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E" w:rsidRPr="00D7744C" w:rsidRDefault="007A1161" w:rsidP="007A1161">
      <w:pPr>
        <w:jc w:val="center"/>
        <w:rPr>
          <w:rFonts w:ascii="方正小标宋简体" w:eastAsia="方正小标宋简体"/>
          <w:sz w:val="40"/>
        </w:rPr>
      </w:pPr>
      <w:bookmarkStart w:id="0" w:name="_GoBack"/>
      <w:r w:rsidRPr="00D7744C">
        <w:rPr>
          <w:rFonts w:ascii="方正小标宋简体" w:eastAsia="方正小标宋简体" w:hint="eastAsia"/>
          <w:sz w:val="40"/>
        </w:rPr>
        <w:t>林学院诚信考试承诺书</w:t>
      </w:r>
    </w:p>
    <w:bookmarkEnd w:id="0"/>
    <w:p w:rsidR="007A1161" w:rsidRPr="00EE625F" w:rsidRDefault="007A1161" w:rsidP="00EE625F">
      <w:pPr>
        <w:spacing w:line="480" w:lineRule="auto"/>
        <w:jc w:val="left"/>
        <w:rPr>
          <w:rFonts w:ascii="仿宋_GB2312" w:eastAsia="仿宋_GB2312"/>
          <w:b/>
        </w:rPr>
      </w:pPr>
    </w:p>
    <w:p w:rsidR="007A1161" w:rsidRPr="00461803" w:rsidRDefault="007A1161" w:rsidP="00461803">
      <w:pPr>
        <w:spacing w:line="480" w:lineRule="auto"/>
        <w:ind w:firstLineChars="200" w:firstLine="562"/>
        <w:rPr>
          <w:rFonts w:ascii="仿宋_GB2312" w:eastAsia="仿宋_GB2312" w:hAnsi="宋体" w:cs="Arial"/>
          <w:b/>
          <w:sz w:val="28"/>
          <w:szCs w:val="28"/>
        </w:rPr>
      </w:pPr>
      <w:r w:rsidRPr="00461803">
        <w:rPr>
          <w:rFonts w:ascii="仿宋_GB2312" w:eastAsia="仿宋_GB2312" w:cs="Arial" w:hint="eastAsia"/>
          <w:b/>
          <w:sz w:val="28"/>
          <w:szCs w:val="28"/>
        </w:rPr>
        <w:t>诚实守信是立人之本、成事之基，作为当代大学生应该用诚信的考试构筑诚实的人生，</w:t>
      </w:r>
      <w:r w:rsidRPr="00461803">
        <w:rPr>
          <w:rFonts w:ascii="仿宋_GB2312" w:eastAsia="仿宋_GB2312" w:hAnsi="宋体" w:cs="Arial" w:hint="eastAsia"/>
          <w:b/>
          <w:sz w:val="28"/>
          <w:szCs w:val="28"/>
        </w:rPr>
        <w:t>做一名诚实守信的大学生。</w:t>
      </w:r>
    </w:p>
    <w:p w:rsidR="007A1161" w:rsidRPr="00461803" w:rsidRDefault="007A1161" w:rsidP="00461803">
      <w:pPr>
        <w:spacing w:line="480" w:lineRule="auto"/>
        <w:ind w:firstLineChars="200" w:firstLine="562"/>
        <w:rPr>
          <w:rFonts w:ascii="仿宋_GB2312" w:eastAsia="仿宋_GB2312" w:cs="Arial"/>
          <w:b/>
          <w:sz w:val="28"/>
          <w:szCs w:val="28"/>
        </w:rPr>
      </w:pPr>
      <w:r w:rsidRPr="00461803">
        <w:rPr>
          <w:rFonts w:ascii="仿宋_GB2312" w:eastAsia="仿宋_GB2312" w:cs="Arial" w:hint="eastAsia"/>
          <w:b/>
          <w:sz w:val="28"/>
          <w:szCs w:val="28"/>
        </w:rPr>
        <w:t>本人已经认真学习了学校颁发的《学生手册》，</w:t>
      </w:r>
      <w:r w:rsidR="009500BE">
        <w:rPr>
          <w:rFonts w:ascii="仿宋_GB2312" w:eastAsia="仿宋_GB2312" w:cs="Arial" w:hint="eastAsia"/>
          <w:b/>
          <w:sz w:val="28"/>
          <w:szCs w:val="28"/>
        </w:rPr>
        <w:t>了解</w:t>
      </w:r>
      <w:r w:rsidRPr="00461803">
        <w:rPr>
          <w:rFonts w:ascii="仿宋_GB2312" w:eastAsia="仿宋_GB2312" w:cs="Arial" w:hint="eastAsia"/>
          <w:b/>
          <w:sz w:val="28"/>
          <w:szCs w:val="28"/>
        </w:rPr>
        <w:t>手册中的各项规章制度，</w:t>
      </w:r>
      <w:r w:rsidR="009500BE" w:rsidRPr="00461803">
        <w:rPr>
          <w:rFonts w:ascii="仿宋_GB2312" w:eastAsia="仿宋_GB2312" w:cs="Arial" w:hint="eastAsia"/>
          <w:b/>
          <w:sz w:val="28"/>
          <w:szCs w:val="28"/>
        </w:rPr>
        <w:t>熟知</w:t>
      </w:r>
      <w:r w:rsidRPr="00461803">
        <w:rPr>
          <w:rFonts w:ascii="仿宋_GB2312" w:eastAsia="仿宋_GB2312" w:cs="Arial" w:hint="eastAsia"/>
          <w:b/>
          <w:sz w:val="28"/>
          <w:szCs w:val="28"/>
        </w:rPr>
        <w:t>《普通高等学校学生管理规定》（教育部令第41号）、及《西北农林科技大学违纪处分规定》（</w:t>
      </w:r>
      <w:proofErr w:type="gramStart"/>
      <w:r w:rsidRPr="00461803">
        <w:rPr>
          <w:rFonts w:ascii="仿宋_GB2312" w:eastAsia="仿宋_GB2312" w:cs="Arial" w:hint="eastAsia"/>
          <w:b/>
          <w:sz w:val="28"/>
          <w:szCs w:val="28"/>
        </w:rPr>
        <w:t>校学发</w:t>
      </w:r>
      <w:proofErr w:type="gramEnd"/>
      <w:r w:rsidRPr="00461803">
        <w:rPr>
          <w:rFonts w:ascii="仿宋_GB2312" w:eastAsia="仿宋_GB2312" w:cs="Arial" w:hint="eastAsia"/>
          <w:b/>
          <w:sz w:val="28"/>
          <w:szCs w:val="28"/>
        </w:rPr>
        <w:t>[2017]285号）等有关考试纪律的规定。为此，本人郑重承诺，</w:t>
      </w:r>
      <w:r w:rsidRPr="00461803">
        <w:rPr>
          <w:rFonts w:ascii="仿宋_GB2312" w:eastAsia="仿宋_GB2312" w:cs="Arial" w:hint="eastAsia"/>
          <w:b/>
          <w:color w:val="000000"/>
          <w:sz w:val="28"/>
          <w:szCs w:val="28"/>
        </w:rPr>
        <w:t>在校期间参加学校组织的各种考试中一定做到：</w:t>
      </w:r>
    </w:p>
    <w:p w:rsidR="007A1161" w:rsidRPr="00461803" w:rsidRDefault="007A1161" w:rsidP="00461803">
      <w:pPr>
        <w:pStyle w:val="a3"/>
        <w:spacing w:line="480" w:lineRule="auto"/>
        <w:ind w:firstLine="562"/>
        <w:rPr>
          <w:rFonts w:ascii="仿宋_GB2312" w:eastAsia="仿宋_GB2312" w:hAnsi="Dotum" w:cs="Arial"/>
          <w:b/>
          <w:szCs w:val="28"/>
        </w:rPr>
      </w:pPr>
      <w:r w:rsidRPr="00461803">
        <w:rPr>
          <w:rFonts w:ascii="仿宋_GB2312" w:eastAsia="仿宋_GB2312" w:hAnsi="Dotum" w:cs="Arial" w:hint="eastAsia"/>
          <w:b/>
          <w:szCs w:val="28"/>
        </w:rPr>
        <w:t>1</w:t>
      </w:r>
      <w:r w:rsidR="007F4CD2">
        <w:rPr>
          <w:rFonts w:ascii="仿宋_GB2312" w:eastAsia="仿宋_GB2312" w:hAnsi="Dotum" w:cs="Arial" w:hint="eastAsia"/>
          <w:b/>
          <w:szCs w:val="28"/>
        </w:rPr>
        <w:t>.</w:t>
      </w:r>
      <w:r w:rsidRPr="00461803">
        <w:rPr>
          <w:rFonts w:ascii="仿宋_GB2312" w:eastAsia="仿宋_GB2312" w:hAnsi="Dotum" w:cs="Arial" w:hint="eastAsia"/>
          <w:b/>
          <w:szCs w:val="28"/>
        </w:rPr>
        <w:t>保证严格遵守国家和学校制定的考场管理规定和考生守则，自觉维护考试秩序，认真履行考试程序，坚决服从监考老师和工作人员管理；</w:t>
      </w:r>
    </w:p>
    <w:p w:rsidR="007A1161" w:rsidRPr="00461803" w:rsidRDefault="007A1161" w:rsidP="00461803">
      <w:pPr>
        <w:pStyle w:val="a3"/>
        <w:spacing w:line="480" w:lineRule="auto"/>
        <w:ind w:firstLine="562"/>
        <w:rPr>
          <w:rFonts w:ascii="仿宋_GB2312" w:eastAsia="仿宋_GB2312" w:hAnsi="Dotum" w:cs="Arial"/>
          <w:b/>
          <w:szCs w:val="28"/>
        </w:rPr>
      </w:pPr>
      <w:r w:rsidRPr="00461803">
        <w:rPr>
          <w:rFonts w:ascii="仿宋_GB2312" w:eastAsia="仿宋_GB2312" w:hAnsi="Dotum" w:cs="Arial" w:hint="eastAsia"/>
          <w:b/>
          <w:szCs w:val="28"/>
        </w:rPr>
        <w:t>2</w:t>
      </w:r>
      <w:r w:rsidR="007F4CD2">
        <w:rPr>
          <w:rFonts w:ascii="仿宋_GB2312" w:eastAsia="仿宋_GB2312" w:hAnsi="Dotum" w:cs="Arial" w:hint="eastAsia"/>
          <w:b/>
          <w:szCs w:val="28"/>
        </w:rPr>
        <w:t>.</w:t>
      </w:r>
      <w:r w:rsidRPr="00461803">
        <w:rPr>
          <w:rFonts w:ascii="仿宋_GB2312" w:eastAsia="仿宋_GB2312" w:hAnsi="Dotum" w:cs="Arial" w:hint="eastAsia"/>
          <w:b/>
          <w:szCs w:val="28"/>
        </w:rPr>
        <w:t>保证做到不提供、不传递、不抄袭与考试课程内容有关的信息资料，不抄袭他人答卷或故意给他人抄袭；</w:t>
      </w:r>
    </w:p>
    <w:p w:rsidR="007A1161" w:rsidRPr="00461803" w:rsidRDefault="007A1161" w:rsidP="00461803">
      <w:pPr>
        <w:pStyle w:val="a3"/>
        <w:spacing w:line="480" w:lineRule="auto"/>
        <w:ind w:firstLine="562"/>
        <w:rPr>
          <w:rFonts w:ascii="仿宋_GB2312" w:eastAsia="仿宋_GB2312" w:hAnsi="Dotum" w:cs="Arial"/>
          <w:b/>
          <w:szCs w:val="28"/>
        </w:rPr>
      </w:pPr>
      <w:r w:rsidRPr="00461803">
        <w:rPr>
          <w:rFonts w:ascii="仿宋_GB2312" w:eastAsia="仿宋_GB2312" w:hAnsi="Dotum" w:cs="Arial" w:hint="eastAsia"/>
          <w:b/>
          <w:szCs w:val="28"/>
        </w:rPr>
        <w:t>3</w:t>
      </w:r>
      <w:r w:rsidR="007F4CD2">
        <w:rPr>
          <w:rFonts w:ascii="仿宋_GB2312" w:eastAsia="仿宋_GB2312" w:hAnsi="Dotum" w:cs="Arial" w:hint="eastAsia"/>
          <w:b/>
          <w:szCs w:val="28"/>
        </w:rPr>
        <w:t>.</w:t>
      </w:r>
      <w:r w:rsidRPr="00461803">
        <w:rPr>
          <w:rFonts w:ascii="仿宋_GB2312" w:eastAsia="仿宋_GB2312" w:hAnsi="Dotum" w:cs="Arial" w:hint="eastAsia"/>
          <w:b/>
          <w:szCs w:val="28"/>
        </w:rPr>
        <w:t>坚决做到不得由他人代替考试、替他人参加考试、组织作弊、使用通讯设备作弊及其他任何作弊行为</w:t>
      </w:r>
      <w:r w:rsidR="006312BC">
        <w:rPr>
          <w:rFonts w:ascii="仿宋_GB2312" w:eastAsia="仿宋_GB2312" w:hAnsi="Dotum" w:cs="Arial" w:hint="eastAsia"/>
          <w:b/>
          <w:szCs w:val="28"/>
        </w:rPr>
        <w:t>。</w:t>
      </w:r>
    </w:p>
    <w:p w:rsidR="007A1161" w:rsidRPr="00461803" w:rsidRDefault="007A1161" w:rsidP="00461803">
      <w:pPr>
        <w:spacing w:line="480" w:lineRule="auto"/>
        <w:ind w:firstLineChars="200" w:firstLine="562"/>
        <w:rPr>
          <w:rFonts w:ascii="仿宋_GB2312" w:eastAsia="仿宋_GB2312" w:cs="Arial"/>
          <w:b/>
          <w:sz w:val="28"/>
          <w:szCs w:val="28"/>
        </w:rPr>
      </w:pPr>
      <w:r w:rsidRPr="00461803">
        <w:rPr>
          <w:rFonts w:ascii="仿宋_GB2312" w:eastAsia="仿宋_GB2312" w:cs="Arial" w:hint="eastAsia"/>
          <w:b/>
          <w:sz w:val="28"/>
          <w:szCs w:val="28"/>
        </w:rPr>
        <w:t>如违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反上述考</w:t>
      </w:r>
      <w:r w:rsidRPr="00461803">
        <w:rPr>
          <w:rFonts w:ascii="仿宋_GB2312" w:eastAsia="仿宋_GB2312" w:cs="Arial" w:hint="eastAsia"/>
          <w:b/>
          <w:sz w:val="28"/>
          <w:szCs w:val="28"/>
        </w:rPr>
        <w:t>试纪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律的，</w:t>
      </w:r>
      <w:r w:rsidR="0014491B">
        <w:rPr>
          <w:rFonts w:ascii="仿宋_GB2312" w:eastAsia="仿宋_GB2312" w:hAnsi="Dotum" w:cs="Arial" w:hint="eastAsia"/>
          <w:b/>
          <w:sz w:val="28"/>
          <w:szCs w:val="28"/>
        </w:rPr>
        <w:t>本人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愿意按《普通高等</w:t>
      </w:r>
      <w:r w:rsidRPr="00461803">
        <w:rPr>
          <w:rFonts w:ascii="仿宋_GB2312" w:eastAsia="仿宋_GB2312" w:cs="Arial" w:hint="eastAsia"/>
          <w:b/>
          <w:sz w:val="28"/>
          <w:szCs w:val="28"/>
        </w:rPr>
        <w:t>学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校</w:t>
      </w:r>
      <w:r w:rsidRPr="00461803">
        <w:rPr>
          <w:rFonts w:ascii="仿宋_GB2312" w:eastAsia="仿宋_GB2312" w:cs="Arial" w:hint="eastAsia"/>
          <w:b/>
          <w:sz w:val="28"/>
          <w:szCs w:val="28"/>
        </w:rPr>
        <w:t>学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生管理</w:t>
      </w:r>
      <w:r w:rsidRPr="00461803">
        <w:rPr>
          <w:rFonts w:ascii="仿宋_GB2312" w:eastAsia="仿宋_GB2312" w:cs="Arial" w:hint="eastAsia"/>
          <w:b/>
          <w:sz w:val="28"/>
          <w:szCs w:val="28"/>
        </w:rPr>
        <w:t>规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定》和《</w:t>
      </w:r>
      <w:r w:rsidR="00EE625F" w:rsidRPr="00461803">
        <w:rPr>
          <w:rFonts w:ascii="仿宋_GB2312" w:eastAsia="仿宋_GB2312" w:cs="Arial" w:hint="eastAsia"/>
          <w:b/>
          <w:sz w:val="28"/>
          <w:szCs w:val="28"/>
        </w:rPr>
        <w:t>西北农林科技大学违纪处分规定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》有</w:t>
      </w:r>
      <w:r w:rsidRPr="00461803">
        <w:rPr>
          <w:rFonts w:ascii="仿宋_GB2312" w:eastAsia="仿宋_GB2312" w:cs="Arial" w:hint="eastAsia"/>
          <w:b/>
          <w:sz w:val="28"/>
          <w:szCs w:val="28"/>
        </w:rPr>
        <w:t>关规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定接受</w:t>
      </w:r>
      <w:r w:rsidRPr="00461803">
        <w:rPr>
          <w:rFonts w:ascii="仿宋_GB2312" w:eastAsia="仿宋_GB2312" w:cs="Arial" w:hint="eastAsia"/>
          <w:b/>
          <w:sz w:val="28"/>
          <w:szCs w:val="28"/>
        </w:rPr>
        <w:t>处</w:t>
      </w:r>
      <w:r w:rsidRPr="00461803">
        <w:rPr>
          <w:rFonts w:ascii="仿宋_GB2312" w:eastAsia="仿宋_GB2312" w:hAnsi="Dotum" w:cs="Arial" w:hint="eastAsia"/>
          <w:b/>
          <w:sz w:val="28"/>
          <w:szCs w:val="28"/>
        </w:rPr>
        <w:t>理。</w:t>
      </w:r>
    </w:p>
    <w:p w:rsidR="007A1161" w:rsidRPr="00D7744C" w:rsidRDefault="007A1161" w:rsidP="00EE625F">
      <w:pPr>
        <w:spacing w:line="480" w:lineRule="auto"/>
        <w:jc w:val="left"/>
        <w:rPr>
          <w:rFonts w:ascii="仿宋_GB2312" w:eastAsia="仿宋_GB2312"/>
          <w:b/>
          <w:sz w:val="28"/>
          <w:szCs w:val="28"/>
        </w:rPr>
      </w:pPr>
    </w:p>
    <w:p w:rsidR="00EE625F" w:rsidRPr="00461803" w:rsidRDefault="00EE625F" w:rsidP="00EE625F">
      <w:pPr>
        <w:spacing w:line="480" w:lineRule="auto"/>
        <w:jc w:val="center"/>
        <w:rPr>
          <w:rFonts w:ascii="仿宋_GB2312" w:eastAsia="仿宋_GB2312"/>
          <w:b/>
          <w:sz w:val="28"/>
          <w:szCs w:val="28"/>
        </w:rPr>
      </w:pPr>
      <w:r w:rsidRPr="00461803">
        <w:rPr>
          <w:rFonts w:ascii="仿宋_GB2312" w:eastAsia="仿宋_GB2312" w:hint="eastAsia"/>
          <w:b/>
          <w:sz w:val="28"/>
          <w:szCs w:val="28"/>
        </w:rPr>
        <w:t xml:space="preserve">                       承诺人：</w:t>
      </w:r>
    </w:p>
    <w:p w:rsidR="00EE625F" w:rsidRPr="00461803" w:rsidRDefault="00EE625F" w:rsidP="00EE625F">
      <w:pPr>
        <w:spacing w:line="480" w:lineRule="auto"/>
        <w:jc w:val="center"/>
        <w:rPr>
          <w:rFonts w:ascii="仿宋_GB2312" w:eastAsia="仿宋_GB2312"/>
          <w:b/>
          <w:sz w:val="28"/>
          <w:szCs w:val="28"/>
        </w:rPr>
      </w:pPr>
      <w:r w:rsidRPr="00461803">
        <w:rPr>
          <w:rFonts w:ascii="仿宋_GB2312" w:eastAsia="仿宋_GB2312" w:hint="eastAsia"/>
          <w:b/>
          <w:sz w:val="28"/>
          <w:szCs w:val="28"/>
        </w:rPr>
        <w:t xml:space="preserve">                            年    月     日</w:t>
      </w:r>
    </w:p>
    <w:sectPr w:rsidR="00EE625F" w:rsidRPr="00461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E"/>
    <w:rsid w:val="0014491B"/>
    <w:rsid w:val="002266FE"/>
    <w:rsid w:val="00461803"/>
    <w:rsid w:val="00576E24"/>
    <w:rsid w:val="005D0881"/>
    <w:rsid w:val="006312BC"/>
    <w:rsid w:val="007A1161"/>
    <w:rsid w:val="007F4CD2"/>
    <w:rsid w:val="009500BE"/>
    <w:rsid w:val="009C0933"/>
    <w:rsid w:val="00A11B72"/>
    <w:rsid w:val="00A7576F"/>
    <w:rsid w:val="00D7744C"/>
    <w:rsid w:val="00E5247C"/>
    <w:rsid w:val="00EE625F"/>
    <w:rsid w:val="00F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1161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7A1161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1161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7A116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张琼</dc:creator>
  <cp:keywords/>
  <dc:description/>
  <cp:lastModifiedBy>张琼</cp:lastModifiedBy>
  <cp:revision>13</cp:revision>
  <dcterms:created xsi:type="dcterms:W3CDTF">2018-01-08T01:35:00Z</dcterms:created>
  <dcterms:modified xsi:type="dcterms:W3CDTF">2018-01-08T02:21:00Z</dcterms:modified>
</cp:coreProperties>
</file>