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20" w:beforeLines="50" w:line="300" w:lineRule="auto"/>
        <w:ind w:right="855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附件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第三届全国林业硕士专业学位研究生优秀学位论文推荐表</w:t>
      </w:r>
    </w:p>
    <w:p>
      <w:pPr>
        <w:snapToGrid w:val="0"/>
        <w:spacing w:line="30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</w:rPr>
        <w:t>培养单位名称：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     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             填表日期：</w:t>
      </w:r>
    </w:p>
    <w:tbl>
      <w:tblPr>
        <w:tblStyle w:val="3"/>
        <w:tblW w:w="9182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675"/>
        <w:gridCol w:w="585"/>
        <w:gridCol w:w="180"/>
        <w:gridCol w:w="900"/>
        <w:gridCol w:w="360"/>
        <w:gridCol w:w="271"/>
        <w:gridCol w:w="1169"/>
        <w:gridCol w:w="361"/>
        <w:gridCol w:w="765"/>
        <w:gridCol w:w="314"/>
        <w:gridCol w:w="19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7562" w:type="dxa"/>
            <w:gridSpan w:val="11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论文类型</w:t>
            </w:r>
          </w:p>
        </w:tc>
        <w:tc>
          <w:tcPr>
            <w:tcW w:w="7562" w:type="dxa"/>
            <w:gridSpan w:val="11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□试验研究   □规划设计  □产品与技术研发 </w:t>
            </w:r>
          </w:p>
          <w:p>
            <w:pPr>
              <w:spacing w:line="300" w:lineRule="auto"/>
              <w:ind w:firstLine="1440" w:firstLineChars="6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□调研报告   □案例分析  □项目管理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作者姓名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98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4140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98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答辩日期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获学位日期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研究方向</w:t>
            </w:r>
          </w:p>
        </w:tc>
        <w:tc>
          <w:tcPr>
            <w:tcW w:w="198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校内导师姓名</w:t>
            </w:r>
          </w:p>
        </w:tc>
        <w:tc>
          <w:tcPr>
            <w:tcW w:w="22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校内导师所在单位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snapToGrid w:val="0"/>
              <w:spacing w:line="300" w:lineRule="auto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校内导师职称</w:t>
            </w:r>
          </w:p>
        </w:tc>
        <w:tc>
          <w:tcPr>
            <w:tcW w:w="22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校内导师研究方向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snapToGrid w:val="0"/>
              <w:spacing w:line="300" w:lineRule="auto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校外导师姓名</w:t>
            </w:r>
          </w:p>
        </w:tc>
        <w:tc>
          <w:tcPr>
            <w:tcW w:w="22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校外导师所在单位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snapToGrid w:val="0"/>
              <w:spacing w:line="300" w:lineRule="auto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校外导师职称</w:t>
            </w:r>
          </w:p>
        </w:tc>
        <w:tc>
          <w:tcPr>
            <w:tcW w:w="22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20" w:firstLineChars="20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校外导师研究方向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snapToGrid w:val="0"/>
              <w:spacing w:line="300" w:lineRule="auto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2" w:type="dxa"/>
            <w:gridSpan w:val="13"/>
            <w:vAlign w:val="center"/>
          </w:tcPr>
          <w:p>
            <w:pPr>
              <w:spacing w:line="30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论文中文介绍（2000字左右，简要阐述论文选题的来源、意义、研究方法等，重点说明论文的应用价值和主要创新点）</w:t>
            </w: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2" w:type="dxa"/>
            <w:gridSpan w:val="13"/>
            <w:vAlign w:val="center"/>
          </w:tcPr>
          <w:p>
            <w:pPr>
              <w:spacing w:line="30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在读期间取得的与论文有关的成果（包括发表论文、出版著作、申请专利、获奖项目、取得效益等）</w:t>
            </w: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2" w:type="dxa"/>
            <w:gridSpan w:val="13"/>
            <w:vAlign w:val="center"/>
          </w:tcPr>
          <w:p>
            <w:pPr>
              <w:spacing w:line="30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培养单位意见</w:t>
            </w:r>
          </w:p>
          <w:p>
            <w:pPr>
              <w:spacing w:line="300" w:lineRule="auto"/>
              <w:rPr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</w:t>
            </w:r>
          </w:p>
          <w:p>
            <w:pPr>
              <w:spacing w:line="300" w:lineRule="auto"/>
              <w:ind w:firstLine="840" w:firstLineChars="4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学校学位评定委员会主席：                        单位公章：</w:t>
            </w:r>
          </w:p>
          <w:p>
            <w:pPr>
              <w:spacing w:line="300" w:lineRule="auto"/>
              <w:ind w:firstLine="1575" w:firstLineChars="7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（签章）            </w:t>
            </w:r>
          </w:p>
          <w:p>
            <w:pPr>
              <w:spacing w:line="300" w:lineRule="auto"/>
              <w:ind w:firstLine="4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21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电子邮件</w:t>
            </w:r>
          </w:p>
        </w:tc>
        <w:tc>
          <w:tcPr>
            <w:tcW w:w="198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/>
                <w:color w:val="000000"/>
              </w:rPr>
            </w:pPr>
          </w:p>
        </w:tc>
      </w:tr>
    </w:tbl>
    <w:p>
      <w:pPr>
        <w:widowControl/>
        <w:snapToGrid w:val="0"/>
        <w:spacing w:line="300" w:lineRule="auto"/>
        <w:rPr>
          <w:rFonts w:hint="eastAsia"/>
          <w:color w:val="000000"/>
          <w:spacing w:val="-6"/>
        </w:rPr>
      </w:pPr>
    </w:p>
    <w:p>
      <w:pPr>
        <w:widowControl/>
        <w:snapToGrid w:val="0"/>
        <w:spacing w:line="300" w:lineRule="auto"/>
        <w:rPr>
          <w:rFonts w:hint="eastAsia"/>
          <w:color w:val="000000"/>
          <w:spacing w:val="-6"/>
        </w:rPr>
      </w:pPr>
      <w:r>
        <w:rPr>
          <w:rFonts w:hint="eastAsia"/>
          <w:color w:val="000000"/>
          <w:spacing w:val="-6"/>
        </w:rPr>
        <w:t>备注：1、本表可加页。</w:t>
      </w:r>
    </w:p>
    <w:p>
      <w:pPr>
        <w:widowControl/>
        <w:snapToGrid w:val="0"/>
        <w:spacing w:line="300" w:lineRule="auto"/>
        <w:ind w:firstLine="594" w:firstLineChars="300"/>
        <w:rPr>
          <w:rFonts w:hint="eastAsia"/>
        </w:rPr>
      </w:pPr>
      <w:r>
        <w:rPr>
          <w:rFonts w:hint="eastAsia"/>
          <w:color w:val="000000"/>
          <w:spacing w:val="-6"/>
        </w:rPr>
        <w:t>2、推荐表应附</w:t>
      </w:r>
      <w:r>
        <w:rPr>
          <w:rFonts w:hint="eastAsia"/>
          <w:b/>
          <w:color w:val="000000"/>
          <w:spacing w:val="-6"/>
        </w:rPr>
        <w:t>有关证明材料</w:t>
      </w:r>
      <w:r>
        <w:rPr>
          <w:rFonts w:hint="eastAsia"/>
          <w:color w:val="000000"/>
          <w:spacing w:val="-6"/>
        </w:rPr>
        <w:t>，包括获得成果栏中的学术论文的刊物封面、目录及论文首页复印件；专著封面和版权页复印件；获奖证书及专利证书复印件；通过成果应用所取得的效益证明等。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5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aite-office2</dc:creator>
  <cp:lastModifiedBy>Spacer1420341335</cp:lastModifiedBy>
  <dcterms:modified xsi:type="dcterms:W3CDTF">2018-09-26T03:37:16Z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