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CB" w:rsidRPr="00DF6266" w:rsidRDefault="00057765" w:rsidP="00DF6266">
      <w:pPr>
        <w:spacing w:line="360" w:lineRule="auto"/>
        <w:ind w:firstLineChars="200" w:firstLine="640"/>
        <w:jc w:val="center"/>
        <w:rPr>
          <w:rFonts w:ascii="方正小标宋简体" w:eastAsia="方正小标宋简体" w:hAnsi="黑体"/>
          <w:noProof/>
          <w:sz w:val="32"/>
          <w:szCs w:val="28"/>
        </w:rPr>
      </w:pPr>
      <w:r w:rsidRPr="00DF6266">
        <w:rPr>
          <w:rFonts w:ascii="方正小标宋简体" w:eastAsia="方正小标宋简体" w:hAnsi="黑体" w:hint="eastAsia"/>
          <w:noProof/>
          <w:sz w:val="32"/>
          <w:szCs w:val="28"/>
        </w:rPr>
        <w:t>西北农林科技大学源木奖学金</w:t>
      </w:r>
      <w:r w:rsidR="00B1066D" w:rsidRPr="00DF6266">
        <w:rPr>
          <w:rFonts w:ascii="方正小标宋简体" w:eastAsia="方正小标宋简体" w:hAnsi="黑体" w:hint="eastAsia"/>
          <w:noProof/>
          <w:sz w:val="32"/>
          <w:szCs w:val="28"/>
        </w:rPr>
        <w:t>评选</w:t>
      </w:r>
      <w:r w:rsidRPr="00DF6266">
        <w:rPr>
          <w:rFonts w:ascii="方正小标宋简体" w:eastAsia="方正小标宋简体" w:hAnsi="黑体" w:hint="eastAsia"/>
          <w:noProof/>
          <w:sz w:val="32"/>
          <w:szCs w:val="28"/>
        </w:rPr>
        <w:t>办法</w:t>
      </w:r>
    </w:p>
    <w:p w:rsidR="00057765" w:rsidRPr="00993D82" w:rsidRDefault="00057765" w:rsidP="00993D82">
      <w:pPr>
        <w:spacing w:line="360" w:lineRule="auto"/>
        <w:ind w:firstLineChars="200" w:firstLine="560"/>
        <w:jc w:val="center"/>
        <w:rPr>
          <w:rFonts w:ascii="仿宋_GB2312" w:eastAsia="仿宋_GB2312"/>
          <w:noProof/>
          <w:sz w:val="28"/>
          <w:szCs w:val="28"/>
        </w:rPr>
      </w:pPr>
    </w:p>
    <w:p w:rsidR="00CC5D49" w:rsidRPr="00993D82" w:rsidRDefault="00057765" w:rsidP="00993D82">
      <w:pPr>
        <w:spacing w:line="360" w:lineRule="auto"/>
        <w:ind w:firstLineChars="200" w:firstLine="562"/>
        <w:rPr>
          <w:rFonts w:ascii="仿宋_GB2312" w:eastAsia="仿宋_GB2312"/>
          <w:noProof/>
          <w:sz w:val="28"/>
          <w:szCs w:val="28"/>
        </w:rPr>
      </w:pPr>
      <w:r w:rsidRPr="00993D82">
        <w:rPr>
          <w:rFonts w:ascii="仿宋_GB2312" w:eastAsia="仿宋_GB2312" w:hint="eastAsia"/>
          <w:b/>
          <w:noProof/>
          <w:sz w:val="28"/>
          <w:szCs w:val="28"/>
        </w:rPr>
        <w:t>第一条</w:t>
      </w:r>
      <w:r w:rsidRPr="00993D82">
        <w:rPr>
          <w:rFonts w:ascii="仿宋_GB2312" w:eastAsia="仿宋_GB2312" w:hint="eastAsia"/>
          <w:noProof/>
          <w:sz w:val="28"/>
          <w:szCs w:val="28"/>
        </w:rPr>
        <w:t xml:space="preserve">  为支持学校教育事业发展，激励广大学生</w:t>
      </w:r>
      <w:r w:rsidR="00E90202" w:rsidRPr="00993D82">
        <w:rPr>
          <w:rFonts w:ascii="仿宋_GB2312" w:eastAsia="仿宋_GB2312" w:hint="eastAsia"/>
          <w:noProof/>
          <w:sz w:val="28"/>
          <w:szCs w:val="28"/>
        </w:rPr>
        <w:t>勤奋学习、努力进取</w:t>
      </w:r>
      <w:r w:rsidRPr="00993D82">
        <w:rPr>
          <w:rFonts w:ascii="仿宋_GB2312" w:eastAsia="仿宋_GB2312" w:hint="eastAsia"/>
          <w:noProof/>
          <w:sz w:val="28"/>
          <w:szCs w:val="28"/>
        </w:rPr>
        <w:t>、服务社会，</w:t>
      </w:r>
      <w:r w:rsidR="00E90202" w:rsidRPr="00993D82">
        <w:rPr>
          <w:rFonts w:ascii="仿宋_GB2312" w:eastAsia="仿宋_GB2312" w:hint="eastAsia"/>
          <w:noProof/>
          <w:sz w:val="28"/>
          <w:szCs w:val="28"/>
        </w:rPr>
        <w:t>培养木材科学与工程（家具与室内设计）</w:t>
      </w:r>
      <w:r w:rsidRPr="00993D82">
        <w:rPr>
          <w:rFonts w:ascii="仿宋_GB2312" w:eastAsia="仿宋_GB2312" w:hint="eastAsia"/>
          <w:noProof/>
          <w:sz w:val="28"/>
          <w:szCs w:val="28"/>
        </w:rPr>
        <w:t>领域优秀</w:t>
      </w:r>
      <w:r w:rsidR="00E90202" w:rsidRPr="00993D82">
        <w:rPr>
          <w:rFonts w:ascii="仿宋_GB2312" w:eastAsia="仿宋_GB2312" w:hint="eastAsia"/>
          <w:noProof/>
          <w:sz w:val="28"/>
          <w:szCs w:val="28"/>
        </w:rPr>
        <w:t>设计</w:t>
      </w:r>
      <w:r w:rsidRPr="00993D82">
        <w:rPr>
          <w:rFonts w:ascii="仿宋_GB2312" w:eastAsia="仿宋_GB2312" w:hint="eastAsia"/>
          <w:noProof/>
          <w:sz w:val="28"/>
          <w:szCs w:val="28"/>
        </w:rPr>
        <w:t>人才，</w:t>
      </w:r>
      <w:r w:rsidR="00E90202" w:rsidRPr="00993D82">
        <w:rPr>
          <w:rFonts w:ascii="仿宋_GB2312" w:eastAsia="仿宋_GB2312" w:hint="eastAsia"/>
          <w:noProof/>
          <w:sz w:val="28"/>
          <w:szCs w:val="28"/>
        </w:rPr>
        <w:t>西安源木艺术家居有限公司在我校设立</w:t>
      </w:r>
      <w:r w:rsidR="00CC5D49" w:rsidRPr="00993D82">
        <w:rPr>
          <w:rFonts w:ascii="仿宋_GB2312" w:eastAsia="仿宋_GB2312" w:hint="eastAsia"/>
          <w:noProof/>
          <w:sz w:val="28"/>
          <w:szCs w:val="28"/>
        </w:rPr>
        <w:t>“源木奖学金”</w:t>
      </w:r>
      <w:r w:rsidR="00E90202" w:rsidRPr="00993D82">
        <w:rPr>
          <w:rFonts w:ascii="仿宋_GB2312" w:eastAsia="仿宋_GB2312" w:hint="eastAsia"/>
          <w:noProof/>
          <w:sz w:val="28"/>
          <w:szCs w:val="28"/>
        </w:rPr>
        <w:t>。</w:t>
      </w:r>
      <w:r w:rsidR="00CC5D49" w:rsidRPr="00993D82">
        <w:rPr>
          <w:rFonts w:ascii="仿宋_GB2312" w:eastAsia="仿宋_GB2312" w:hint="eastAsia"/>
          <w:noProof/>
          <w:sz w:val="28"/>
          <w:szCs w:val="28"/>
        </w:rPr>
        <w:t>为做好源木奖学金的</w:t>
      </w:r>
      <w:r w:rsidR="00E90202" w:rsidRPr="00993D82">
        <w:rPr>
          <w:rFonts w:ascii="仿宋_GB2312" w:eastAsia="仿宋_GB2312" w:hint="eastAsia"/>
          <w:noProof/>
          <w:sz w:val="28"/>
          <w:szCs w:val="28"/>
        </w:rPr>
        <w:t>评选及发放</w:t>
      </w:r>
      <w:r w:rsidR="00CC5D49" w:rsidRPr="00993D82">
        <w:rPr>
          <w:rFonts w:ascii="仿宋_GB2312" w:eastAsia="仿宋_GB2312" w:hint="eastAsia"/>
          <w:noProof/>
          <w:sz w:val="28"/>
          <w:szCs w:val="28"/>
        </w:rPr>
        <w:t>工作，结合</w:t>
      </w:r>
      <w:r w:rsidR="00E90202" w:rsidRPr="00993D82">
        <w:rPr>
          <w:rFonts w:ascii="仿宋_GB2312" w:eastAsia="仿宋_GB2312" w:hint="eastAsia"/>
          <w:noProof/>
          <w:sz w:val="28"/>
          <w:szCs w:val="28"/>
        </w:rPr>
        <w:t>捐赠企业要求及学校</w:t>
      </w:r>
      <w:r w:rsidR="00CC5D49" w:rsidRPr="00993D82">
        <w:rPr>
          <w:rFonts w:ascii="仿宋_GB2312" w:eastAsia="仿宋_GB2312" w:hint="eastAsia"/>
          <w:noProof/>
          <w:sz w:val="28"/>
          <w:szCs w:val="28"/>
        </w:rPr>
        <w:t>实际情况，特制定本办法。</w:t>
      </w:r>
    </w:p>
    <w:p w:rsidR="001F529C" w:rsidRPr="00993D82" w:rsidRDefault="009649FA" w:rsidP="00993D82">
      <w:pPr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 w:rsidRPr="00993D82">
        <w:rPr>
          <w:rFonts w:ascii="仿宋_GB2312" w:eastAsia="仿宋_GB2312" w:hint="eastAsia"/>
          <w:b/>
          <w:noProof/>
          <w:sz w:val="28"/>
          <w:szCs w:val="28"/>
        </w:rPr>
        <w:t>第二条</w:t>
      </w:r>
      <w:r w:rsidRPr="00993D82">
        <w:rPr>
          <w:rFonts w:ascii="仿宋_GB2312" w:eastAsia="仿宋_GB2312" w:hint="eastAsia"/>
          <w:sz w:val="28"/>
          <w:szCs w:val="28"/>
        </w:rPr>
        <w:t xml:space="preserve">  评选对象为</w:t>
      </w:r>
      <w:r w:rsidR="001F529C" w:rsidRPr="00993D82">
        <w:rPr>
          <w:rFonts w:ascii="仿宋_GB2312" w:eastAsia="仿宋_GB2312" w:hint="eastAsia"/>
          <w:sz w:val="28"/>
          <w:szCs w:val="28"/>
        </w:rPr>
        <w:t>林学院</w:t>
      </w:r>
      <w:r w:rsidRPr="00993D82">
        <w:rPr>
          <w:rFonts w:ascii="仿宋_GB2312" w:eastAsia="仿宋_GB2312" w:hint="eastAsia"/>
          <w:sz w:val="28"/>
          <w:szCs w:val="28"/>
        </w:rPr>
        <w:t>品学兼优的</w:t>
      </w:r>
      <w:r w:rsidRPr="00993D82">
        <w:rPr>
          <w:rFonts w:ascii="仿宋_GB2312" w:eastAsia="仿宋_GB2312" w:hint="eastAsia"/>
          <w:noProof/>
          <w:sz w:val="28"/>
          <w:szCs w:val="28"/>
        </w:rPr>
        <w:t>木材科学与工程（家具与室内设计）</w:t>
      </w:r>
      <w:r w:rsidRPr="00993D82">
        <w:rPr>
          <w:rFonts w:ascii="仿宋_GB2312" w:eastAsia="仿宋_GB2312" w:hint="eastAsia"/>
          <w:sz w:val="28"/>
          <w:szCs w:val="28"/>
        </w:rPr>
        <w:t>专业全日制二、三年级本科生。</w:t>
      </w:r>
      <w:r w:rsidR="00481C5B" w:rsidRPr="00993D82">
        <w:rPr>
          <w:rFonts w:ascii="仿宋_GB2312" w:eastAsia="仿宋_GB2312" w:hint="eastAsia"/>
          <w:sz w:val="28"/>
          <w:szCs w:val="28"/>
        </w:rPr>
        <w:t>奖励</w:t>
      </w:r>
      <w:r w:rsidRPr="00993D82">
        <w:rPr>
          <w:rFonts w:ascii="仿宋_GB2312" w:eastAsia="仿宋_GB2312" w:hint="eastAsia"/>
          <w:sz w:val="28"/>
          <w:szCs w:val="28"/>
        </w:rPr>
        <w:t>金额</w:t>
      </w:r>
      <w:r w:rsidR="00FD5575">
        <w:rPr>
          <w:rFonts w:ascii="仿宋_GB2312" w:eastAsia="仿宋_GB2312" w:hint="eastAsia"/>
          <w:sz w:val="28"/>
          <w:szCs w:val="28"/>
        </w:rPr>
        <w:t>共计</w:t>
      </w:r>
      <w:bookmarkStart w:id="0" w:name="_GoBack"/>
      <w:bookmarkEnd w:id="0"/>
      <w:r w:rsidR="001F529C" w:rsidRPr="00993D82">
        <w:rPr>
          <w:rFonts w:ascii="仿宋_GB2312" w:eastAsia="仿宋_GB2312" w:hint="eastAsia"/>
          <w:sz w:val="28"/>
          <w:szCs w:val="28"/>
        </w:rPr>
        <w:t>2万元</w:t>
      </w:r>
      <w:r w:rsidRPr="00993D82">
        <w:rPr>
          <w:rFonts w:ascii="仿宋_GB2312" w:eastAsia="仿宋_GB2312" w:hint="eastAsia"/>
          <w:sz w:val="28"/>
          <w:szCs w:val="28"/>
        </w:rPr>
        <w:t>人民币，</w:t>
      </w:r>
      <w:r w:rsidR="001F529C" w:rsidRPr="00993D82">
        <w:rPr>
          <w:rFonts w:ascii="仿宋_GB2312" w:eastAsia="仿宋_GB2312" w:hint="eastAsia"/>
          <w:sz w:val="28"/>
          <w:szCs w:val="28"/>
        </w:rPr>
        <w:t>评选</w:t>
      </w:r>
      <w:r w:rsidRPr="00993D82">
        <w:rPr>
          <w:rFonts w:ascii="仿宋_GB2312" w:eastAsia="仿宋_GB2312" w:hint="eastAsia"/>
          <w:sz w:val="28"/>
          <w:szCs w:val="28"/>
        </w:rPr>
        <w:t>名额</w:t>
      </w:r>
      <w:r w:rsidR="001F529C" w:rsidRPr="00993D82">
        <w:rPr>
          <w:rFonts w:ascii="仿宋_GB2312" w:eastAsia="仿宋_GB2312" w:hint="eastAsia"/>
          <w:sz w:val="28"/>
          <w:szCs w:val="28"/>
        </w:rPr>
        <w:t>8</w:t>
      </w:r>
      <w:r w:rsidRPr="00993D82">
        <w:rPr>
          <w:rFonts w:ascii="仿宋_GB2312" w:eastAsia="仿宋_GB2312" w:hint="eastAsia"/>
          <w:sz w:val="28"/>
          <w:szCs w:val="28"/>
        </w:rPr>
        <w:t>名，</w:t>
      </w:r>
      <w:r w:rsidR="001F529C" w:rsidRPr="00993D82">
        <w:rPr>
          <w:rFonts w:ascii="仿宋_GB2312" w:eastAsia="仿宋_GB2312" w:hint="eastAsia"/>
          <w:sz w:val="28"/>
          <w:szCs w:val="28"/>
        </w:rPr>
        <w:t>每人每年2500元。</w:t>
      </w:r>
      <w:r w:rsidR="00E55264" w:rsidRPr="00993D82">
        <w:rPr>
          <w:rFonts w:ascii="仿宋_GB2312" w:eastAsia="仿宋_GB2312" w:hint="eastAsia"/>
          <w:sz w:val="28"/>
          <w:szCs w:val="28"/>
        </w:rPr>
        <w:t>每年4</w:t>
      </w:r>
      <w:r w:rsidR="004B24E5" w:rsidRPr="00993D82">
        <w:rPr>
          <w:rFonts w:ascii="仿宋_GB2312" w:eastAsia="仿宋_GB2312" w:hint="eastAsia"/>
          <w:sz w:val="28"/>
          <w:szCs w:val="28"/>
        </w:rPr>
        <w:t>月</w:t>
      </w:r>
      <w:r w:rsidR="00E55264" w:rsidRPr="00993D82">
        <w:rPr>
          <w:rFonts w:ascii="仿宋_GB2312" w:eastAsia="仿宋_GB2312" w:hint="eastAsia"/>
          <w:sz w:val="28"/>
          <w:szCs w:val="28"/>
        </w:rPr>
        <w:t>评选一次。</w:t>
      </w:r>
    </w:p>
    <w:p w:rsidR="001F529C" w:rsidRPr="00993D82" w:rsidRDefault="001F529C" w:rsidP="00993D82">
      <w:pPr>
        <w:spacing w:line="360" w:lineRule="auto"/>
        <w:ind w:firstLineChars="200" w:firstLine="562"/>
        <w:rPr>
          <w:rFonts w:ascii="仿宋_GB2312" w:eastAsia="仿宋_GB2312"/>
          <w:noProof/>
          <w:sz w:val="28"/>
          <w:szCs w:val="28"/>
        </w:rPr>
      </w:pPr>
      <w:r w:rsidRPr="00993D82">
        <w:rPr>
          <w:rFonts w:ascii="仿宋_GB2312" w:eastAsia="仿宋_GB2312" w:hint="eastAsia"/>
          <w:b/>
          <w:noProof/>
          <w:sz w:val="28"/>
          <w:szCs w:val="28"/>
        </w:rPr>
        <w:t>第三条</w:t>
      </w:r>
      <w:r w:rsidRPr="00993D82">
        <w:rPr>
          <w:rFonts w:ascii="仿宋_GB2312" w:eastAsia="仿宋_GB2312" w:hint="eastAsia"/>
          <w:sz w:val="28"/>
          <w:szCs w:val="28"/>
        </w:rPr>
        <w:t xml:space="preserve">  西北农林科技大学林学院成立由专业</w:t>
      </w:r>
      <w:r w:rsidR="005A6239" w:rsidRPr="00993D82">
        <w:rPr>
          <w:rFonts w:ascii="仿宋_GB2312" w:eastAsia="仿宋_GB2312" w:hint="eastAsia"/>
          <w:sz w:val="28"/>
          <w:szCs w:val="28"/>
        </w:rPr>
        <w:t>任课</w:t>
      </w:r>
      <w:r w:rsidRPr="00993D82">
        <w:rPr>
          <w:rFonts w:ascii="仿宋_GB2312" w:eastAsia="仿宋_GB2312" w:hint="eastAsia"/>
          <w:sz w:val="28"/>
          <w:szCs w:val="28"/>
        </w:rPr>
        <w:t>教师代表组成的</w:t>
      </w:r>
      <w:r w:rsidR="005A6239" w:rsidRPr="00993D82">
        <w:rPr>
          <w:rFonts w:ascii="仿宋_GB2312" w:eastAsia="仿宋_GB2312" w:hint="eastAsia"/>
          <w:noProof/>
          <w:sz w:val="28"/>
          <w:szCs w:val="28"/>
        </w:rPr>
        <w:t>源木基金</w:t>
      </w:r>
      <w:r w:rsidRPr="00993D82">
        <w:rPr>
          <w:rFonts w:ascii="仿宋_GB2312" w:eastAsia="仿宋_GB2312" w:hint="eastAsia"/>
          <w:noProof/>
          <w:sz w:val="28"/>
          <w:szCs w:val="28"/>
        </w:rPr>
        <w:t>管理委员会，负责奖学金评选及相关管理工作，学校教育管理基金会负责奖学金审核和发放工作。</w:t>
      </w:r>
    </w:p>
    <w:p w:rsidR="001F529C" w:rsidRPr="00993D82" w:rsidRDefault="001F529C" w:rsidP="00993D82">
      <w:pPr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 w:rsidRPr="00993D82">
        <w:rPr>
          <w:rFonts w:ascii="仿宋_GB2312" w:eastAsia="仿宋_GB2312" w:hint="eastAsia"/>
          <w:b/>
          <w:noProof/>
          <w:sz w:val="28"/>
          <w:szCs w:val="28"/>
        </w:rPr>
        <w:t>第四条</w:t>
      </w:r>
      <w:r w:rsidRPr="00993D82">
        <w:rPr>
          <w:rFonts w:ascii="仿宋_GB2312" w:eastAsia="仿宋_GB2312" w:hint="eastAsia"/>
          <w:sz w:val="28"/>
          <w:szCs w:val="28"/>
        </w:rPr>
        <w:t xml:space="preserve">  评选条件</w:t>
      </w:r>
      <w:r w:rsidR="0020698E" w:rsidRPr="00993D82">
        <w:rPr>
          <w:rFonts w:ascii="仿宋_GB2312" w:eastAsia="仿宋_GB2312" w:hint="eastAsia"/>
          <w:sz w:val="28"/>
          <w:szCs w:val="28"/>
        </w:rPr>
        <w:t>：</w:t>
      </w:r>
    </w:p>
    <w:p w:rsidR="00E55264" w:rsidRPr="00993D82" w:rsidRDefault="00E55264" w:rsidP="00993D82">
      <w:pPr>
        <w:spacing w:line="360" w:lineRule="auto"/>
        <w:ind w:firstLineChars="200" w:firstLine="560"/>
        <w:rPr>
          <w:rFonts w:ascii="仿宋_GB2312" w:eastAsia="仿宋_GB2312"/>
          <w:noProof/>
          <w:sz w:val="28"/>
          <w:szCs w:val="28"/>
        </w:rPr>
      </w:pPr>
      <w:r w:rsidRPr="00993D82">
        <w:rPr>
          <w:rFonts w:ascii="仿宋_GB2312" w:eastAsia="仿宋_GB2312" w:hint="eastAsia"/>
          <w:noProof/>
          <w:sz w:val="28"/>
          <w:szCs w:val="28"/>
        </w:rPr>
        <w:t>1.</w:t>
      </w:r>
      <w:r w:rsidRPr="00993D82">
        <w:rPr>
          <w:rFonts w:ascii="仿宋_GB2312" w:eastAsia="仿宋_GB2312" w:hint="eastAsia"/>
          <w:sz w:val="28"/>
          <w:szCs w:val="28"/>
        </w:rPr>
        <w:t>热爱祖国，政治立场坚定，</w:t>
      </w:r>
      <w:r w:rsidRPr="00993D82">
        <w:rPr>
          <w:rFonts w:ascii="仿宋_GB2312" w:eastAsia="仿宋_GB2312" w:hint="eastAsia"/>
          <w:noProof/>
          <w:sz w:val="28"/>
          <w:szCs w:val="28"/>
        </w:rPr>
        <w:t>道德品质优良，乐于助人，用于奉献，积极参加公益活动；</w:t>
      </w:r>
    </w:p>
    <w:p w:rsidR="00E55264" w:rsidRPr="00993D82" w:rsidRDefault="00E55264" w:rsidP="00993D82">
      <w:pPr>
        <w:spacing w:line="360" w:lineRule="auto"/>
        <w:ind w:firstLineChars="200" w:firstLine="560"/>
        <w:rPr>
          <w:rFonts w:ascii="仿宋_GB2312" w:eastAsia="仿宋_GB2312"/>
          <w:noProof/>
          <w:sz w:val="28"/>
          <w:szCs w:val="28"/>
        </w:rPr>
      </w:pPr>
      <w:r w:rsidRPr="00993D82">
        <w:rPr>
          <w:rFonts w:ascii="仿宋_GB2312" w:eastAsia="仿宋_GB2312" w:hint="eastAsia"/>
          <w:noProof/>
          <w:sz w:val="28"/>
          <w:szCs w:val="28"/>
        </w:rPr>
        <w:t>2.热爱所学专业，学习刻苦，为人正直、作风严谨，热爱劳动，勤俭节约，身心健康；</w:t>
      </w:r>
    </w:p>
    <w:p w:rsidR="00E55264" w:rsidRPr="00993D82" w:rsidRDefault="00E55264" w:rsidP="00993D82">
      <w:pPr>
        <w:spacing w:line="360" w:lineRule="auto"/>
        <w:ind w:firstLineChars="200" w:firstLine="560"/>
        <w:rPr>
          <w:rFonts w:ascii="仿宋_GB2312" w:eastAsia="仿宋_GB2312" w:hAnsi="Calibri" w:cs="Times New Roman"/>
          <w:noProof/>
          <w:sz w:val="28"/>
          <w:szCs w:val="28"/>
        </w:rPr>
      </w:pPr>
      <w:r w:rsidRPr="00993D82">
        <w:rPr>
          <w:rFonts w:ascii="仿宋_GB2312" w:eastAsia="仿宋_GB2312" w:hint="eastAsia"/>
          <w:noProof/>
          <w:sz w:val="28"/>
          <w:szCs w:val="28"/>
        </w:rPr>
        <w:t>3</w:t>
      </w:r>
      <w:r w:rsidRPr="00993D82">
        <w:rPr>
          <w:rFonts w:ascii="仿宋_GB2312" w:eastAsia="仿宋_GB2312" w:hAnsi="Calibri" w:cs="Times New Roman" w:hint="eastAsia"/>
          <w:noProof/>
          <w:sz w:val="28"/>
          <w:szCs w:val="28"/>
        </w:rPr>
        <w:t>.近3</w:t>
      </w:r>
      <w:r w:rsidR="00D3113E" w:rsidRPr="00993D82">
        <w:rPr>
          <w:rFonts w:ascii="仿宋_GB2312" w:eastAsia="仿宋_GB2312" w:hAnsi="Calibri" w:cs="Times New Roman" w:hint="eastAsia"/>
          <w:noProof/>
          <w:sz w:val="28"/>
          <w:szCs w:val="28"/>
        </w:rPr>
        <w:t>年</w:t>
      </w:r>
      <w:r w:rsidRPr="00993D82">
        <w:rPr>
          <w:rFonts w:ascii="仿宋_GB2312" w:eastAsia="仿宋_GB2312" w:hAnsi="Calibri" w:cs="Times New Roman" w:hint="eastAsia"/>
          <w:noProof/>
          <w:sz w:val="28"/>
          <w:szCs w:val="28"/>
        </w:rPr>
        <w:t>科研</w:t>
      </w:r>
      <w:r w:rsidR="00D3113E" w:rsidRPr="00993D82">
        <w:rPr>
          <w:rFonts w:ascii="仿宋_GB2312" w:eastAsia="仿宋_GB2312" w:hAnsi="Calibri" w:cs="Times New Roman" w:hint="eastAsia"/>
          <w:noProof/>
          <w:sz w:val="28"/>
          <w:szCs w:val="28"/>
        </w:rPr>
        <w:t>情况或</w:t>
      </w:r>
      <w:r w:rsidRPr="00993D82">
        <w:rPr>
          <w:rFonts w:ascii="仿宋_GB2312" w:eastAsia="仿宋_GB2312" w:hAnsi="Calibri" w:cs="Times New Roman" w:hint="eastAsia"/>
          <w:noProof/>
          <w:sz w:val="28"/>
          <w:szCs w:val="28"/>
        </w:rPr>
        <w:t>学术成果应满足下列条件之一：</w:t>
      </w:r>
    </w:p>
    <w:p w:rsidR="00E55264" w:rsidRPr="00993D82" w:rsidRDefault="00E55264" w:rsidP="00993D82">
      <w:pPr>
        <w:spacing w:line="360" w:lineRule="auto"/>
        <w:ind w:firstLineChars="200" w:firstLine="560"/>
        <w:rPr>
          <w:rFonts w:ascii="仿宋_GB2312" w:eastAsia="仿宋_GB2312"/>
          <w:noProof/>
          <w:sz w:val="28"/>
          <w:szCs w:val="28"/>
        </w:rPr>
      </w:pPr>
      <w:r w:rsidRPr="00993D82">
        <w:rPr>
          <w:rFonts w:ascii="仿宋_GB2312" w:eastAsia="仿宋_GB2312" w:hint="eastAsia"/>
          <w:noProof/>
          <w:sz w:val="28"/>
          <w:szCs w:val="28"/>
        </w:rPr>
        <w:t>（1）</w:t>
      </w:r>
      <w:r w:rsidR="00AC3E06">
        <w:rPr>
          <w:rFonts w:ascii="仿宋_GB2312" w:eastAsia="仿宋_GB2312" w:hint="eastAsia"/>
          <w:noProof/>
          <w:sz w:val="28"/>
          <w:szCs w:val="28"/>
        </w:rPr>
        <w:t>积极参与</w:t>
      </w:r>
      <w:r w:rsidRPr="00993D82">
        <w:rPr>
          <w:rFonts w:ascii="仿宋_GB2312" w:eastAsia="仿宋_GB2312" w:hint="eastAsia"/>
          <w:noProof/>
          <w:sz w:val="28"/>
          <w:szCs w:val="28"/>
        </w:rPr>
        <w:t>校级学科竞赛（设计类）、</w:t>
      </w:r>
      <w:r w:rsidR="00D3113E" w:rsidRPr="00993D82">
        <w:rPr>
          <w:rFonts w:ascii="仿宋_GB2312" w:eastAsia="仿宋_GB2312" w:hint="eastAsia"/>
          <w:noProof/>
          <w:sz w:val="28"/>
          <w:szCs w:val="28"/>
        </w:rPr>
        <w:t>“互联网+”</w:t>
      </w:r>
      <w:r w:rsidR="00AC3E06">
        <w:rPr>
          <w:rFonts w:ascii="仿宋_GB2312" w:eastAsia="仿宋_GB2312" w:hint="eastAsia"/>
          <w:noProof/>
          <w:sz w:val="28"/>
          <w:szCs w:val="28"/>
        </w:rPr>
        <w:t>、“挑战杯”</w:t>
      </w:r>
      <w:r w:rsidRPr="00993D82">
        <w:rPr>
          <w:rFonts w:ascii="仿宋_GB2312" w:eastAsia="仿宋_GB2312" w:hint="eastAsia"/>
          <w:noProof/>
          <w:sz w:val="28"/>
          <w:szCs w:val="28"/>
        </w:rPr>
        <w:t>等</w:t>
      </w:r>
      <w:r w:rsidR="00235DCC">
        <w:rPr>
          <w:rFonts w:ascii="仿宋_GB2312" w:eastAsia="仿宋_GB2312" w:hint="eastAsia"/>
          <w:noProof/>
          <w:sz w:val="28"/>
          <w:szCs w:val="28"/>
        </w:rPr>
        <w:t>比赛</w:t>
      </w:r>
      <w:r w:rsidRPr="00993D82">
        <w:rPr>
          <w:rFonts w:ascii="仿宋_GB2312" w:eastAsia="仿宋_GB2312" w:hint="eastAsia"/>
          <w:noProof/>
          <w:sz w:val="28"/>
          <w:szCs w:val="28"/>
        </w:rPr>
        <w:t>；</w:t>
      </w:r>
    </w:p>
    <w:p w:rsidR="00E55264" w:rsidRPr="00993D82" w:rsidRDefault="00E55264" w:rsidP="00993D82">
      <w:pPr>
        <w:spacing w:line="360" w:lineRule="auto"/>
        <w:ind w:firstLineChars="200" w:firstLine="560"/>
        <w:rPr>
          <w:rFonts w:ascii="仿宋_GB2312" w:eastAsia="仿宋_GB2312"/>
          <w:noProof/>
          <w:sz w:val="28"/>
          <w:szCs w:val="28"/>
        </w:rPr>
      </w:pPr>
      <w:r w:rsidRPr="00993D82">
        <w:rPr>
          <w:rFonts w:ascii="仿宋_GB2312" w:eastAsia="仿宋_GB2312" w:hint="eastAsia"/>
          <w:noProof/>
          <w:sz w:val="28"/>
          <w:szCs w:val="28"/>
        </w:rPr>
        <w:t>（2）参加大学生创新创业项目（专业类）；</w:t>
      </w:r>
    </w:p>
    <w:p w:rsidR="00E55264" w:rsidRPr="00993D82" w:rsidRDefault="00E55264" w:rsidP="00993D82">
      <w:pPr>
        <w:spacing w:line="360" w:lineRule="auto"/>
        <w:ind w:firstLineChars="200" w:firstLine="560"/>
        <w:rPr>
          <w:rFonts w:ascii="仿宋_GB2312" w:eastAsia="仿宋_GB2312"/>
          <w:noProof/>
          <w:sz w:val="28"/>
          <w:szCs w:val="28"/>
        </w:rPr>
      </w:pPr>
      <w:r w:rsidRPr="00993D82">
        <w:rPr>
          <w:rFonts w:ascii="仿宋_GB2312" w:eastAsia="仿宋_GB2312" w:hint="eastAsia"/>
          <w:noProof/>
          <w:sz w:val="28"/>
          <w:szCs w:val="28"/>
        </w:rPr>
        <w:t>（3）</w:t>
      </w:r>
      <w:r w:rsidR="00235DCC">
        <w:rPr>
          <w:rFonts w:ascii="仿宋_GB2312" w:eastAsia="仿宋_GB2312" w:hint="eastAsia"/>
          <w:noProof/>
          <w:sz w:val="28"/>
          <w:szCs w:val="28"/>
        </w:rPr>
        <w:t>申请</w:t>
      </w:r>
      <w:r w:rsidR="009A456D">
        <w:rPr>
          <w:rFonts w:ascii="仿宋_GB2312" w:eastAsia="仿宋_GB2312" w:hint="eastAsia"/>
          <w:noProof/>
          <w:sz w:val="28"/>
          <w:szCs w:val="28"/>
        </w:rPr>
        <w:t>外观、</w:t>
      </w:r>
      <w:r w:rsidR="00235DCC">
        <w:rPr>
          <w:rFonts w:ascii="仿宋_GB2312" w:eastAsia="仿宋_GB2312" w:hint="eastAsia"/>
          <w:noProof/>
          <w:sz w:val="28"/>
          <w:szCs w:val="28"/>
        </w:rPr>
        <w:t>实用新型</w:t>
      </w:r>
      <w:r w:rsidR="009A456D">
        <w:rPr>
          <w:rFonts w:ascii="仿宋_GB2312" w:eastAsia="仿宋_GB2312" w:hint="eastAsia"/>
          <w:noProof/>
          <w:sz w:val="28"/>
          <w:szCs w:val="28"/>
        </w:rPr>
        <w:t>或</w:t>
      </w:r>
      <w:r w:rsidRPr="00993D82">
        <w:rPr>
          <w:rFonts w:ascii="仿宋_GB2312" w:eastAsia="仿宋_GB2312" w:hint="eastAsia"/>
          <w:noProof/>
          <w:sz w:val="28"/>
          <w:szCs w:val="28"/>
        </w:rPr>
        <w:t>发明专利；</w:t>
      </w:r>
    </w:p>
    <w:p w:rsidR="00E55264" w:rsidRPr="00993D82" w:rsidRDefault="00E55264" w:rsidP="00993D82">
      <w:pPr>
        <w:spacing w:line="360" w:lineRule="auto"/>
        <w:ind w:firstLineChars="200" w:firstLine="560"/>
        <w:rPr>
          <w:rFonts w:ascii="仿宋_GB2312" w:eastAsia="仿宋_GB2312"/>
          <w:noProof/>
          <w:sz w:val="28"/>
          <w:szCs w:val="28"/>
        </w:rPr>
      </w:pPr>
      <w:r w:rsidRPr="00993D82">
        <w:rPr>
          <w:rFonts w:ascii="仿宋_GB2312" w:eastAsia="仿宋_GB2312" w:hint="eastAsia"/>
          <w:noProof/>
          <w:sz w:val="28"/>
          <w:szCs w:val="28"/>
        </w:rPr>
        <w:lastRenderedPageBreak/>
        <w:t>（4）</w:t>
      </w:r>
      <w:r w:rsidR="00D3113E" w:rsidRPr="00993D82">
        <w:rPr>
          <w:rFonts w:ascii="仿宋_GB2312" w:eastAsia="仿宋_GB2312" w:hint="eastAsia"/>
          <w:noProof/>
          <w:sz w:val="28"/>
          <w:szCs w:val="28"/>
        </w:rPr>
        <w:t>在校级及以上公开刊物上发表专业科研文章</w:t>
      </w:r>
      <w:r w:rsidRPr="00993D82">
        <w:rPr>
          <w:rFonts w:ascii="仿宋_GB2312" w:eastAsia="仿宋_GB2312" w:hint="eastAsia"/>
          <w:noProof/>
          <w:sz w:val="28"/>
          <w:szCs w:val="28"/>
        </w:rPr>
        <w:t>；</w:t>
      </w:r>
    </w:p>
    <w:p w:rsidR="00E55264" w:rsidRPr="00993D82" w:rsidRDefault="00E55264" w:rsidP="00993D82">
      <w:pPr>
        <w:spacing w:line="360" w:lineRule="auto"/>
        <w:ind w:firstLineChars="200" w:firstLine="560"/>
        <w:rPr>
          <w:rFonts w:ascii="仿宋_GB2312" w:eastAsia="仿宋_GB2312"/>
          <w:noProof/>
          <w:sz w:val="28"/>
          <w:szCs w:val="28"/>
        </w:rPr>
      </w:pPr>
      <w:r w:rsidRPr="00993D82">
        <w:rPr>
          <w:rFonts w:ascii="仿宋_GB2312" w:eastAsia="仿宋_GB2312" w:hint="eastAsia"/>
          <w:noProof/>
          <w:sz w:val="28"/>
          <w:szCs w:val="28"/>
        </w:rPr>
        <w:t>4.</w:t>
      </w:r>
      <w:r w:rsidR="00884762" w:rsidRPr="00993D82">
        <w:rPr>
          <w:rFonts w:ascii="仿宋_GB2312" w:eastAsia="仿宋_GB2312" w:hint="eastAsia"/>
          <w:noProof/>
          <w:sz w:val="28"/>
          <w:szCs w:val="28"/>
        </w:rPr>
        <w:t>同等条件下，积极参加捐赠企业实践者，优先考虑</w:t>
      </w:r>
      <w:r w:rsidR="00884762">
        <w:rPr>
          <w:rFonts w:ascii="仿宋_GB2312" w:eastAsia="仿宋_GB2312" w:hint="eastAsia"/>
          <w:noProof/>
          <w:sz w:val="28"/>
          <w:szCs w:val="28"/>
        </w:rPr>
        <w:t>；</w:t>
      </w:r>
    </w:p>
    <w:p w:rsidR="00E55264" w:rsidRPr="00993D82" w:rsidRDefault="00E55264" w:rsidP="00993D82">
      <w:pPr>
        <w:spacing w:line="360" w:lineRule="auto"/>
        <w:ind w:firstLineChars="200" w:firstLine="560"/>
        <w:rPr>
          <w:rFonts w:ascii="仿宋_GB2312" w:eastAsia="仿宋_GB2312"/>
          <w:noProof/>
          <w:sz w:val="28"/>
          <w:szCs w:val="28"/>
        </w:rPr>
      </w:pPr>
      <w:r w:rsidRPr="00993D82">
        <w:rPr>
          <w:rFonts w:ascii="仿宋_GB2312" w:eastAsia="仿宋_GB2312" w:hint="eastAsia"/>
          <w:noProof/>
          <w:sz w:val="28"/>
          <w:szCs w:val="28"/>
        </w:rPr>
        <w:t>5.</w:t>
      </w:r>
      <w:r w:rsidR="00884762" w:rsidRPr="00993D82">
        <w:rPr>
          <w:rFonts w:ascii="仿宋_GB2312" w:eastAsia="仿宋_GB2312" w:hint="eastAsia"/>
          <w:noProof/>
          <w:sz w:val="28"/>
          <w:szCs w:val="28"/>
        </w:rPr>
        <w:t>同等条件下，经学校认定的家庭经济困难学生优先考虑</w:t>
      </w:r>
      <w:r w:rsidR="00884762">
        <w:rPr>
          <w:rFonts w:ascii="仿宋_GB2312" w:eastAsia="仿宋_GB2312" w:hint="eastAsia"/>
          <w:noProof/>
          <w:sz w:val="28"/>
          <w:szCs w:val="28"/>
        </w:rPr>
        <w:t>。</w:t>
      </w:r>
    </w:p>
    <w:p w:rsidR="0077621A" w:rsidRPr="00993D82" w:rsidRDefault="0077621A" w:rsidP="00993D82">
      <w:pPr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 w:rsidRPr="00993D82">
        <w:rPr>
          <w:rFonts w:ascii="仿宋_GB2312" w:eastAsia="仿宋_GB2312" w:hint="eastAsia"/>
          <w:b/>
          <w:noProof/>
          <w:sz w:val="28"/>
          <w:szCs w:val="28"/>
        </w:rPr>
        <w:t>第五条</w:t>
      </w:r>
      <w:r w:rsidRPr="00993D82">
        <w:rPr>
          <w:rFonts w:ascii="仿宋_GB2312" w:eastAsia="仿宋_GB2312" w:hint="eastAsia"/>
          <w:sz w:val="28"/>
          <w:szCs w:val="28"/>
        </w:rPr>
        <w:t xml:space="preserve">  评选原则</w:t>
      </w:r>
    </w:p>
    <w:p w:rsidR="0077621A" w:rsidRPr="00993D82" w:rsidRDefault="0077621A" w:rsidP="00993D82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993D82">
        <w:rPr>
          <w:rFonts w:ascii="仿宋_GB2312" w:eastAsia="仿宋_GB2312" w:hint="eastAsia"/>
          <w:sz w:val="28"/>
          <w:szCs w:val="28"/>
        </w:rPr>
        <w:t>1</w:t>
      </w:r>
      <w:r w:rsidR="0017683D" w:rsidRPr="00993D82">
        <w:rPr>
          <w:rFonts w:ascii="仿宋_GB2312" w:eastAsia="仿宋_GB2312" w:hint="eastAsia"/>
          <w:sz w:val="28"/>
          <w:szCs w:val="28"/>
        </w:rPr>
        <w:t>.坚持</w:t>
      </w:r>
      <w:r w:rsidRPr="00993D82">
        <w:rPr>
          <w:rFonts w:ascii="仿宋_GB2312" w:eastAsia="仿宋_GB2312" w:hint="eastAsia"/>
          <w:sz w:val="28"/>
          <w:szCs w:val="28"/>
        </w:rPr>
        <w:t>公开、公平、公正</w:t>
      </w:r>
      <w:r w:rsidR="0017683D" w:rsidRPr="00993D82">
        <w:rPr>
          <w:rFonts w:ascii="仿宋_GB2312" w:eastAsia="仿宋_GB2312" w:hint="eastAsia"/>
          <w:sz w:val="28"/>
          <w:szCs w:val="28"/>
        </w:rPr>
        <w:t>评选</w:t>
      </w:r>
      <w:r w:rsidRPr="00993D82">
        <w:rPr>
          <w:rFonts w:ascii="仿宋_GB2312" w:eastAsia="仿宋_GB2312" w:hint="eastAsia"/>
          <w:sz w:val="28"/>
          <w:szCs w:val="28"/>
        </w:rPr>
        <w:t>；</w:t>
      </w:r>
    </w:p>
    <w:p w:rsidR="0077621A" w:rsidRPr="00993D82" w:rsidRDefault="0077621A" w:rsidP="00993D82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993D82">
        <w:rPr>
          <w:rFonts w:ascii="仿宋_GB2312" w:eastAsia="仿宋_GB2312" w:hint="eastAsia"/>
          <w:sz w:val="28"/>
          <w:szCs w:val="28"/>
        </w:rPr>
        <w:t>2.</w:t>
      </w:r>
      <w:r w:rsidRPr="00993D82">
        <w:rPr>
          <w:rFonts w:ascii="仿宋_GB2312" w:eastAsia="仿宋_GB2312" w:hint="eastAsia"/>
          <w:noProof/>
          <w:sz w:val="28"/>
          <w:szCs w:val="28"/>
        </w:rPr>
        <w:t>专款专用</w:t>
      </w:r>
      <w:r w:rsidR="008704A5" w:rsidRPr="00993D82">
        <w:rPr>
          <w:rFonts w:ascii="仿宋_GB2312" w:eastAsia="仿宋_GB2312" w:hint="eastAsia"/>
          <w:noProof/>
          <w:sz w:val="28"/>
          <w:szCs w:val="28"/>
        </w:rPr>
        <w:t>，不得截留、挪用或挤占</w:t>
      </w:r>
      <w:r w:rsidR="007A05A7" w:rsidRPr="00993D82">
        <w:rPr>
          <w:rFonts w:ascii="仿宋_GB2312" w:eastAsia="仿宋_GB2312" w:hint="eastAsia"/>
          <w:noProof/>
          <w:sz w:val="28"/>
          <w:szCs w:val="28"/>
        </w:rPr>
        <w:t>；</w:t>
      </w:r>
    </w:p>
    <w:p w:rsidR="0077621A" w:rsidRPr="00993D82" w:rsidRDefault="008704A5" w:rsidP="00993D82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993D82">
        <w:rPr>
          <w:rFonts w:ascii="仿宋_GB2312" w:eastAsia="仿宋_GB2312" w:hint="eastAsia"/>
          <w:sz w:val="28"/>
          <w:szCs w:val="28"/>
        </w:rPr>
        <w:t>3</w:t>
      </w:r>
      <w:r w:rsidR="0017683D" w:rsidRPr="00993D82">
        <w:rPr>
          <w:rFonts w:ascii="仿宋_GB2312" w:eastAsia="仿宋_GB2312" w:hint="eastAsia"/>
          <w:sz w:val="28"/>
          <w:szCs w:val="28"/>
        </w:rPr>
        <w:t>.</w:t>
      </w:r>
      <w:r w:rsidR="0077621A" w:rsidRPr="00993D82">
        <w:rPr>
          <w:rFonts w:ascii="仿宋_GB2312" w:eastAsia="仿宋_GB2312" w:hint="eastAsia"/>
          <w:sz w:val="28"/>
          <w:szCs w:val="28"/>
        </w:rPr>
        <w:t>评选中严格遵循评选条件，严格执行评选程序</w:t>
      </w:r>
      <w:r w:rsidR="00F80386" w:rsidRPr="00993D82">
        <w:rPr>
          <w:rFonts w:ascii="仿宋_GB2312" w:eastAsia="仿宋_GB2312" w:hint="eastAsia"/>
          <w:sz w:val="28"/>
          <w:szCs w:val="28"/>
        </w:rPr>
        <w:t>；</w:t>
      </w:r>
    </w:p>
    <w:p w:rsidR="008704A5" w:rsidRPr="00993D82" w:rsidRDefault="008704A5" w:rsidP="00993D82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993D82">
        <w:rPr>
          <w:rFonts w:ascii="仿宋_GB2312" w:eastAsia="仿宋_GB2312" w:hint="eastAsia"/>
          <w:sz w:val="28"/>
          <w:szCs w:val="28"/>
        </w:rPr>
        <w:t>4.本奖学金非连续资助，每年评选一次。</w:t>
      </w:r>
    </w:p>
    <w:p w:rsidR="008704A5" w:rsidRPr="00993D82" w:rsidRDefault="008704A5" w:rsidP="00993D82">
      <w:pPr>
        <w:spacing w:line="360" w:lineRule="auto"/>
        <w:ind w:firstLineChars="174" w:firstLine="489"/>
        <w:rPr>
          <w:rFonts w:ascii="仿宋_GB2312" w:eastAsia="仿宋_GB2312"/>
          <w:sz w:val="28"/>
          <w:szCs w:val="28"/>
        </w:rPr>
      </w:pPr>
      <w:r w:rsidRPr="00993D82">
        <w:rPr>
          <w:rFonts w:ascii="仿宋_GB2312" w:eastAsia="仿宋_GB2312" w:hint="eastAsia"/>
          <w:b/>
          <w:noProof/>
          <w:sz w:val="28"/>
          <w:szCs w:val="28"/>
        </w:rPr>
        <w:t>第六条</w:t>
      </w:r>
      <w:r w:rsidRPr="00993D82">
        <w:rPr>
          <w:rFonts w:ascii="仿宋_GB2312" w:eastAsia="仿宋_GB2312" w:hint="eastAsia"/>
          <w:sz w:val="28"/>
          <w:szCs w:val="28"/>
        </w:rPr>
        <w:t xml:space="preserve">  评选程序</w:t>
      </w:r>
    </w:p>
    <w:p w:rsidR="008704A5" w:rsidRPr="00993D82" w:rsidRDefault="008704A5" w:rsidP="00993D82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993D82">
        <w:rPr>
          <w:rFonts w:ascii="仿宋_GB2312" w:eastAsia="仿宋_GB2312" w:hint="eastAsia"/>
          <w:sz w:val="28"/>
          <w:szCs w:val="28"/>
        </w:rPr>
        <w:t>1．符合评选条件的学生向学院提出申请</w:t>
      </w:r>
      <w:r w:rsidR="005B37E7" w:rsidRPr="00993D82">
        <w:rPr>
          <w:rFonts w:ascii="仿宋_GB2312" w:eastAsia="仿宋_GB2312" w:hint="eastAsia"/>
          <w:sz w:val="28"/>
          <w:szCs w:val="28"/>
        </w:rPr>
        <w:t>，</w:t>
      </w:r>
      <w:r w:rsidRPr="00993D82">
        <w:rPr>
          <w:rFonts w:ascii="仿宋_GB2312" w:eastAsia="仿宋_GB2312" w:hint="eastAsia"/>
          <w:sz w:val="28"/>
          <w:szCs w:val="28"/>
        </w:rPr>
        <w:t>填写《西北农林科技大学源木奖学金审批表》，提供相关证明材料；</w:t>
      </w:r>
    </w:p>
    <w:p w:rsidR="000847E8" w:rsidRPr="00993D82" w:rsidRDefault="008704A5" w:rsidP="00993D82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993D82">
        <w:rPr>
          <w:rFonts w:ascii="仿宋_GB2312" w:eastAsia="仿宋_GB2312" w:hint="eastAsia"/>
          <w:noProof/>
          <w:sz w:val="28"/>
          <w:szCs w:val="28"/>
        </w:rPr>
        <w:t>2.</w:t>
      </w:r>
      <w:r w:rsidR="005B37E7" w:rsidRPr="00993D82">
        <w:rPr>
          <w:rFonts w:ascii="仿宋_GB2312" w:eastAsia="仿宋_GB2312" w:hint="eastAsia"/>
          <w:noProof/>
          <w:sz w:val="28"/>
          <w:szCs w:val="28"/>
        </w:rPr>
        <w:t>源木基金</w:t>
      </w:r>
      <w:r w:rsidR="000847E8" w:rsidRPr="00993D82">
        <w:rPr>
          <w:rFonts w:ascii="仿宋_GB2312" w:eastAsia="仿宋_GB2312" w:hint="eastAsia"/>
          <w:noProof/>
          <w:sz w:val="28"/>
          <w:szCs w:val="28"/>
        </w:rPr>
        <w:t>管理委员会</w:t>
      </w:r>
      <w:r w:rsidR="000847E8" w:rsidRPr="00993D82">
        <w:rPr>
          <w:rFonts w:ascii="仿宋_GB2312" w:eastAsia="仿宋_GB2312" w:hint="eastAsia"/>
          <w:sz w:val="28"/>
          <w:szCs w:val="28"/>
        </w:rPr>
        <w:t>对</w:t>
      </w:r>
      <w:r w:rsidRPr="00993D82">
        <w:rPr>
          <w:rFonts w:ascii="仿宋_GB2312" w:eastAsia="仿宋_GB2312" w:hint="eastAsia"/>
          <w:sz w:val="28"/>
          <w:szCs w:val="28"/>
        </w:rPr>
        <w:t>申请学生所</w:t>
      </w:r>
      <w:r w:rsidR="000847E8" w:rsidRPr="00993D82">
        <w:rPr>
          <w:rFonts w:ascii="仿宋_GB2312" w:eastAsia="仿宋_GB2312" w:hint="eastAsia"/>
          <w:sz w:val="28"/>
          <w:szCs w:val="28"/>
        </w:rPr>
        <w:t>提交</w:t>
      </w:r>
      <w:r w:rsidRPr="00993D82">
        <w:rPr>
          <w:rFonts w:ascii="仿宋_GB2312" w:eastAsia="仿宋_GB2312" w:hint="eastAsia"/>
          <w:sz w:val="28"/>
          <w:szCs w:val="28"/>
        </w:rPr>
        <w:t>的</w:t>
      </w:r>
      <w:r w:rsidR="000847E8" w:rsidRPr="00993D82">
        <w:rPr>
          <w:rFonts w:ascii="仿宋_GB2312" w:eastAsia="仿宋_GB2312" w:hint="eastAsia"/>
          <w:sz w:val="28"/>
          <w:szCs w:val="28"/>
        </w:rPr>
        <w:t>材料进行</w:t>
      </w:r>
      <w:r w:rsidRPr="00993D82">
        <w:rPr>
          <w:rFonts w:ascii="仿宋_GB2312" w:eastAsia="仿宋_GB2312" w:hint="eastAsia"/>
          <w:sz w:val="28"/>
          <w:szCs w:val="28"/>
        </w:rPr>
        <w:t>审核，评选出拟获奖学生</w:t>
      </w:r>
      <w:r w:rsidR="007425F8" w:rsidRPr="00993D82">
        <w:rPr>
          <w:rFonts w:ascii="仿宋_GB2312" w:eastAsia="仿宋_GB2312" w:hint="eastAsia"/>
          <w:sz w:val="28"/>
          <w:szCs w:val="28"/>
        </w:rPr>
        <w:t>；</w:t>
      </w:r>
    </w:p>
    <w:p w:rsidR="008704A5" w:rsidRPr="00993D82" w:rsidRDefault="008704A5" w:rsidP="00993D82">
      <w:pPr>
        <w:spacing w:line="360" w:lineRule="auto"/>
        <w:ind w:firstLineChars="200" w:firstLine="560"/>
        <w:rPr>
          <w:rFonts w:ascii="仿宋_GB2312" w:eastAsia="仿宋_GB2312"/>
          <w:noProof/>
          <w:sz w:val="28"/>
          <w:szCs w:val="28"/>
        </w:rPr>
      </w:pPr>
      <w:r w:rsidRPr="00993D82">
        <w:rPr>
          <w:rFonts w:ascii="仿宋_GB2312" w:eastAsia="仿宋_GB2312" w:hint="eastAsia"/>
          <w:noProof/>
          <w:sz w:val="28"/>
          <w:szCs w:val="28"/>
        </w:rPr>
        <w:t>3.学院和西安源木艺术家居有限公司共同审定</w:t>
      </w:r>
      <w:r w:rsidR="00E21E04" w:rsidRPr="00993D82">
        <w:rPr>
          <w:rFonts w:ascii="仿宋_GB2312" w:eastAsia="仿宋_GB2312" w:hint="eastAsia"/>
          <w:noProof/>
          <w:sz w:val="28"/>
          <w:szCs w:val="28"/>
        </w:rPr>
        <w:t>获奖学生名单</w:t>
      </w:r>
      <w:r w:rsidRPr="00993D82">
        <w:rPr>
          <w:rFonts w:ascii="仿宋_GB2312" w:eastAsia="仿宋_GB2312" w:hint="eastAsia"/>
          <w:noProof/>
          <w:sz w:val="28"/>
          <w:szCs w:val="28"/>
        </w:rPr>
        <w:t>，</w:t>
      </w:r>
      <w:r w:rsidRPr="00993D82">
        <w:rPr>
          <w:rFonts w:ascii="仿宋_GB2312" w:eastAsia="仿宋_GB2312" w:hint="eastAsia"/>
          <w:sz w:val="28"/>
          <w:szCs w:val="28"/>
        </w:rPr>
        <w:t>在学院范围内公示3个工作日</w:t>
      </w:r>
      <w:r w:rsidR="007425F8" w:rsidRPr="00993D82">
        <w:rPr>
          <w:rFonts w:ascii="仿宋_GB2312" w:eastAsia="仿宋_GB2312" w:hint="eastAsia"/>
          <w:sz w:val="28"/>
          <w:szCs w:val="28"/>
        </w:rPr>
        <w:t>；</w:t>
      </w:r>
    </w:p>
    <w:p w:rsidR="001E4F36" w:rsidRPr="00993D82" w:rsidRDefault="008704A5" w:rsidP="00993D82">
      <w:pPr>
        <w:spacing w:line="360" w:lineRule="auto"/>
        <w:ind w:firstLineChars="200" w:firstLine="560"/>
        <w:rPr>
          <w:rFonts w:ascii="仿宋_GB2312" w:eastAsia="仿宋_GB2312"/>
          <w:noProof/>
          <w:sz w:val="28"/>
          <w:szCs w:val="28"/>
        </w:rPr>
      </w:pPr>
      <w:r w:rsidRPr="00993D82">
        <w:rPr>
          <w:rFonts w:ascii="仿宋_GB2312" w:eastAsia="仿宋_GB2312" w:hint="eastAsia"/>
          <w:noProof/>
          <w:sz w:val="28"/>
          <w:szCs w:val="28"/>
        </w:rPr>
        <w:t>4.将获奖学生相关材料报</w:t>
      </w:r>
      <w:r w:rsidR="001E4F36" w:rsidRPr="00993D82">
        <w:rPr>
          <w:rFonts w:ascii="仿宋_GB2312" w:eastAsia="仿宋_GB2312" w:hint="eastAsia"/>
          <w:noProof/>
          <w:sz w:val="28"/>
          <w:szCs w:val="28"/>
        </w:rPr>
        <w:t>学校备案。</w:t>
      </w:r>
    </w:p>
    <w:p w:rsidR="006175D6" w:rsidRPr="00993D82" w:rsidRDefault="001E4F36" w:rsidP="00993D82">
      <w:pPr>
        <w:spacing w:line="360" w:lineRule="auto"/>
        <w:ind w:firstLineChars="200" w:firstLine="562"/>
        <w:rPr>
          <w:rFonts w:ascii="仿宋_GB2312" w:eastAsia="仿宋_GB2312"/>
          <w:b/>
          <w:noProof/>
          <w:sz w:val="28"/>
          <w:szCs w:val="28"/>
        </w:rPr>
      </w:pPr>
      <w:r w:rsidRPr="00993D82">
        <w:rPr>
          <w:rFonts w:ascii="仿宋_GB2312" w:eastAsia="仿宋_GB2312" w:hint="eastAsia"/>
          <w:b/>
          <w:noProof/>
          <w:sz w:val="28"/>
          <w:szCs w:val="28"/>
        </w:rPr>
        <w:t xml:space="preserve">第七条 </w:t>
      </w:r>
      <w:r w:rsidR="0057797C" w:rsidRPr="00993D82">
        <w:rPr>
          <w:rFonts w:ascii="仿宋_GB2312" w:eastAsia="仿宋_GB2312" w:hint="eastAsia"/>
          <w:b/>
          <w:noProof/>
          <w:sz w:val="28"/>
          <w:szCs w:val="28"/>
        </w:rPr>
        <w:t xml:space="preserve"> </w:t>
      </w:r>
      <w:r w:rsidR="006175D6" w:rsidRPr="00993D82">
        <w:rPr>
          <w:rFonts w:ascii="仿宋_GB2312" w:eastAsia="仿宋_GB2312" w:hint="eastAsia"/>
          <w:noProof/>
          <w:sz w:val="28"/>
          <w:szCs w:val="28"/>
        </w:rPr>
        <w:t>有以下情况之一者取消</w:t>
      </w:r>
      <w:r w:rsidRPr="00993D82">
        <w:rPr>
          <w:rFonts w:ascii="仿宋_GB2312" w:eastAsia="仿宋_GB2312" w:hint="eastAsia"/>
          <w:noProof/>
          <w:sz w:val="28"/>
          <w:szCs w:val="28"/>
        </w:rPr>
        <w:t>评选</w:t>
      </w:r>
      <w:r w:rsidR="006175D6" w:rsidRPr="00993D82">
        <w:rPr>
          <w:rFonts w:ascii="仿宋_GB2312" w:eastAsia="仿宋_GB2312" w:hint="eastAsia"/>
          <w:noProof/>
          <w:sz w:val="28"/>
          <w:szCs w:val="28"/>
        </w:rPr>
        <w:t>资格并追回已发奖学金</w:t>
      </w:r>
      <w:r w:rsidR="007425F8" w:rsidRPr="00993D82">
        <w:rPr>
          <w:rFonts w:ascii="仿宋_GB2312" w:eastAsia="仿宋_GB2312" w:hint="eastAsia"/>
          <w:noProof/>
          <w:sz w:val="28"/>
          <w:szCs w:val="28"/>
        </w:rPr>
        <w:t>：</w:t>
      </w:r>
    </w:p>
    <w:p w:rsidR="001E4F36" w:rsidRPr="00993D82" w:rsidRDefault="001E4F36" w:rsidP="00993D82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993D82">
        <w:rPr>
          <w:rFonts w:ascii="仿宋_GB2312" w:eastAsia="仿宋_GB2312" w:hint="eastAsia"/>
          <w:sz w:val="28"/>
          <w:szCs w:val="28"/>
        </w:rPr>
        <w:t>1.在申请</w:t>
      </w:r>
      <w:r w:rsidR="0057797C" w:rsidRPr="00993D82">
        <w:rPr>
          <w:rFonts w:ascii="仿宋_GB2312" w:eastAsia="仿宋_GB2312" w:hint="eastAsia"/>
          <w:sz w:val="28"/>
          <w:szCs w:val="28"/>
        </w:rPr>
        <w:t>奖学金</w:t>
      </w:r>
      <w:r w:rsidRPr="00993D82">
        <w:rPr>
          <w:rFonts w:ascii="仿宋_GB2312" w:eastAsia="仿宋_GB2312" w:hint="eastAsia"/>
          <w:sz w:val="28"/>
          <w:szCs w:val="28"/>
        </w:rPr>
        <w:t>过程中有弄虚作假行为；</w:t>
      </w:r>
    </w:p>
    <w:p w:rsidR="006175D6" w:rsidRPr="00993D82" w:rsidRDefault="001E4F36" w:rsidP="00993D82">
      <w:pPr>
        <w:spacing w:line="360" w:lineRule="auto"/>
        <w:ind w:firstLineChars="200" w:firstLine="560"/>
        <w:rPr>
          <w:rFonts w:ascii="仿宋_GB2312" w:eastAsia="仿宋_GB2312"/>
          <w:noProof/>
          <w:sz w:val="28"/>
          <w:szCs w:val="28"/>
        </w:rPr>
      </w:pPr>
      <w:r w:rsidRPr="00993D82">
        <w:rPr>
          <w:rFonts w:ascii="仿宋_GB2312" w:eastAsia="仿宋_GB2312" w:hint="eastAsia"/>
          <w:noProof/>
          <w:sz w:val="28"/>
          <w:szCs w:val="28"/>
        </w:rPr>
        <w:t>2.</w:t>
      </w:r>
      <w:r w:rsidR="0057797C" w:rsidRPr="00993D82">
        <w:rPr>
          <w:rFonts w:ascii="仿宋_GB2312" w:eastAsia="仿宋_GB2312" w:hint="eastAsia"/>
          <w:noProof/>
          <w:sz w:val="28"/>
          <w:szCs w:val="28"/>
        </w:rPr>
        <w:t>因违反校规校纪等，造成不良影响或受到处分</w:t>
      </w:r>
      <w:r w:rsidR="006175D6" w:rsidRPr="00993D82">
        <w:rPr>
          <w:rFonts w:ascii="仿宋_GB2312" w:eastAsia="仿宋_GB2312" w:hint="eastAsia"/>
          <w:noProof/>
          <w:sz w:val="28"/>
          <w:szCs w:val="28"/>
        </w:rPr>
        <w:t>；</w:t>
      </w:r>
    </w:p>
    <w:p w:rsidR="006175D6" w:rsidRPr="00993D82" w:rsidRDefault="001E4F36" w:rsidP="00993D82">
      <w:pPr>
        <w:spacing w:line="360" w:lineRule="auto"/>
        <w:ind w:firstLineChars="200" w:firstLine="560"/>
        <w:rPr>
          <w:rFonts w:ascii="仿宋_GB2312" w:eastAsia="仿宋_GB2312"/>
          <w:noProof/>
          <w:sz w:val="28"/>
          <w:szCs w:val="28"/>
        </w:rPr>
      </w:pPr>
      <w:r w:rsidRPr="00993D82">
        <w:rPr>
          <w:rFonts w:ascii="仿宋_GB2312" w:eastAsia="仿宋_GB2312" w:hint="eastAsia"/>
          <w:noProof/>
          <w:sz w:val="28"/>
          <w:szCs w:val="28"/>
        </w:rPr>
        <w:t>3.</w:t>
      </w:r>
      <w:r w:rsidR="0057797C" w:rsidRPr="00993D82">
        <w:rPr>
          <w:rFonts w:ascii="仿宋_GB2312" w:eastAsia="仿宋_GB2312" w:hint="eastAsia"/>
          <w:noProof/>
          <w:sz w:val="28"/>
          <w:szCs w:val="28"/>
        </w:rPr>
        <w:t>将所得奖学金用于挥霍浪费</w:t>
      </w:r>
      <w:r w:rsidR="00E755AD" w:rsidRPr="00993D82">
        <w:rPr>
          <w:rFonts w:ascii="仿宋_GB2312" w:eastAsia="仿宋_GB2312" w:hint="eastAsia"/>
          <w:noProof/>
          <w:sz w:val="28"/>
          <w:szCs w:val="28"/>
        </w:rPr>
        <w:t>；</w:t>
      </w:r>
    </w:p>
    <w:p w:rsidR="0035384B" w:rsidRPr="00993D82" w:rsidRDefault="001E4F36" w:rsidP="00993D82">
      <w:pPr>
        <w:spacing w:line="360" w:lineRule="auto"/>
        <w:ind w:firstLineChars="200" w:firstLine="560"/>
        <w:rPr>
          <w:rFonts w:ascii="仿宋_GB2312" w:eastAsia="仿宋_GB2312"/>
          <w:noProof/>
          <w:sz w:val="28"/>
          <w:szCs w:val="28"/>
        </w:rPr>
      </w:pPr>
      <w:r w:rsidRPr="00993D82">
        <w:rPr>
          <w:rFonts w:ascii="仿宋_GB2312" w:eastAsia="仿宋_GB2312" w:hint="eastAsia"/>
          <w:noProof/>
          <w:sz w:val="28"/>
          <w:szCs w:val="28"/>
        </w:rPr>
        <w:t>4.</w:t>
      </w:r>
      <w:r w:rsidR="00E755AD" w:rsidRPr="00993D82">
        <w:rPr>
          <w:rFonts w:ascii="仿宋_GB2312" w:eastAsia="仿宋_GB2312" w:hint="eastAsia"/>
          <w:noProof/>
          <w:sz w:val="28"/>
          <w:szCs w:val="28"/>
        </w:rPr>
        <w:t>有剽窃抄袭等学术</w:t>
      </w:r>
      <w:r w:rsidR="0057797C" w:rsidRPr="00993D82">
        <w:rPr>
          <w:rFonts w:ascii="仿宋_GB2312" w:eastAsia="仿宋_GB2312" w:hint="eastAsia"/>
          <w:noProof/>
          <w:sz w:val="28"/>
          <w:szCs w:val="28"/>
        </w:rPr>
        <w:t>作假行为</w:t>
      </w:r>
      <w:r w:rsidR="0035384B" w:rsidRPr="00993D82">
        <w:rPr>
          <w:rFonts w:ascii="仿宋_GB2312" w:eastAsia="仿宋_GB2312" w:hint="eastAsia"/>
          <w:noProof/>
          <w:sz w:val="28"/>
          <w:szCs w:val="28"/>
        </w:rPr>
        <w:t>；</w:t>
      </w:r>
    </w:p>
    <w:p w:rsidR="001E4F36" w:rsidRPr="00993D82" w:rsidRDefault="001E4F36" w:rsidP="00993D82">
      <w:pPr>
        <w:spacing w:line="360" w:lineRule="auto"/>
        <w:ind w:firstLineChars="200" w:firstLine="560"/>
        <w:rPr>
          <w:rFonts w:ascii="仿宋_GB2312" w:eastAsia="仿宋_GB2312"/>
          <w:noProof/>
          <w:sz w:val="28"/>
          <w:szCs w:val="28"/>
        </w:rPr>
      </w:pPr>
      <w:r w:rsidRPr="00993D82">
        <w:rPr>
          <w:rFonts w:ascii="仿宋_GB2312" w:eastAsia="仿宋_GB2312" w:hint="eastAsia"/>
          <w:sz w:val="28"/>
          <w:szCs w:val="28"/>
        </w:rPr>
        <w:t>5</w:t>
      </w:r>
      <w:r w:rsidR="0057797C" w:rsidRPr="00993D82">
        <w:rPr>
          <w:rFonts w:ascii="仿宋_GB2312" w:eastAsia="仿宋_GB2312" w:hint="eastAsia"/>
          <w:sz w:val="28"/>
          <w:szCs w:val="28"/>
        </w:rPr>
        <w:t>.</w:t>
      </w:r>
      <w:r w:rsidRPr="00993D82">
        <w:rPr>
          <w:rFonts w:ascii="仿宋_GB2312" w:eastAsia="仿宋_GB2312" w:hint="eastAsia"/>
          <w:sz w:val="28"/>
          <w:szCs w:val="28"/>
        </w:rPr>
        <w:t>由于各种原因丧失学籍或转学。</w:t>
      </w:r>
    </w:p>
    <w:p w:rsidR="009258E8" w:rsidRPr="00993D82" w:rsidRDefault="001E4F36" w:rsidP="00993D82">
      <w:pPr>
        <w:spacing w:line="360" w:lineRule="auto"/>
        <w:ind w:firstLineChars="200" w:firstLine="562"/>
        <w:rPr>
          <w:rFonts w:ascii="仿宋_GB2312" w:eastAsia="仿宋_GB2312"/>
          <w:noProof/>
          <w:sz w:val="28"/>
          <w:szCs w:val="28"/>
        </w:rPr>
      </w:pPr>
      <w:r w:rsidRPr="00993D82">
        <w:rPr>
          <w:rFonts w:ascii="仿宋_GB2312" w:eastAsia="仿宋_GB2312" w:hint="eastAsia"/>
          <w:b/>
          <w:noProof/>
          <w:sz w:val="28"/>
          <w:szCs w:val="28"/>
        </w:rPr>
        <w:t>第</w:t>
      </w:r>
      <w:r w:rsidR="0035384B" w:rsidRPr="00993D82">
        <w:rPr>
          <w:rFonts w:ascii="仿宋_GB2312" w:eastAsia="仿宋_GB2312" w:hint="eastAsia"/>
          <w:b/>
          <w:noProof/>
          <w:sz w:val="28"/>
          <w:szCs w:val="28"/>
        </w:rPr>
        <w:t>八</w:t>
      </w:r>
      <w:r w:rsidRPr="00993D82">
        <w:rPr>
          <w:rFonts w:ascii="仿宋_GB2312" w:eastAsia="仿宋_GB2312" w:hint="eastAsia"/>
          <w:b/>
          <w:noProof/>
          <w:sz w:val="28"/>
          <w:szCs w:val="28"/>
        </w:rPr>
        <w:t>条</w:t>
      </w:r>
      <w:r w:rsidRPr="00993D82">
        <w:rPr>
          <w:rFonts w:ascii="仿宋_GB2312" w:eastAsia="仿宋_GB2312" w:hint="eastAsia"/>
          <w:sz w:val="28"/>
          <w:szCs w:val="28"/>
        </w:rPr>
        <w:t xml:space="preserve">  本办法由</w:t>
      </w:r>
      <w:r w:rsidR="0035384B" w:rsidRPr="00993D82">
        <w:rPr>
          <w:rFonts w:ascii="仿宋_GB2312" w:eastAsia="仿宋_GB2312" w:hint="eastAsia"/>
          <w:noProof/>
          <w:sz w:val="28"/>
          <w:szCs w:val="28"/>
        </w:rPr>
        <w:t>源木基金管理委员</w:t>
      </w:r>
      <w:r w:rsidR="0057797C" w:rsidRPr="00993D82">
        <w:rPr>
          <w:rFonts w:ascii="仿宋_GB2312" w:eastAsia="仿宋_GB2312" w:hint="eastAsia"/>
          <w:noProof/>
          <w:sz w:val="28"/>
          <w:szCs w:val="28"/>
        </w:rPr>
        <w:t>会</w:t>
      </w:r>
      <w:r w:rsidR="0035384B" w:rsidRPr="00993D82">
        <w:rPr>
          <w:rFonts w:ascii="仿宋_GB2312" w:eastAsia="仿宋_GB2312" w:hint="eastAsia"/>
          <w:noProof/>
          <w:sz w:val="28"/>
          <w:szCs w:val="28"/>
        </w:rPr>
        <w:t>负责解释。</w:t>
      </w:r>
    </w:p>
    <w:sectPr w:rsidR="009258E8" w:rsidRPr="00993D82" w:rsidSect="00993D8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42" w:rsidRDefault="009E4442" w:rsidP="00C777FB">
      <w:r>
        <w:separator/>
      </w:r>
    </w:p>
  </w:endnote>
  <w:endnote w:type="continuationSeparator" w:id="0">
    <w:p w:rsidR="009E4442" w:rsidRDefault="009E4442" w:rsidP="00C7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42" w:rsidRDefault="009E4442" w:rsidP="00C777FB">
      <w:r>
        <w:separator/>
      </w:r>
    </w:p>
  </w:footnote>
  <w:footnote w:type="continuationSeparator" w:id="0">
    <w:p w:rsidR="009E4442" w:rsidRDefault="009E4442" w:rsidP="00C77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135"/>
    <w:multiLevelType w:val="hybridMultilevel"/>
    <w:tmpl w:val="58CC16D8"/>
    <w:lvl w:ilvl="0" w:tplc="849CBCD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1F1A7F"/>
    <w:multiLevelType w:val="hybridMultilevel"/>
    <w:tmpl w:val="1332D0C2"/>
    <w:lvl w:ilvl="0" w:tplc="7BCE2F40">
      <w:start w:val="1"/>
      <w:numFmt w:val="decimal"/>
      <w:lvlText w:val="%1、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2EC2038E"/>
    <w:multiLevelType w:val="hybridMultilevel"/>
    <w:tmpl w:val="351AB71E"/>
    <w:lvl w:ilvl="0" w:tplc="A828AB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A186E80"/>
    <w:multiLevelType w:val="hybridMultilevel"/>
    <w:tmpl w:val="71B0F1FC"/>
    <w:lvl w:ilvl="0" w:tplc="28ACCA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452456C"/>
    <w:multiLevelType w:val="hybridMultilevel"/>
    <w:tmpl w:val="E30E4E88"/>
    <w:lvl w:ilvl="0" w:tplc="38FA25E4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5">
    <w:nsid w:val="46946C87"/>
    <w:multiLevelType w:val="hybridMultilevel"/>
    <w:tmpl w:val="C6AAF024"/>
    <w:lvl w:ilvl="0" w:tplc="17AA21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71833D9"/>
    <w:multiLevelType w:val="hybridMultilevel"/>
    <w:tmpl w:val="17568786"/>
    <w:lvl w:ilvl="0" w:tplc="4B685B8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CE5452A"/>
    <w:multiLevelType w:val="hybridMultilevel"/>
    <w:tmpl w:val="A99EB6E2"/>
    <w:lvl w:ilvl="0" w:tplc="803633E8">
      <w:start w:val="1"/>
      <w:numFmt w:val="japaneseCounting"/>
      <w:lvlText w:val="%1、"/>
      <w:lvlJc w:val="left"/>
      <w:pPr>
        <w:ind w:left="183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8">
    <w:nsid w:val="5EB341F3"/>
    <w:multiLevelType w:val="hybridMultilevel"/>
    <w:tmpl w:val="8AC2961E"/>
    <w:lvl w:ilvl="0" w:tplc="A6463E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62C2068B"/>
    <w:multiLevelType w:val="hybridMultilevel"/>
    <w:tmpl w:val="DBDAFA16"/>
    <w:lvl w:ilvl="0" w:tplc="6F580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066D"/>
    <w:rsid w:val="00032366"/>
    <w:rsid w:val="00057765"/>
    <w:rsid w:val="000847E8"/>
    <w:rsid w:val="000A54D0"/>
    <w:rsid w:val="000C3A27"/>
    <w:rsid w:val="000D68C9"/>
    <w:rsid w:val="000F1B4D"/>
    <w:rsid w:val="00104FB0"/>
    <w:rsid w:val="0017683D"/>
    <w:rsid w:val="001A53CB"/>
    <w:rsid w:val="001D3762"/>
    <w:rsid w:val="001E4F36"/>
    <w:rsid w:val="001E7E5A"/>
    <w:rsid w:val="001F529C"/>
    <w:rsid w:val="0020698E"/>
    <w:rsid w:val="00221571"/>
    <w:rsid w:val="00235DCC"/>
    <w:rsid w:val="00284927"/>
    <w:rsid w:val="002A34AE"/>
    <w:rsid w:val="0035384B"/>
    <w:rsid w:val="00394B72"/>
    <w:rsid w:val="00400D10"/>
    <w:rsid w:val="00453383"/>
    <w:rsid w:val="00454155"/>
    <w:rsid w:val="0046500F"/>
    <w:rsid w:val="00481C5B"/>
    <w:rsid w:val="00483CEB"/>
    <w:rsid w:val="00491A51"/>
    <w:rsid w:val="004B24E5"/>
    <w:rsid w:val="004C0249"/>
    <w:rsid w:val="004F19C1"/>
    <w:rsid w:val="0050307D"/>
    <w:rsid w:val="005428DE"/>
    <w:rsid w:val="0057797C"/>
    <w:rsid w:val="005A6239"/>
    <w:rsid w:val="005B37E7"/>
    <w:rsid w:val="005D53B7"/>
    <w:rsid w:val="006175D6"/>
    <w:rsid w:val="0065723D"/>
    <w:rsid w:val="00666C5B"/>
    <w:rsid w:val="006A1B3E"/>
    <w:rsid w:val="007425F8"/>
    <w:rsid w:val="0077621A"/>
    <w:rsid w:val="007A05A7"/>
    <w:rsid w:val="007A4B8A"/>
    <w:rsid w:val="007C2C6D"/>
    <w:rsid w:val="007E6D09"/>
    <w:rsid w:val="00823519"/>
    <w:rsid w:val="008271AF"/>
    <w:rsid w:val="00832796"/>
    <w:rsid w:val="008704A5"/>
    <w:rsid w:val="00884762"/>
    <w:rsid w:val="008917AB"/>
    <w:rsid w:val="008C012A"/>
    <w:rsid w:val="009258E8"/>
    <w:rsid w:val="009649FA"/>
    <w:rsid w:val="00993D82"/>
    <w:rsid w:val="009A456D"/>
    <w:rsid w:val="009C683C"/>
    <w:rsid w:val="009E4442"/>
    <w:rsid w:val="00A9374A"/>
    <w:rsid w:val="00AB045E"/>
    <w:rsid w:val="00AC3E06"/>
    <w:rsid w:val="00B1066D"/>
    <w:rsid w:val="00B672C0"/>
    <w:rsid w:val="00C77212"/>
    <w:rsid w:val="00C777FB"/>
    <w:rsid w:val="00CA1248"/>
    <w:rsid w:val="00CC5D49"/>
    <w:rsid w:val="00D3113E"/>
    <w:rsid w:val="00D35AB6"/>
    <w:rsid w:val="00D44C97"/>
    <w:rsid w:val="00DA6C6E"/>
    <w:rsid w:val="00DC0C60"/>
    <w:rsid w:val="00DF6266"/>
    <w:rsid w:val="00E14EAA"/>
    <w:rsid w:val="00E21E04"/>
    <w:rsid w:val="00E27D82"/>
    <w:rsid w:val="00E55264"/>
    <w:rsid w:val="00E755AD"/>
    <w:rsid w:val="00E90202"/>
    <w:rsid w:val="00EF3082"/>
    <w:rsid w:val="00F23DCC"/>
    <w:rsid w:val="00F80386"/>
    <w:rsid w:val="00F85768"/>
    <w:rsid w:val="00FB18BC"/>
    <w:rsid w:val="00FD5575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06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066D"/>
    <w:rPr>
      <w:sz w:val="18"/>
      <w:szCs w:val="18"/>
    </w:rPr>
  </w:style>
  <w:style w:type="paragraph" w:styleId="a4">
    <w:name w:val="List Paragraph"/>
    <w:basedOn w:val="a"/>
    <w:uiPriority w:val="34"/>
    <w:qFormat/>
    <w:rsid w:val="00B1066D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C77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777F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77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777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40EF-DFD2-4ACD-A741-D782768C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146</Words>
  <Characters>834</Characters>
  <Application>Microsoft Office Word</Application>
  <DocSecurity>0</DocSecurity>
  <Lines>6</Lines>
  <Paragraphs>1</Paragraphs>
  <ScaleCrop>false</ScaleCrop>
  <Company>china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张琼</cp:lastModifiedBy>
  <cp:revision>7</cp:revision>
  <cp:lastPrinted>2019-04-15T08:03:00Z</cp:lastPrinted>
  <dcterms:created xsi:type="dcterms:W3CDTF">2019-04-11T02:50:00Z</dcterms:created>
  <dcterms:modified xsi:type="dcterms:W3CDTF">2019-04-15T08:11:00Z</dcterms:modified>
</cp:coreProperties>
</file>