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778FB" w14:textId="77777777" w:rsidR="00F202E3" w:rsidRPr="004453CD" w:rsidRDefault="00F202E3">
      <w:pPr>
        <w:rPr>
          <w:rFonts w:ascii="Times New Roman" w:hAnsi="Times New Roman" w:cs="Times New Roman"/>
          <w:noProof/>
        </w:rPr>
      </w:pPr>
    </w:p>
    <w:p w14:paraId="3DD8E79C" w14:textId="77777777" w:rsidR="00130525" w:rsidRPr="004453CD" w:rsidRDefault="00130525">
      <w:pPr>
        <w:rPr>
          <w:rFonts w:ascii="Times New Roman" w:hAnsi="Times New Roman" w:cs="Times New Roman"/>
          <w:noProof/>
        </w:rPr>
      </w:pPr>
    </w:p>
    <w:p w14:paraId="453A2EE0" w14:textId="77777777" w:rsidR="00130525" w:rsidRPr="004453CD" w:rsidRDefault="00130525">
      <w:pPr>
        <w:rPr>
          <w:rFonts w:ascii="Times New Roman" w:hAnsi="Times New Roman" w:cs="Times New Roman"/>
          <w:noProof/>
        </w:rPr>
      </w:pPr>
    </w:p>
    <w:p w14:paraId="64253418" w14:textId="77777777" w:rsidR="00130525" w:rsidRPr="004453CD" w:rsidRDefault="00130525">
      <w:pPr>
        <w:rPr>
          <w:rFonts w:ascii="Times New Roman" w:hAnsi="Times New Roman" w:cs="Times New Roman"/>
          <w:noProof/>
        </w:rPr>
      </w:pPr>
    </w:p>
    <w:p w14:paraId="024C6C11" w14:textId="77777777" w:rsidR="00130525" w:rsidRPr="004453CD" w:rsidRDefault="00130525">
      <w:pPr>
        <w:rPr>
          <w:rFonts w:ascii="Times New Roman" w:hAnsi="Times New Roman" w:cs="Times New Roman"/>
          <w:noProof/>
        </w:rPr>
      </w:pPr>
    </w:p>
    <w:p w14:paraId="48DA7881" w14:textId="77777777" w:rsidR="00130525" w:rsidRPr="004453CD" w:rsidRDefault="00130525">
      <w:pPr>
        <w:rPr>
          <w:rFonts w:ascii="Times New Roman" w:hAnsi="Times New Roman" w:cs="Times New Roman"/>
          <w:noProof/>
        </w:rPr>
      </w:pPr>
    </w:p>
    <w:p w14:paraId="004DCCC7" w14:textId="77777777" w:rsidR="00130525" w:rsidRPr="004453CD" w:rsidRDefault="00130525">
      <w:pPr>
        <w:rPr>
          <w:rFonts w:ascii="Times New Roman" w:hAnsi="Times New Roman" w:cs="Times New Roman"/>
          <w:noProof/>
        </w:rPr>
      </w:pPr>
    </w:p>
    <w:p w14:paraId="43B5A597" w14:textId="77777777" w:rsidR="00130525" w:rsidRPr="004453CD" w:rsidRDefault="00130525">
      <w:pPr>
        <w:rPr>
          <w:rFonts w:ascii="Times New Roman" w:hAnsi="Times New Roman" w:cs="Times New Roman"/>
          <w:noProof/>
        </w:rPr>
      </w:pPr>
    </w:p>
    <w:p w14:paraId="2A9E6DA5" w14:textId="77777777" w:rsidR="00130525" w:rsidRPr="004453CD" w:rsidRDefault="00130525">
      <w:pPr>
        <w:rPr>
          <w:rFonts w:ascii="Times New Roman" w:hAnsi="Times New Roman" w:cs="Times New Roman"/>
          <w:noProof/>
        </w:rPr>
      </w:pPr>
    </w:p>
    <w:p w14:paraId="1AE1285D" w14:textId="77777777" w:rsidR="00CA05C7" w:rsidRPr="004453CD" w:rsidRDefault="00CA05C7">
      <w:pPr>
        <w:rPr>
          <w:rFonts w:ascii="Times New Roman" w:hAnsi="Times New Roman" w:cs="Times New Roman"/>
          <w:noProof/>
        </w:rPr>
      </w:pPr>
    </w:p>
    <w:p w14:paraId="4AD62DF5" w14:textId="77777777" w:rsidR="00CA05C7" w:rsidRPr="004453CD" w:rsidRDefault="00CA05C7">
      <w:pPr>
        <w:rPr>
          <w:rFonts w:ascii="Times New Roman" w:hAnsi="Times New Roman" w:cs="Times New Roman"/>
          <w:noProof/>
        </w:rPr>
      </w:pPr>
    </w:p>
    <w:p w14:paraId="15ADF65C" w14:textId="77777777" w:rsidR="00CA05C7" w:rsidRPr="004453CD" w:rsidRDefault="00CA05C7">
      <w:pPr>
        <w:rPr>
          <w:rFonts w:ascii="Times New Roman" w:hAnsi="Times New Roman" w:cs="Times New Roman"/>
          <w:noProof/>
        </w:rPr>
      </w:pPr>
    </w:p>
    <w:p w14:paraId="4DD0DF8B" w14:textId="77777777" w:rsidR="00130525" w:rsidRPr="004453CD" w:rsidRDefault="00130525">
      <w:pPr>
        <w:rPr>
          <w:rFonts w:ascii="Times New Roman" w:hAnsi="Times New Roman" w:cs="Times New Roman"/>
          <w:noProof/>
        </w:rPr>
      </w:pPr>
    </w:p>
    <w:p w14:paraId="611CB335" w14:textId="77777777" w:rsidR="00DA082A" w:rsidRPr="004453CD" w:rsidRDefault="00DA082A">
      <w:pPr>
        <w:rPr>
          <w:rFonts w:ascii="Times New Roman" w:hAnsi="Times New Roman" w:cs="Times New Roman"/>
          <w:noProof/>
        </w:rPr>
      </w:pPr>
    </w:p>
    <w:p w14:paraId="2513DEAF" w14:textId="77777777" w:rsidR="00DA082A" w:rsidRPr="004453CD" w:rsidRDefault="00DA082A">
      <w:pPr>
        <w:rPr>
          <w:rFonts w:ascii="Times New Roman" w:hAnsi="Times New Roman" w:cs="Times New Roman"/>
          <w:noProof/>
        </w:rPr>
      </w:pPr>
    </w:p>
    <w:p w14:paraId="06529EAB" w14:textId="77777777" w:rsidR="00CA05C7" w:rsidRPr="004453CD" w:rsidRDefault="00CA05C7">
      <w:pPr>
        <w:rPr>
          <w:rFonts w:ascii="Times New Roman" w:hAnsi="Times New Roman" w:cs="Times New Roman"/>
          <w:noProof/>
        </w:rPr>
      </w:pPr>
    </w:p>
    <w:p w14:paraId="2A9DB75A" w14:textId="727DF645" w:rsidR="00130525" w:rsidRPr="004453CD" w:rsidRDefault="00DA082A" w:rsidP="00A203CD">
      <w:pPr>
        <w:jc w:val="center"/>
        <w:rPr>
          <w:rFonts w:ascii="Times New Roman" w:eastAsia="仿宋_GB2312" w:hAnsi="Times New Roman" w:cs="Times New Roman"/>
          <w:noProof/>
          <w:sz w:val="32"/>
          <w:szCs w:val="32"/>
        </w:rPr>
      </w:pPr>
      <w:r w:rsidRPr="004453CD">
        <w:rPr>
          <w:rFonts w:ascii="Times New Roman" w:eastAsia="仿宋_GB2312" w:hAnsi="Times New Roman" w:cs="Times New Roman"/>
          <w:noProof/>
          <w:sz w:val="32"/>
          <w:szCs w:val="32"/>
        </w:rPr>
        <w:t>林学</w:t>
      </w:r>
      <w:r w:rsidR="00A203CD" w:rsidRPr="004453CD">
        <w:rPr>
          <w:rFonts w:ascii="Times New Roman" w:eastAsia="仿宋_GB2312" w:hAnsi="Times New Roman" w:cs="Times New Roman"/>
          <w:noProof/>
          <w:sz w:val="32"/>
          <w:szCs w:val="32"/>
        </w:rPr>
        <w:t>〔</w:t>
      </w:r>
      <w:r w:rsidR="00A203CD" w:rsidRPr="004453CD">
        <w:rPr>
          <w:rFonts w:ascii="Times New Roman" w:eastAsia="仿宋_GB2312" w:hAnsi="Times New Roman" w:cs="Times New Roman"/>
          <w:noProof/>
          <w:sz w:val="32"/>
          <w:szCs w:val="32"/>
        </w:rPr>
        <w:t>20</w:t>
      </w:r>
      <w:r w:rsidR="00DF78E5">
        <w:rPr>
          <w:rFonts w:ascii="Times New Roman" w:eastAsia="仿宋_GB2312" w:hAnsi="Times New Roman" w:cs="Times New Roman" w:hint="eastAsia"/>
          <w:noProof/>
          <w:sz w:val="32"/>
          <w:szCs w:val="32"/>
        </w:rPr>
        <w:t>2</w:t>
      </w:r>
      <w:r w:rsidR="0037140D">
        <w:rPr>
          <w:rFonts w:ascii="Times New Roman" w:eastAsia="仿宋_GB2312" w:hAnsi="Times New Roman" w:cs="Times New Roman" w:hint="eastAsia"/>
          <w:noProof/>
          <w:sz w:val="32"/>
          <w:szCs w:val="32"/>
        </w:rPr>
        <w:t>3</w:t>
      </w:r>
      <w:r w:rsidR="00A203CD" w:rsidRPr="004453CD">
        <w:rPr>
          <w:rFonts w:ascii="Times New Roman" w:eastAsia="仿宋_GB2312" w:hAnsi="Times New Roman" w:cs="Times New Roman"/>
          <w:noProof/>
          <w:sz w:val="32"/>
          <w:szCs w:val="32"/>
        </w:rPr>
        <w:t>〕</w:t>
      </w:r>
      <w:r w:rsidR="0037140D">
        <w:rPr>
          <w:rFonts w:ascii="Times New Roman" w:eastAsia="仿宋_GB2312" w:hAnsi="Times New Roman" w:cs="Times New Roman" w:hint="eastAsia"/>
          <w:noProof/>
          <w:sz w:val="32"/>
          <w:szCs w:val="32"/>
        </w:rPr>
        <w:t>3</w:t>
      </w:r>
      <w:r w:rsidR="00A203CD" w:rsidRPr="004453CD">
        <w:rPr>
          <w:rFonts w:ascii="Times New Roman" w:eastAsia="仿宋_GB2312" w:hAnsi="Times New Roman" w:cs="Times New Roman"/>
          <w:noProof/>
          <w:sz w:val="32"/>
          <w:szCs w:val="32"/>
        </w:rPr>
        <w:t>号</w:t>
      </w:r>
    </w:p>
    <w:p w14:paraId="7F8FB821" w14:textId="77777777" w:rsidR="00130525" w:rsidRPr="001A22DB" w:rsidRDefault="00130525">
      <w:pPr>
        <w:rPr>
          <w:rFonts w:ascii="Times New Roman" w:hAnsi="Times New Roman" w:cs="Times New Roman"/>
          <w:noProof/>
        </w:rPr>
      </w:pPr>
    </w:p>
    <w:p w14:paraId="4797D248" w14:textId="77777777" w:rsidR="00130525" w:rsidRPr="004453CD" w:rsidRDefault="00130525">
      <w:pPr>
        <w:rPr>
          <w:rFonts w:ascii="Times New Roman" w:hAnsi="Times New Roman" w:cs="Times New Roman"/>
          <w:noProof/>
        </w:rPr>
      </w:pPr>
    </w:p>
    <w:p w14:paraId="266AFD95" w14:textId="77777777" w:rsidR="00CA05C7" w:rsidRPr="004453CD" w:rsidRDefault="00CA05C7">
      <w:pPr>
        <w:rPr>
          <w:rFonts w:ascii="Times New Roman" w:hAnsi="Times New Roman" w:cs="Times New Roman"/>
          <w:noProof/>
        </w:rPr>
      </w:pPr>
    </w:p>
    <w:p w14:paraId="718F0668" w14:textId="35ACFD50" w:rsidR="00130525" w:rsidRPr="003C5465" w:rsidRDefault="00756D3E" w:rsidP="002C65E0">
      <w:pPr>
        <w:widowControl/>
        <w:spacing w:line="640" w:lineRule="exact"/>
        <w:jc w:val="center"/>
        <w:rPr>
          <w:rFonts w:ascii="Times New Roman" w:eastAsia="方正小标宋简体" w:hAnsi="Times New Roman" w:cs="Times New Roman"/>
          <w:w w:val="95"/>
          <w:sz w:val="44"/>
          <w:szCs w:val="44"/>
        </w:rPr>
      </w:pPr>
      <w:r w:rsidRPr="003C5465">
        <w:rPr>
          <w:rFonts w:ascii="Times New Roman" w:eastAsia="方正小标宋简体" w:hAnsi="Times New Roman" w:cs="Times New Roman" w:hint="eastAsia"/>
          <w:w w:val="95"/>
          <w:sz w:val="44"/>
          <w:szCs w:val="44"/>
        </w:rPr>
        <w:t>关于</w:t>
      </w:r>
      <w:r w:rsidR="00B61138" w:rsidRPr="003C5465">
        <w:rPr>
          <w:rFonts w:ascii="Times New Roman" w:eastAsia="方正小标宋简体" w:hAnsi="Times New Roman" w:cs="Times New Roman" w:hint="eastAsia"/>
          <w:w w:val="95"/>
          <w:sz w:val="44"/>
          <w:szCs w:val="44"/>
        </w:rPr>
        <w:t>印发《</w:t>
      </w:r>
      <w:r w:rsidR="006B4332" w:rsidRPr="002D1C01">
        <w:rPr>
          <w:rFonts w:ascii="Times New Roman" w:eastAsia="方正小标宋简体" w:hAnsi="Times New Roman" w:cs="Times New Roman" w:hint="eastAsia"/>
          <w:w w:val="95"/>
          <w:sz w:val="44"/>
          <w:szCs w:val="44"/>
        </w:rPr>
        <w:t>林学院</w:t>
      </w:r>
      <w:r w:rsidR="00097920">
        <w:rPr>
          <w:rFonts w:ascii="方正小标宋_GBK" w:eastAsia="方正小标宋_GBK" w:hAnsi="Lucida Sans Unicode" w:cs="Lucida Sans Unicode" w:hint="eastAsia"/>
          <w:bCs/>
          <w:kern w:val="0"/>
          <w:sz w:val="44"/>
          <w:szCs w:val="44"/>
        </w:rPr>
        <w:t>教职工年度考核</w:t>
      </w:r>
      <w:r w:rsidR="009C1EFA" w:rsidRPr="002D1C01">
        <w:rPr>
          <w:rFonts w:ascii="方正小标宋_GBK" w:eastAsia="方正小标宋_GBK" w:hAnsi="Lucida Sans Unicode" w:cs="Lucida Sans Unicode" w:hint="eastAsia"/>
          <w:bCs/>
          <w:kern w:val="0"/>
          <w:sz w:val="44"/>
          <w:szCs w:val="44"/>
        </w:rPr>
        <w:t>实施细则</w:t>
      </w:r>
      <w:r w:rsidR="00097920">
        <w:rPr>
          <w:rFonts w:ascii="方正小标宋_GBK" w:eastAsia="方正小标宋_GBK" w:hAnsi="Lucida Sans Unicode" w:cs="Lucida Sans Unicode" w:hint="eastAsia"/>
          <w:bCs/>
          <w:kern w:val="0"/>
          <w:sz w:val="44"/>
          <w:szCs w:val="44"/>
        </w:rPr>
        <w:t>（</w:t>
      </w:r>
      <w:r w:rsidR="0037140D">
        <w:rPr>
          <w:rFonts w:ascii="方正小标宋_GBK" w:eastAsia="方正小标宋_GBK" w:hAnsi="Lucida Sans Unicode" w:cs="Lucida Sans Unicode" w:hint="eastAsia"/>
          <w:bCs/>
          <w:kern w:val="0"/>
          <w:sz w:val="44"/>
          <w:szCs w:val="44"/>
        </w:rPr>
        <w:t>修订</w:t>
      </w:r>
      <w:r w:rsidR="00097920">
        <w:rPr>
          <w:rFonts w:ascii="方正小标宋_GBK" w:eastAsia="方正小标宋_GBK" w:hAnsi="Lucida Sans Unicode" w:cs="Lucida Sans Unicode" w:hint="eastAsia"/>
          <w:bCs/>
          <w:kern w:val="0"/>
          <w:sz w:val="44"/>
          <w:szCs w:val="44"/>
        </w:rPr>
        <w:t>）</w:t>
      </w:r>
      <w:r w:rsidR="00B61138" w:rsidRPr="003C5465">
        <w:rPr>
          <w:rFonts w:ascii="Times New Roman" w:eastAsia="方正小标宋简体" w:hAnsi="Times New Roman" w:cs="Times New Roman" w:hint="eastAsia"/>
          <w:w w:val="95"/>
          <w:sz w:val="44"/>
          <w:szCs w:val="44"/>
        </w:rPr>
        <w:t>》</w:t>
      </w:r>
      <w:r w:rsidRPr="003C5465">
        <w:rPr>
          <w:rFonts w:ascii="Times New Roman" w:eastAsia="方正小标宋简体" w:hAnsi="Times New Roman" w:cs="Times New Roman" w:hint="eastAsia"/>
          <w:w w:val="95"/>
          <w:sz w:val="44"/>
          <w:szCs w:val="44"/>
        </w:rPr>
        <w:t>的</w:t>
      </w:r>
      <w:r w:rsidR="00A71B07" w:rsidRPr="003C5465">
        <w:rPr>
          <w:rFonts w:ascii="Times New Roman" w:eastAsia="方正小标宋简体" w:hAnsi="Times New Roman" w:cs="Times New Roman" w:hint="eastAsia"/>
          <w:w w:val="95"/>
          <w:sz w:val="44"/>
          <w:szCs w:val="44"/>
        </w:rPr>
        <w:t>通知</w:t>
      </w:r>
    </w:p>
    <w:p w14:paraId="16F5B659" w14:textId="77777777" w:rsidR="000A6A25" w:rsidRPr="00D63BFB" w:rsidRDefault="000A6A25" w:rsidP="000A6A25">
      <w:pPr>
        <w:spacing w:line="520" w:lineRule="exact"/>
        <w:rPr>
          <w:rFonts w:ascii="Times New Roman" w:eastAsia="仿宋_GB2312" w:hAnsi="Times New Roman" w:cs="Times New Roman"/>
          <w:noProof/>
          <w:sz w:val="32"/>
          <w:szCs w:val="32"/>
        </w:rPr>
      </w:pPr>
    </w:p>
    <w:p w14:paraId="6B6143D4" w14:textId="77777777" w:rsidR="00756D3E" w:rsidRDefault="00B61138" w:rsidP="00756D3E">
      <w:pPr>
        <w:rPr>
          <w:rFonts w:ascii="仿宋" w:eastAsia="仿宋" w:hAnsi="仿宋" w:cs="Times New Roman"/>
          <w:sz w:val="32"/>
          <w:szCs w:val="32"/>
        </w:rPr>
      </w:pPr>
      <w:r>
        <w:rPr>
          <w:rFonts w:ascii="仿宋" w:eastAsia="仿宋" w:hAnsi="仿宋" w:cs="Times New Roman" w:hint="eastAsia"/>
          <w:sz w:val="32"/>
          <w:szCs w:val="32"/>
        </w:rPr>
        <w:t>院属各单位</w:t>
      </w:r>
      <w:r w:rsidR="00756D3E">
        <w:rPr>
          <w:rFonts w:ascii="仿宋" w:eastAsia="仿宋" w:hAnsi="仿宋" w:cs="Times New Roman" w:hint="eastAsia"/>
          <w:sz w:val="32"/>
          <w:szCs w:val="32"/>
        </w:rPr>
        <w:t>：</w:t>
      </w:r>
    </w:p>
    <w:p w14:paraId="0D741182" w14:textId="5790FA4B" w:rsidR="00B61138" w:rsidRDefault="006B4332" w:rsidP="00B61138">
      <w:pPr>
        <w:spacing w:line="600" w:lineRule="exact"/>
        <w:ind w:firstLineChars="200" w:firstLine="640"/>
        <w:rPr>
          <w:rFonts w:ascii="Times New Roman" w:eastAsia="仿宋_GB2312" w:hAnsi="Times New Roman" w:cs="Times New Roman"/>
          <w:kern w:val="0"/>
          <w:sz w:val="32"/>
          <w:szCs w:val="32"/>
        </w:rPr>
      </w:pPr>
      <w:r w:rsidRPr="006B4332">
        <w:rPr>
          <w:rFonts w:ascii="Times New Roman" w:eastAsia="仿宋_GB2312" w:hAnsi="Times New Roman" w:cs="Times New Roman" w:hint="eastAsia"/>
          <w:kern w:val="0"/>
          <w:sz w:val="32"/>
          <w:szCs w:val="32"/>
        </w:rPr>
        <w:t>《林学院</w:t>
      </w:r>
      <w:r w:rsidR="00097920">
        <w:rPr>
          <w:rFonts w:ascii="Times New Roman" w:eastAsia="仿宋_GB2312" w:hAnsi="Times New Roman" w:cs="Times New Roman" w:hint="eastAsia"/>
          <w:kern w:val="0"/>
          <w:sz w:val="32"/>
          <w:szCs w:val="32"/>
        </w:rPr>
        <w:t>教职工年度考核</w:t>
      </w:r>
      <w:r w:rsidR="009C1EFA">
        <w:rPr>
          <w:rFonts w:ascii="Times New Roman" w:eastAsia="仿宋_GB2312" w:hAnsi="Times New Roman" w:cs="Times New Roman" w:hint="eastAsia"/>
          <w:kern w:val="0"/>
          <w:sz w:val="32"/>
          <w:szCs w:val="32"/>
        </w:rPr>
        <w:t>实施细则</w:t>
      </w:r>
      <w:r w:rsidR="00097920">
        <w:rPr>
          <w:rFonts w:ascii="Times New Roman" w:eastAsia="仿宋_GB2312" w:hAnsi="Times New Roman" w:cs="Times New Roman" w:hint="eastAsia"/>
          <w:kern w:val="0"/>
          <w:sz w:val="32"/>
          <w:szCs w:val="32"/>
        </w:rPr>
        <w:t>（</w:t>
      </w:r>
      <w:r w:rsidR="0037140D">
        <w:rPr>
          <w:rFonts w:ascii="Times New Roman" w:eastAsia="仿宋_GB2312" w:hAnsi="Times New Roman" w:cs="Times New Roman" w:hint="eastAsia"/>
          <w:kern w:val="0"/>
          <w:sz w:val="32"/>
          <w:szCs w:val="32"/>
        </w:rPr>
        <w:t>修订</w:t>
      </w:r>
      <w:r w:rsidR="00097920">
        <w:rPr>
          <w:rFonts w:ascii="Times New Roman" w:eastAsia="仿宋_GB2312" w:hAnsi="Times New Roman" w:cs="Times New Roman" w:hint="eastAsia"/>
          <w:kern w:val="0"/>
          <w:sz w:val="32"/>
          <w:szCs w:val="32"/>
        </w:rPr>
        <w:t>）</w:t>
      </w:r>
      <w:r w:rsidRPr="006B4332">
        <w:rPr>
          <w:rFonts w:ascii="Times New Roman" w:eastAsia="仿宋_GB2312" w:hAnsi="Times New Roman" w:cs="Times New Roman" w:hint="eastAsia"/>
          <w:kern w:val="0"/>
          <w:sz w:val="32"/>
          <w:szCs w:val="32"/>
        </w:rPr>
        <w:t>》</w:t>
      </w:r>
      <w:r w:rsidR="00A71B07" w:rsidRPr="002F5201">
        <w:rPr>
          <w:rFonts w:ascii="Times New Roman" w:eastAsia="仿宋_GB2312" w:hAnsi="Times New Roman" w:cs="Times New Roman" w:hint="eastAsia"/>
          <w:kern w:val="0"/>
          <w:sz w:val="32"/>
          <w:szCs w:val="32"/>
        </w:rPr>
        <w:t>经</w:t>
      </w:r>
      <w:r w:rsidR="00FB1E3D">
        <w:rPr>
          <w:rFonts w:ascii="Times New Roman" w:eastAsia="仿宋_GB2312" w:hAnsi="Times New Roman" w:cs="Times New Roman" w:hint="eastAsia"/>
          <w:kern w:val="0"/>
          <w:sz w:val="32"/>
          <w:szCs w:val="32"/>
        </w:rPr>
        <w:t>20</w:t>
      </w:r>
      <w:r w:rsidR="0037140D">
        <w:rPr>
          <w:rFonts w:ascii="Times New Roman" w:eastAsia="仿宋_GB2312" w:hAnsi="Times New Roman" w:cs="Times New Roman" w:hint="eastAsia"/>
          <w:kern w:val="0"/>
          <w:sz w:val="32"/>
          <w:szCs w:val="32"/>
        </w:rPr>
        <w:t>23</w:t>
      </w:r>
      <w:r w:rsidR="00FB1E3D">
        <w:rPr>
          <w:rFonts w:ascii="Times New Roman" w:eastAsia="仿宋_GB2312" w:hAnsi="Times New Roman" w:cs="Times New Roman" w:hint="eastAsia"/>
          <w:kern w:val="0"/>
          <w:sz w:val="32"/>
          <w:szCs w:val="32"/>
        </w:rPr>
        <w:t>年</w:t>
      </w:r>
      <w:r w:rsidR="0037140D">
        <w:rPr>
          <w:rFonts w:ascii="Times New Roman" w:eastAsia="仿宋_GB2312" w:hAnsi="Times New Roman" w:cs="Times New Roman" w:hint="eastAsia"/>
          <w:kern w:val="0"/>
          <w:sz w:val="32"/>
          <w:szCs w:val="32"/>
        </w:rPr>
        <w:t>5</w:t>
      </w:r>
      <w:r w:rsidR="002A0562">
        <w:rPr>
          <w:rFonts w:ascii="Times New Roman" w:eastAsia="仿宋_GB2312" w:hAnsi="Times New Roman" w:cs="Times New Roman" w:hint="eastAsia"/>
          <w:kern w:val="0"/>
          <w:sz w:val="32"/>
          <w:szCs w:val="32"/>
        </w:rPr>
        <w:t>月</w:t>
      </w:r>
      <w:r w:rsidR="0037140D">
        <w:rPr>
          <w:rFonts w:ascii="Times New Roman" w:eastAsia="仿宋_GB2312" w:hAnsi="Times New Roman" w:cs="Times New Roman" w:hint="eastAsia"/>
          <w:kern w:val="0"/>
          <w:sz w:val="32"/>
          <w:szCs w:val="32"/>
        </w:rPr>
        <w:t>23</w:t>
      </w:r>
      <w:r w:rsidR="002A0562">
        <w:rPr>
          <w:rFonts w:ascii="Times New Roman" w:eastAsia="仿宋_GB2312" w:hAnsi="Times New Roman" w:cs="Times New Roman" w:hint="eastAsia"/>
          <w:kern w:val="0"/>
          <w:sz w:val="32"/>
          <w:szCs w:val="32"/>
        </w:rPr>
        <w:t>日</w:t>
      </w:r>
      <w:r w:rsidR="00A71B07">
        <w:rPr>
          <w:rFonts w:ascii="Times New Roman" w:eastAsia="仿宋_GB2312" w:hAnsi="Times New Roman" w:cs="Times New Roman" w:hint="eastAsia"/>
          <w:kern w:val="0"/>
          <w:sz w:val="32"/>
          <w:szCs w:val="32"/>
        </w:rPr>
        <w:t>学院党政联席会议</w:t>
      </w:r>
      <w:r w:rsidR="00A71B07" w:rsidRPr="00A71B07">
        <w:rPr>
          <w:rFonts w:ascii="Times New Roman" w:eastAsia="仿宋_GB2312" w:hAnsi="Times New Roman" w:cs="Times New Roman" w:hint="eastAsia"/>
          <w:kern w:val="0"/>
          <w:sz w:val="32"/>
          <w:szCs w:val="32"/>
        </w:rPr>
        <w:t>研究</w:t>
      </w:r>
      <w:r w:rsidR="00B61138">
        <w:rPr>
          <w:rFonts w:ascii="Times New Roman" w:eastAsia="仿宋_GB2312" w:hAnsi="Times New Roman" w:cs="Times New Roman" w:hint="eastAsia"/>
          <w:kern w:val="0"/>
          <w:sz w:val="32"/>
          <w:szCs w:val="32"/>
        </w:rPr>
        <w:t>通过</w:t>
      </w:r>
      <w:r w:rsidR="00A71B07" w:rsidRPr="00A71B07">
        <w:rPr>
          <w:rFonts w:ascii="Times New Roman" w:eastAsia="仿宋_GB2312" w:hAnsi="Times New Roman" w:cs="Times New Roman" w:hint="eastAsia"/>
          <w:kern w:val="0"/>
          <w:sz w:val="32"/>
          <w:szCs w:val="32"/>
        </w:rPr>
        <w:t>，</w:t>
      </w:r>
      <w:r w:rsidR="00B61138">
        <w:rPr>
          <w:rFonts w:ascii="Times New Roman" w:eastAsia="仿宋_GB2312" w:hAnsi="Times New Roman" w:cs="Times New Roman" w:hint="eastAsia"/>
          <w:kern w:val="0"/>
          <w:sz w:val="32"/>
          <w:szCs w:val="32"/>
        </w:rPr>
        <w:t>现予以印发，请遵照执行。</w:t>
      </w:r>
    </w:p>
    <w:p w14:paraId="38D05483" w14:textId="77777777" w:rsidR="00B61138" w:rsidRDefault="00B61138" w:rsidP="00B61138">
      <w:pPr>
        <w:spacing w:line="600" w:lineRule="exact"/>
        <w:ind w:firstLineChars="200" w:firstLine="640"/>
        <w:rPr>
          <w:rFonts w:ascii="Times New Roman" w:eastAsia="仿宋_GB2312" w:hAnsi="Times New Roman" w:cs="Times New Roman"/>
          <w:kern w:val="0"/>
          <w:sz w:val="32"/>
          <w:szCs w:val="32"/>
        </w:rPr>
      </w:pPr>
    </w:p>
    <w:p w14:paraId="2B46E67B" w14:textId="58108699" w:rsidR="00B61138" w:rsidRDefault="00B61138" w:rsidP="00097920">
      <w:pPr>
        <w:spacing w:afterLines="300" w:after="936"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附件：</w:t>
      </w:r>
      <w:r w:rsidR="009C1EFA" w:rsidRPr="006B4332">
        <w:rPr>
          <w:rFonts w:ascii="Times New Roman" w:eastAsia="仿宋_GB2312" w:hAnsi="Times New Roman" w:cs="Times New Roman" w:hint="eastAsia"/>
          <w:kern w:val="0"/>
          <w:sz w:val="32"/>
          <w:szCs w:val="32"/>
        </w:rPr>
        <w:t>林学院</w:t>
      </w:r>
      <w:r w:rsidR="00097920">
        <w:rPr>
          <w:rFonts w:ascii="Times New Roman" w:eastAsia="仿宋_GB2312" w:hAnsi="Times New Roman" w:cs="Times New Roman" w:hint="eastAsia"/>
          <w:kern w:val="0"/>
          <w:sz w:val="32"/>
          <w:szCs w:val="32"/>
        </w:rPr>
        <w:t>教职工年度考核</w:t>
      </w:r>
      <w:r w:rsidR="009C1EFA">
        <w:rPr>
          <w:rFonts w:ascii="Times New Roman" w:eastAsia="仿宋_GB2312" w:hAnsi="Times New Roman" w:cs="Times New Roman" w:hint="eastAsia"/>
          <w:kern w:val="0"/>
          <w:sz w:val="32"/>
          <w:szCs w:val="32"/>
        </w:rPr>
        <w:t>实施细则</w:t>
      </w:r>
      <w:r w:rsidR="00097920">
        <w:rPr>
          <w:rFonts w:ascii="Times New Roman" w:eastAsia="仿宋_GB2312" w:hAnsi="Times New Roman" w:cs="Times New Roman" w:hint="eastAsia"/>
          <w:kern w:val="0"/>
          <w:sz w:val="32"/>
          <w:szCs w:val="32"/>
        </w:rPr>
        <w:t>（</w:t>
      </w:r>
      <w:r w:rsidR="0037140D">
        <w:rPr>
          <w:rFonts w:ascii="Times New Roman" w:eastAsia="仿宋_GB2312" w:hAnsi="Times New Roman" w:cs="Times New Roman" w:hint="eastAsia"/>
          <w:kern w:val="0"/>
          <w:sz w:val="32"/>
          <w:szCs w:val="32"/>
        </w:rPr>
        <w:t>修订</w:t>
      </w:r>
      <w:r w:rsidR="00097920">
        <w:rPr>
          <w:rFonts w:ascii="Times New Roman" w:eastAsia="仿宋_GB2312" w:hAnsi="Times New Roman" w:cs="Times New Roman" w:hint="eastAsia"/>
          <w:kern w:val="0"/>
          <w:sz w:val="32"/>
          <w:szCs w:val="32"/>
        </w:rPr>
        <w:t>）</w:t>
      </w:r>
    </w:p>
    <w:p w14:paraId="5A04BBB2" w14:textId="77777777" w:rsidR="002F5201" w:rsidRDefault="002F5201" w:rsidP="00B61138">
      <w:pPr>
        <w:ind w:firstLineChars="1050" w:firstLine="336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西北农林科技大学林学院</w:t>
      </w:r>
    </w:p>
    <w:p w14:paraId="02A192A7" w14:textId="4A9ED409" w:rsidR="003C5465" w:rsidRDefault="002F5201" w:rsidP="004F3BC4">
      <w:pPr>
        <w:ind w:firstLineChars="1200" w:firstLine="38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202</w:t>
      </w:r>
      <w:r w:rsidR="0037140D">
        <w:rPr>
          <w:rFonts w:ascii="Times New Roman" w:eastAsia="仿宋_GB2312" w:hAnsi="Times New Roman" w:cs="Times New Roman" w:hint="eastAsia"/>
          <w:kern w:val="0"/>
          <w:sz w:val="32"/>
          <w:szCs w:val="32"/>
        </w:rPr>
        <w:t>3</w:t>
      </w:r>
      <w:r>
        <w:rPr>
          <w:rFonts w:ascii="Times New Roman" w:eastAsia="仿宋_GB2312" w:hAnsi="Times New Roman" w:cs="Times New Roman" w:hint="eastAsia"/>
          <w:kern w:val="0"/>
          <w:sz w:val="32"/>
          <w:szCs w:val="32"/>
        </w:rPr>
        <w:t>年</w:t>
      </w:r>
      <w:r w:rsidR="0037140D">
        <w:rPr>
          <w:rFonts w:ascii="Times New Roman" w:eastAsia="仿宋_GB2312" w:hAnsi="Times New Roman" w:cs="Times New Roman" w:hint="eastAsia"/>
          <w:kern w:val="0"/>
          <w:sz w:val="32"/>
          <w:szCs w:val="32"/>
        </w:rPr>
        <w:t>6</w:t>
      </w:r>
      <w:r>
        <w:rPr>
          <w:rFonts w:ascii="Times New Roman" w:eastAsia="仿宋_GB2312" w:hAnsi="Times New Roman" w:cs="Times New Roman" w:hint="eastAsia"/>
          <w:kern w:val="0"/>
          <w:sz w:val="32"/>
          <w:szCs w:val="32"/>
        </w:rPr>
        <w:t>月</w:t>
      </w:r>
      <w:r w:rsidR="00410B37">
        <w:rPr>
          <w:rFonts w:ascii="Times New Roman" w:eastAsia="仿宋_GB2312" w:hAnsi="Times New Roman" w:cs="Times New Roman" w:hint="eastAsia"/>
          <w:kern w:val="0"/>
          <w:sz w:val="32"/>
          <w:szCs w:val="32"/>
        </w:rPr>
        <w:t>28</w:t>
      </w:r>
      <w:r>
        <w:rPr>
          <w:rFonts w:ascii="Times New Roman" w:eastAsia="仿宋_GB2312" w:hAnsi="Times New Roman" w:cs="Times New Roman" w:hint="eastAsia"/>
          <w:kern w:val="0"/>
          <w:sz w:val="32"/>
          <w:szCs w:val="32"/>
        </w:rPr>
        <w:t>日</w:t>
      </w:r>
    </w:p>
    <w:p w14:paraId="0B83D53B" w14:textId="19D442B9" w:rsidR="009C1EFA" w:rsidRDefault="003C5465" w:rsidP="00D940A0">
      <w:pPr>
        <w:spacing w:afterLines="100" w:after="312" w:line="640" w:lineRule="exact"/>
        <w:jc w:val="center"/>
        <w:rPr>
          <w:rFonts w:ascii="方正小标宋_GBK" w:eastAsia="方正小标宋_GBK" w:hAnsi="Lucida Sans Unicode" w:cs="Lucida Sans Unicode"/>
          <w:bCs/>
          <w:kern w:val="0"/>
          <w:sz w:val="44"/>
          <w:szCs w:val="44"/>
        </w:rPr>
      </w:pPr>
      <w:r>
        <w:rPr>
          <w:rFonts w:ascii="Times New Roman" w:eastAsia="仿宋_GB2312" w:hAnsi="Times New Roman" w:cs="Times New Roman"/>
          <w:kern w:val="0"/>
          <w:sz w:val="32"/>
          <w:szCs w:val="32"/>
        </w:rPr>
        <w:br w:type="page"/>
      </w:r>
      <w:r w:rsidR="009C1EFA" w:rsidRPr="002D1C01">
        <w:rPr>
          <w:rFonts w:ascii="方正小标宋_GBK" w:eastAsia="方正小标宋_GBK" w:hAnsi="Lucida Sans Unicode" w:cs="Lucida Sans Unicode" w:hint="eastAsia"/>
          <w:bCs/>
          <w:kern w:val="0"/>
          <w:sz w:val="44"/>
          <w:szCs w:val="44"/>
        </w:rPr>
        <w:lastRenderedPageBreak/>
        <w:t>林学院</w:t>
      </w:r>
      <w:r w:rsidR="00097920">
        <w:rPr>
          <w:rFonts w:ascii="方正小标宋_GBK" w:eastAsia="方正小标宋_GBK" w:hAnsi="Lucida Sans Unicode" w:cs="Lucida Sans Unicode" w:hint="eastAsia"/>
          <w:bCs/>
          <w:kern w:val="0"/>
          <w:sz w:val="44"/>
          <w:szCs w:val="44"/>
        </w:rPr>
        <w:t>教职工年度考核</w:t>
      </w:r>
      <w:r w:rsidR="009C1EFA" w:rsidRPr="002D1C01">
        <w:rPr>
          <w:rFonts w:ascii="方正小标宋_GBK" w:eastAsia="方正小标宋_GBK" w:hAnsi="Lucida Sans Unicode" w:cs="Lucida Sans Unicode" w:hint="eastAsia"/>
          <w:bCs/>
          <w:kern w:val="0"/>
          <w:sz w:val="44"/>
          <w:szCs w:val="44"/>
        </w:rPr>
        <w:t>实施细则</w:t>
      </w:r>
      <w:r w:rsidR="00097920">
        <w:rPr>
          <w:rFonts w:ascii="方正小标宋_GBK" w:eastAsia="方正小标宋_GBK" w:hAnsi="Lucida Sans Unicode" w:cs="Lucida Sans Unicode" w:hint="eastAsia"/>
          <w:bCs/>
          <w:kern w:val="0"/>
          <w:sz w:val="44"/>
          <w:szCs w:val="44"/>
        </w:rPr>
        <w:t>（</w:t>
      </w:r>
      <w:r w:rsidR="0037140D">
        <w:rPr>
          <w:rFonts w:ascii="方正小标宋_GBK" w:eastAsia="方正小标宋_GBK" w:hAnsi="Lucida Sans Unicode" w:cs="Lucida Sans Unicode" w:hint="eastAsia"/>
          <w:bCs/>
          <w:kern w:val="0"/>
          <w:sz w:val="44"/>
          <w:szCs w:val="44"/>
        </w:rPr>
        <w:t>修订</w:t>
      </w:r>
      <w:r w:rsidR="00097920">
        <w:rPr>
          <w:rFonts w:ascii="方正小标宋_GBK" w:eastAsia="方正小标宋_GBK" w:hAnsi="Lucida Sans Unicode" w:cs="Lucida Sans Unicode" w:hint="eastAsia"/>
          <w:bCs/>
          <w:kern w:val="0"/>
          <w:sz w:val="44"/>
          <w:szCs w:val="44"/>
        </w:rPr>
        <w:t>）</w:t>
      </w:r>
    </w:p>
    <w:p w14:paraId="5B97F3A1"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hint="eastAsia"/>
          <w:sz w:val="32"/>
          <w:szCs w:val="32"/>
        </w:rPr>
        <w:t>第一章  总  则</w:t>
      </w:r>
    </w:p>
    <w:p w14:paraId="6F6A44FD"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第一条</w:t>
      </w:r>
      <w:r w:rsidRPr="00AD415F">
        <w:rPr>
          <w:rFonts w:ascii="Times New Roman" w:eastAsia="仿宋" w:hAnsi="Times New Roman" w:cs="Times New Roman"/>
          <w:sz w:val="32"/>
          <w:szCs w:val="32"/>
        </w:rPr>
        <w:t xml:space="preserve">　为加强和规范学院教职工年度考核工作，客观公正评价教职工的德才表现和工作实绩，激励教职工认真履行岗位职责，调动职工为学院事业发展做贡献的积极性，根据《西北农林科技大学教职工年度考核暂行办法》</w:t>
      </w:r>
      <w:r w:rsidR="00B367EA">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校人事发〔</w:t>
      </w:r>
      <w:r w:rsidRPr="00AD415F">
        <w:rPr>
          <w:rFonts w:ascii="Times New Roman" w:eastAsia="仿宋" w:hAnsi="Times New Roman" w:cs="Times New Roman"/>
          <w:sz w:val="32"/>
          <w:szCs w:val="32"/>
        </w:rPr>
        <w:t>2021</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384</w:t>
      </w:r>
      <w:r w:rsidRPr="00AD415F">
        <w:rPr>
          <w:rFonts w:ascii="Times New Roman" w:eastAsia="仿宋" w:hAnsi="Times New Roman" w:cs="Times New Roman"/>
          <w:sz w:val="32"/>
          <w:szCs w:val="32"/>
        </w:rPr>
        <w:t>号</w:t>
      </w:r>
      <w:r w:rsidR="00B367EA">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规定，结合我院实际，制定本细则。</w:t>
      </w:r>
    </w:p>
    <w:p w14:paraId="5AE582D6"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第二条</w:t>
      </w:r>
      <w:r w:rsidRPr="00AD415F">
        <w:rPr>
          <w:rFonts w:ascii="Times New Roman" w:eastAsia="仿宋" w:hAnsi="Times New Roman" w:cs="Times New Roman"/>
          <w:sz w:val="32"/>
          <w:szCs w:val="32"/>
        </w:rPr>
        <w:t xml:space="preserve">　本细则适用我院在编在岗教职工的年度考核。</w:t>
      </w:r>
    </w:p>
    <w:p w14:paraId="31D93F5C"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第三条</w:t>
      </w:r>
      <w:r w:rsidRPr="00AD415F">
        <w:rPr>
          <w:rFonts w:ascii="Times New Roman" w:eastAsia="仿宋" w:hAnsi="Times New Roman" w:cs="Times New Roman"/>
          <w:sz w:val="32"/>
          <w:szCs w:val="32"/>
        </w:rPr>
        <w:t xml:space="preserve">　学院教职工年度考核遵循客观公正、民主公开的原则，坚持质量导向、注重实绩。坚持定性评价与定量评价相结合、平时表现与年度考核相结合的原则。</w:t>
      </w:r>
    </w:p>
    <w:p w14:paraId="76606A4F"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第二章  考核的内容及标准</w:t>
      </w:r>
    </w:p>
    <w:p w14:paraId="6BDB5A3F"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第四条</w:t>
      </w:r>
      <w:r w:rsidRPr="00AD415F">
        <w:rPr>
          <w:rFonts w:ascii="Times New Roman" w:eastAsia="仿宋" w:hAnsi="Times New Roman" w:cs="Times New Roman"/>
          <w:sz w:val="32"/>
          <w:szCs w:val="32"/>
        </w:rPr>
        <w:t xml:space="preserve">　年度考核实行分类考核，按照教师岗位、管理岗位、其他专业技术岗位（含实验技术岗位）和工勤技能岗位分类进行考核。</w:t>
      </w:r>
    </w:p>
    <w:p w14:paraId="59222556"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第五条</w:t>
      </w:r>
      <w:r w:rsidRPr="00AD415F">
        <w:rPr>
          <w:rFonts w:ascii="Times New Roman" w:eastAsia="仿宋" w:hAnsi="Times New Roman" w:cs="Times New Roman"/>
          <w:sz w:val="32"/>
          <w:szCs w:val="32"/>
        </w:rPr>
        <w:t xml:space="preserve">　年度考核以岗位职责为依据、以工作绩效为重点、突出不同岗位类型特点，全面考核教职工的表现。实行定性定量相结合的考核方式。</w:t>
      </w:r>
    </w:p>
    <w:p w14:paraId="0DFF373A"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第六条</w:t>
      </w:r>
      <w:r w:rsidRPr="00AD415F">
        <w:rPr>
          <w:rFonts w:ascii="Times New Roman" w:eastAsia="仿宋" w:hAnsi="Times New Roman" w:cs="Times New Roman"/>
          <w:sz w:val="32"/>
          <w:szCs w:val="32"/>
        </w:rPr>
        <w:t xml:space="preserve">　教师考核的内容主要包括师德师风和工作绩效两个方面。</w:t>
      </w:r>
      <w:r w:rsidRPr="00AD415F">
        <w:rPr>
          <w:rFonts w:ascii="Times New Roman" w:eastAsia="仿宋" w:hAnsi="Times New Roman" w:cs="Times New Roman"/>
          <w:sz w:val="32"/>
          <w:szCs w:val="32"/>
        </w:rPr>
        <w:t xml:space="preserve"> </w:t>
      </w:r>
    </w:p>
    <w:p w14:paraId="12F65D8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师德师风主要以《西北农林科技大学师德师风考核办</w:t>
      </w:r>
      <w:r w:rsidRPr="00AD415F">
        <w:rPr>
          <w:rFonts w:ascii="Times New Roman" w:eastAsia="仿宋" w:hAnsi="Times New Roman" w:cs="Times New Roman"/>
          <w:sz w:val="32"/>
          <w:szCs w:val="32"/>
        </w:rPr>
        <w:lastRenderedPageBreak/>
        <w:t>法（修订）》（</w:t>
      </w:r>
      <w:proofErr w:type="gramStart"/>
      <w:r w:rsidRPr="00AD415F">
        <w:rPr>
          <w:rFonts w:ascii="Times New Roman" w:eastAsia="仿宋" w:hAnsi="Times New Roman" w:cs="Times New Roman"/>
          <w:sz w:val="32"/>
          <w:szCs w:val="32"/>
        </w:rPr>
        <w:t>校党发</w:t>
      </w:r>
      <w:proofErr w:type="gramEnd"/>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2020</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69</w:t>
      </w:r>
      <w:r w:rsidRPr="00AD415F">
        <w:rPr>
          <w:rFonts w:ascii="Times New Roman" w:eastAsia="仿宋" w:hAnsi="Times New Roman" w:cs="Times New Roman"/>
          <w:sz w:val="32"/>
          <w:szCs w:val="32"/>
        </w:rPr>
        <w:t>号）为依据进行考核。</w:t>
      </w:r>
    </w:p>
    <w:p w14:paraId="106EB30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工作绩效主要指履行岗位职责情况，分为必备任务业绩、选项任务业绩两部分，实行量化考核。考核内容包括完成教学、科研、推广、国际交流、公益服务等工作任务的相关情况。</w:t>
      </w:r>
      <w:r w:rsidRPr="00AD415F">
        <w:rPr>
          <w:rFonts w:ascii="Times New Roman" w:eastAsia="仿宋" w:hAnsi="Times New Roman" w:cs="Times New Roman"/>
          <w:sz w:val="32"/>
          <w:szCs w:val="32"/>
        </w:rPr>
        <w:t xml:space="preserve"> </w:t>
      </w:r>
    </w:p>
    <w:p w14:paraId="01D6C2C0"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）必备任务业绩</w:t>
      </w:r>
    </w:p>
    <w:p w14:paraId="26FA03DD"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全体教师要认真落实立德树人根本任务，潜心教书育人，积极承担教学、科研、推广及学院公共服务工作，应完成以下必备任务业绩。</w:t>
      </w:r>
    </w:p>
    <w:p w14:paraId="6072ED08"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宋体" w:eastAsia="宋体" w:hAnsi="宋体" w:cs="宋体" w:hint="eastAsia"/>
          <w:sz w:val="32"/>
          <w:szCs w:val="32"/>
        </w:rPr>
        <w:t>①</w:t>
      </w:r>
      <w:r w:rsidRPr="00AD415F">
        <w:rPr>
          <w:rFonts w:ascii="Times New Roman" w:eastAsia="仿宋" w:hAnsi="Times New Roman" w:cs="Times New Roman"/>
          <w:sz w:val="32"/>
          <w:szCs w:val="32"/>
        </w:rPr>
        <w:t>完成《西北农林科技大学关于教授、副教授为本科生授课的规定（试行）》，以及《林学院教师岗位年度承担本科生教学工作最低标准》（附件</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）的要求。</w:t>
      </w:r>
    </w:p>
    <w:p w14:paraId="33FC422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宋体" w:eastAsia="宋体" w:hAnsi="宋体" w:cs="宋体" w:hint="eastAsia"/>
          <w:sz w:val="32"/>
          <w:szCs w:val="32"/>
        </w:rPr>
        <w:t>②</w:t>
      </w:r>
      <w:r w:rsidRPr="00AD415F">
        <w:rPr>
          <w:rFonts w:ascii="Times New Roman" w:eastAsia="仿宋" w:hAnsi="Times New Roman" w:cs="Times New Roman"/>
          <w:sz w:val="32"/>
          <w:szCs w:val="32"/>
        </w:rPr>
        <w:t>完成讲授课程中</w:t>
      </w:r>
      <w:proofErr w:type="gramStart"/>
      <w:r w:rsidRPr="00AD415F">
        <w:rPr>
          <w:rFonts w:ascii="Times New Roman" w:eastAsia="仿宋" w:hAnsi="Times New Roman" w:cs="Times New Roman"/>
          <w:sz w:val="32"/>
          <w:szCs w:val="32"/>
        </w:rPr>
        <w:t>课程思政建设</w:t>
      </w:r>
      <w:proofErr w:type="gramEnd"/>
      <w:r w:rsidRPr="00AD415F">
        <w:rPr>
          <w:rFonts w:ascii="Times New Roman" w:eastAsia="仿宋" w:hAnsi="Times New Roman" w:cs="Times New Roman"/>
          <w:sz w:val="32"/>
          <w:szCs w:val="32"/>
        </w:rPr>
        <w:t>，履行</w:t>
      </w:r>
      <w:proofErr w:type="gramStart"/>
      <w:r w:rsidRPr="00AD415F">
        <w:rPr>
          <w:rFonts w:ascii="Times New Roman" w:eastAsia="仿宋" w:hAnsi="Times New Roman" w:cs="Times New Roman"/>
          <w:sz w:val="32"/>
          <w:szCs w:val="32"/>
        </w:rPr>
        <w:t>课程思政育人</w:t>
      </w:r>
      <w:proofErr w:type="gramEnd"/>
      <w:r w:rsidRPr="00AD415F">
        <w:rPr>
          <w:rFonts w:ascii="Times New Roman" w:eastAsia="仿宋" w:hAnsi="Times New Roman" w:cs="Times New Roman"/>
          <w:sz w:val="32"/>
          <w:szCs w:val="32"/>
        </w:rPr>
        <w:t>要求。</w:t>
      </w:r>
    </w:p>
    <w:p w14:paraId="6F82510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宋体" w:eastAsia="宋体" w:hAnsi="宋体" w:cs="宋体" w:hint="eastAsia"/>
          <w:sz w:val="32"/>
          <w:szCs w:val="32"/>
        </w:rPr>
        <w:t>③</w:t>
      </w:r>
      <w:r w:rsidRPr="00AD415F">
        <w:rPr>
          <w:rFonts w:ascii="Times New Roman" w:eastAsia="仿宋" w:hAnsi="Times New Roman" w:cs="Times New Roman"/>
          <w:sz w:val="32"/>
          <w:szCs w:val="32"/>
        </w:rPr>
        <w:t>履行学院、系、教研室、课程组安排的本科生、研究生授课以及本科生论文指导、实验、实习等教学工作。</w:t>
      </w:r>
    </w:p>
    <w:p w14:paraId="756BF76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宋体" w:eastAsia="宋体" w:hAnsi="宋体" w:cs="宋体" w:hint="eastAsia"/>
          <w:sz w:val="32"/>
          <w:szCs w:val="32"/>
        </w:rPr>
        <w:t>④</w:t>
      </w:r>
      <w:r w:rsidRPr="00AD415F">
        <w:rPr>
          <w:rFonts w:ascii="Times New Roman" w:eastAsia="仿宋" w:hAnsi="Times New Roman" w:cs="Times New Roman"/>
          <w:sz w:val="32"/>
          <w:szCs w:val="32"/>
        </w:rPr>
        <w:t>年度内完成学院公共服务工作不少于</w:t>
      </w:r>
      <w:r w:rsidRPr="00AD415F">
        <w:rPr>
          <w:rFonts w:ascii="Times New Roman" w:eastAsia="仿宋" w:hAnsi="Times New Roman" w:cs="Times New Roman"/>
          <w:sz w:val="32"/>
          <w:szCs w:val="32"/>
        </w:rPr>
        <w:t>10</w:t>
      </w:r>
      <w:r w:rsidR="00AB1B62">
        <w:rPr>
          <w:rFonts w:ascii="Times New Roman" w:eastAsia="仿宋" w:hAnsi="Times New Roman" w:cs="Times New Roman"/>
          <w:sz w:val="32"/>
          <w:szCs w:val="32"/>
        </w:rPr>
        <w:t>分（</w:t>
      </w:r>
      <w:r w:rsidRPr="00AD415F">
        <w:rPr>
          <w:rFonts w:ascii="Times New Roman" w:eastAsia="仿宋" w:hAnsi="Times New Roman" w:cs="Times New Roman"/>
          <w:sz w:val="32"/>
          <w:szCs w:val="32"/>
        </w:rPr>
        <w:t>附件</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），在同等条件下，公共服务分值作为年度考核优秀、合格的重要参考以及评估基本合格、不合格的重要依据。</w:t>
      </w:r>
    </w:p>
    <w:p w14:paraId="49FEED2E"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）选项任务业绩</w:t>
      </w:r>
    </w:p>
    <w:p w14:paraId="53DDD18E" w14:textId="48FC4D70"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将年度考核与聘期考核紧密结合，第五轮聘期内的年度考核实行</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达成度提醒</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和</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末位管理</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。即依据聘期内前</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年</w:t>
      </w:r>
      <w:r w:rsidRPr="00AD415F">
        <w:rPr>
          <w:rFonts w:ascii="Times New Roman" w:eastAsia="仿宋" w:hAnsi="Times New Roman" w:cs="Times New Roman"/>
          <w:sz w:val="32"/>
          <w:szCs w:val="32"/>
        </w:rPr>
        <w:lastRenderedPageBreak/>
        <w:t>年度任务达成度情况，对未达标和排名后</w:t>
      </w: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的教职工，由单位党政负责人逐一谈话，给予告知、提醒、警示等。</w:t>
      </w:r>
      <w:r w:rsidR="00BC5CDC" w:rsidRPr="00253981">
        <w:rPr>
          <w:rFonts w:ascii="Times New Roman" w:eastAsia="仿宋" w:hAnsi="Times New Roman" w:cs="Times New Roman"/>
          <w:sz w:val="32"/>
          <w:szCs w:val="32"/>
        </w:rPr>
        <w:t>年度任务完成情况根据《林学院教师选项任务考核指标》（附件</w:t>
      </w:r>
      <w:r w:rsidR="00BC5CDC" w:rsidRPr="00253981">
        <w:rPr>
          <w:rFonts w:ascii="Times New Roman" w:eastAsia="仿宋" w:hAnsi="Times New Roman" w:cs="Times New Roman"/>
          <w:sz w:val="32"/>
          <w:szCs w:val="32"/>
        </w:rPr>
        <w:t>3</w:t>
      </w:r>
      <w:r w:rsidR="00BC5CDC" w:rsidRPr="00253981">
        <w:rPr>
          <w:rFonts w:ascii="Times New Roman" w:eastAsia="仿宋" w:hAnsi="Times New Roman" w:cs="Times New Roman" w:hint="eastAsia"/>
          <w:sz w:val="32"/>
          <w:szCs w:val="32"/>
        </w:rPr>
        <w:t>表</w:t>
      </w:r>
      <w:r w:rsidR="00BC5CDC" w:rsidRPr="00253981">
        <w:rPr>
          <w:rFonts w:ascii="Times New Roman" w:eastAsia="仿宋" w:hAnsi="Times New Roman" w:cs="Times New Roman" w:hint="eastAsia"/>
          <w:sz w:val="32"/>
          <w:szCs w:val="32"/>
        </w:rPr>
        <w:t>1-3</w:t>
      </w:r>
      <w:r w:rsidR="00BC5CDC" w:rsidRPr="00253981">
        <w:rPr>
          <w:rFonts w:ascii="Times New Roman" w:eastAsia="仿宋" w:hAnsi="Times New Roman" w:cs="Times New Roman"/>
          <w:sz w:val="32"/>
          <w:szCs w:val="32"/>
        </w:rPr>
        <w:t>）积分</w:t>
      </w:r>
      <w:r w:rsidR="00BC5CDC" w:rsidRPr="00253981">
        <w:rPr>
          <w:rFonts w:ascii="Times New Roman" w:eastAsia="仿宋" w:hAnsi="Times New Roman" w:cs="Times New Roman" w:hint="eastAsia"/>
          <w:sz w:val="32"/>
          <w:szCs w:val="32"/>
        </w:rPr>
        <w:t>，并对照《林学院教师聘期任务合格分值》</w:t>
      </w:r>
      <w:r w:rsidR="00BC5CDC" w:rsidRPr="00253981">
        <w:rPr>
          <w:rFonts w:ascii="Times New Roman" w:eastAsia="仿宋" w:hAnsi="Times New Roman" w:cs="Times New Roman"/>
          <w:sz w:val="32"/>
          <w:szCs w:val="32"/>
        </w:rPr>
        <w:t>（附件</w:t>
      </w:r>
      <w:r w:rsidR="00BC5CDC" w:rsidRPr="00253981">
        <w:rPr>
          <w:rFonts w:ascii="Times New Roman" w:eastAsia="仿宋" w:hAnsi="Times New Roman" w:cs="Times New Roman"/>
          <w:sz w:val="32"/>
          <w:szCs w:val="32"/>
        </w:rPr>
        <w:t>3</w:t>
      </w:r>
      <w:r w:rsidR="00BC5CDC" w:rsidRPr="00253981">
        <w:rPr>
          <w:rFonts w:ascii="Times New Roman" w:eastAsia="仿宋" w:hAnsi="Times New Roman" w:cs="Times New Roman" w:hint="eastAsia"/>
          <w:sz w:val="32"/>
          <w:szCs w:val="32"/>
        </w:rPr>
        <w:t>表</w:t>
      </w:r>
      <w:r w:rsidR="00BC5CDC" w:rsidRPr="00253981">
        <w:rPr>
          <w:rFonts w:ascii="Times New Roman" w:eastAsia="仿宋" w:hAnsi="Times New Roman" w:cs="Times New Roman" w:hint="eastAsia"/>
          <w:sz w:val="32"/>
          <w:szCs w:val="32"/>
        </w:rPr>
        <w:t>4</w:t>
      </w:r>
      <w:r w:rsidR="00BC5CDC" w:rsidRPr="00253981">
        <w:rPr>
          <w:rFonts w:ascii="Times New Roman" w:eastAsia="仿宋" w:hAnsi="Times New Roman" w:cs="Times New Roman"/>
          <w:sz w:val="32"/>
          <w:szCs w:val="32"/>
        </w:rPr>
        <w:t>），</w:t>
      </w:r>
      <w:r w:rsidRPr="00AD415F">
        <w:rPr>
          <w:rFonts w:ascii="Times New Roman" w:eastAsia="仿宋" w:hAnsi="Times New Roman" w:cs="Times New Roman"/>
          <w:sz w:val="32"/>
          <w:szCs w:val="32"/>
        </w:rPr>
        <w:t>对第一年末完成聘期任务合格分值</w:t>
      </w:r>
      <w:r w:rsidRPr="00AD415F">
        <w:rPr>
          <w:rFonts w:ascii="Times New Roman" w:eastAsia="仿宋" w:hAnsi="Times New Roman" w:cs="Times New Roman"/>
          <w:sz w:val="32"/>
          <w:szCs w:val="32"/>
        </w:rPr>
        <w:t>25%</w:t>
      </w:r>
      <w:r w:rsidRPr="00AD415F">
        <w:rPr>
          <w:rFonts w:ascii="Times New Roman" w:eastAsia="仿宋" w:hAnsi="Times New Roman" w:cs="Times New Roman"/>
          <w:sz w:val="32"/>
          <w:szCs w:val="32"/>
        </w:rPr>
        <w:t>的教职工予以告知，对第二年未完成聘期任务合格分值</w:t>
      </w:r>
      <w:r w:rsidRPr="00AD415F">
        <w:rPr>
          <w:rFonts w:ascii="Times New Roman" w:eastAsia="仿宋" w:hAnsi="Times New Roman" w:cs="Times New Roman"/>
          <w:sz w:val="32"/>
          <w:szCs w:val="32"/>
        </w:rPr>
        <w:t>50%</w:t>
      </w:r>
      <w:r w:rsidRPr="00AD415F">
        <w:rPr>
          <w:rFonts w:ascii="Times New Roman" w:eastAsia="仿宋" w:hAnsi="Times New Roman" w:cs="Times New Roman"/>
          <w:sz w:val="32"/>
          <w:szCs w:val="32"/>
        </w:rPr>
        <w:t>的教职工予以提醒，对第三年未完成聘期任务合格分值</w:t>
      </w:r>
      <w:r w:rsidRPr="00AD415F">
        <w:rPr>
          <w:rFonts w:ascii="Times New Roman" w:eastAsia="仿宋" w:hAnsi="Times New Roman" w:cs="Times New Roman"/>
          <w:sz w:val="32"/>
          <w:szCs w:val="32"/>
        </w:rPr>
        <w:t>75%</w:t>
      </w:r>
      <w:r w:rsidRPr="00AD415F">
        <w:rPr>
          <w:rFonts w:ascii="Times New Roman" w:eastAsia="仿宋" w:hAnsi="Times New Roman" w:cs="Times New Roman"/>
          <w:sz w:val="32"/>
          <w:szCs w:val="32"/>
        </w:rPr>
        <w:t>的教职工予以警示。</w:t>
      </w:r>
    </w:p>
    <w:p w14:paraId="7FBD183D"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第七条</w:t>
      </w:r>
      <w:r w:rsidRPr="00AD415F">
        <w:rPr>
          <w:rFonts w:ascii="Times New Roman" w:eastAsia="仿宋" w:hAnsi="Times New Roman" w:cs="Times New Roman"/>
          <w:sz w:val="32"/>
          <w:szCs w:val="32"/>
        </w:rPr>
        <w:t xml:space="preserve">　管理岗位人员、其他专业技术人员、工勤人员考核的内容主要包括德、能、勤、绩、廉</w:t>
      </w:r>
      <w:r w:rsidR="00AB1B62">
        <w:rPr>
          <w:rFonts w:ascii="Times New Roman" w:eastAsia="仿宋" w:hAnsi="Times New Roman" w:cs="Times New Roman"/>
          <w:sz w:val="32"/>
          <w:szCs w:val="32"/>
        </w:rPr>
        <w:t>等方面，重点考核工作绩效，实行述职评议和量化考核的考核方式（</w:t>
      </w:r>
      <w:r w:rsidRPr="00AD415F">
        <w:rPr>
          <w:rFonts w:ascii="Times New Roman" w:eastAsia="仿宋" w:hAnsi="Times New Roman" w:cs="Times New Roman"/>
          <w:sz w:val="32"/>
          <w:szCs w:val="32"/>
        </w:rPr>
        <w:t>附件</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w:t>
      </w:r>
      <w:r w:rsidR="00AB1B62">
        <w:rPr>
          <w:rFonts w:ascii="Times New Roman" w:eastAsia="仿宋" w:hAnsi="Times New Roman" w:cs="Times New Roman"/>
          <w:sz w:val="32"/>
          <w:szCs w:val="32"/>
        </w:rPr>
        <w:t>。</w:t>
      </w:r>
    </w:p>
    <w:p w14:paraId="1457CC5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考核内容</w:t>
      </w:r>
    </w:p>
    <w:p w14:paraId="0746893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德：主要指遵纪守法情况以及个人在思想政治素质、师德师风、职业道德、社会公德等方面的表现。</w:t>
      </w:r>
    </w:p>
    <w:p w14:paraId="380A962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能：主要指履行岗位职责能力、业务水平、专业技术技能以及管理水平、工作创新等方面的表现。</w:t>
      </w:r>
    </w:p>
    <w:p w14:paraId="092F8FE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勤：主要指服务意识、责任意识、工作态度、工作作风等方面的表现。</w:t>
      </w:r>
    </w:p>
    <w:p w14:paraId="00B0E8DE"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绩：主要指履行岗位职责情况，完成工作任务质量、效率和所产生的影响及满足师生需求等方面的表现。</w:t>
      </w:r>
    </w:p>
    <w:p w14:paraId="1DE22C7F"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廉：主要</w:t>
      </w:r>
      <w:proofErr w:type="gramStart"/>
      <w:r w:rsidRPr="00AD415F">
        <w:rPr>
          <w:rFonts w:ascii="Times New Roman" w:eastAsia="仿宋" w:hAnsi="Times New Roman" w:cs="Times New Roman"/>
          <w:sz w:val="32"/>
          <w:szCs w:val="32"/>
        </w:rPr>
        <w:t>指执行</w:t>
      </w:r>
      <w:proofErr w:type="gramEnd"/>
      <w:r w:rsidRPr="00AD415F">
        <w:rPr>
          <w:rFonts w:ascii="Times New Roman" w:eastAsia="仿宋" w:hAnsi="Times New Roman" w:cs="Times New Roman"/>
          <w:sz w:val="32"/>
          <w:szCs w:val="32"/>
        </w:rPr>
        <w:t>党风廉政建设各项规定和廉洁纪律等方面的情况。</w:t>
      </w:r>
    </w:p>
    <w:p w14:paraId="08D1BF2F"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lastRenderedPageBreak/>
        <w:t>2.</w:t>
      </w:r>
      <w:r w:rsidRPr="00AD415F">
        <w:rPr>
          <w:rFonts w:ascii="Times New Roman" w:eastAsia="仿宋" w:hAnsi="Times New Roman" w:cs="Times New Roman"/>
          <w:sz w:val="32"/>
          <w:szCs w:val="32"/>
        </w:rPr>
        <w:t>有下列情形之一，不得评为优秀等次：</w:t>
      </w:r>
    </w:p>
    <w:p w14:paraId="71A0322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）在职责范围内责任心不强、履职不认真，或未正确执行相关规定的；</w:t>
      </w:r>
    </w:p>
    <w:p w14:paraId="29B0A340"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）不严格执行本部门内控制度，工作散漫随意的；</w:t>
      </w:r>
    </w:p>
    <w:p w14:paraId="78739C6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）在部门内部管理中，制定、发布与学校有关规定相矛盾的文件、决定的；</w:t>
      </w:r>
    </w:p>
    <w:p w14:paraId="0643E03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）对本部门管理中存在的突出问题不认真研究解决，造成严重影响的。</w:t>
      </w:r>
    </w:p>
    <w:p w14:paraId="74FCFB2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有下列情形之一，不得评为合格及以上等次：</w:t>
      </w:r>
    </w:p>
    <w:p w14:paraId="283B5C29"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）工作效率低，服务态度差，或对师生员工的合理诉求置之不理、久拖不办的；</w:t>
      </w:r>
    </w:p>
    <w:p w14:paraId="084B60D9"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）对职责范围内应当办理的事项，敷衍塞责、推诿扯皮的；</w:t>
      </w:r>
    </w:p>
    <w:p w14:paraId="4ECF110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）对职责范围内涉及师生员工切身利益的事项，漠不关心、不及时研究解决的；</w:t>
      </w:r>
    </w:p>
    <w:p w14:paraId="78CD8CE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）对学校</w:t>
      </w:r>
      <w:proofErr w:type="gramStart"/>
      <w:r w:rsidRPr="00AD415F">
        <w:rPr>
          <w:rFonts w:ascii="Times New Roman" w:eastAsia="仿宋" w:hAnsi="Times New Roman" w:cs="Times New Roman"/>
          <w:sz w:val="32"/>
          <w:szCs w:val="32"/>
        </w:rPr>
        <w:t>作出</w:t>
      </w:r>
      <w:proofErr w:type="gramEnd"/>
      <w:r w:rsidRPr="00AD415F">
        <w:rPr>
          <w:rFonts w:ascii="Times New Roman" w:eastAsia="仿宋" w:hAnsi="Times New Roman" w:cs="Times New Roman"/>
          <w:sz w:val="32"/>
          <w:szCs w:val="32"/>
        </w:rPr>
        <w:t>的决策、部署或校领导指示、批示的事项，消极对待、执行不力的，造成不良影响和后果的。</w:t>
      </w:r>
    </w:p>
    <w:p w14:paraId="00A3D68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有下列情形之一，不得评为基本合格及以上等次：</w:t>
      </w:r>
    </w:p>
    <w:p w14:paraId="2869097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）违反中央八项规定精神和</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厉行节约、反对浪费</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有关规定的；</w:t>
      </w:r>
    </w:p>
    <w:p w14:paraId="609D556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）重要事项事前不请示、事后不报告的或未经请示授权擅自决定的；</w:t>
      </w:r>
    </w:p>
    <w:p w14:paraId="0EE22BB9"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lastRenderedPageBreak/>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）在评优评奖、职称评审、职员晋升、项目评审，以及履行管理职能中弄虚作假、违规操作的；</w:t>
      </w:r>
    </w:p>
    <w:p w14:paraId="15B4052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）有其他违纪违规行为的。</w:t>
      </w:r>
    </w:p>
    <w:p w14:paraId="3636F580"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第八条</w:t>
      </w:r>
      <w:r w:rsidRPr="00AD415F">
        <w:rPr>
          <w:rFonts w:ascii="Times New Roman" w:eastAsia="仿宋" w:hAnsi="Times New Roman" w:cs="Times New Roman"/>
          <w:sz w:val="32"/>
          <w:szCs w:val="32"/>
        </w:rPr>
        <w:t xml:space="preserve">　实验技术人员考核按照岗位分类和职责不同，结合工作实际分类，从思想政治、实验工作业绩、实验室建设、仪器设备功能研发、实验室</w:t>
      </w:r>
      <w:r w:rsidR="00AB1B62">
        <w:rPr>
          <w:rFonts w:ascii="Times New Roman" w:eastAsia="仿宋" w:hAnsi="Times New Roman" w:cs="Times New Roman"/>
          <w:sz w:val="32"/>
          <w:szCs w:val="32"/>
        </w:rPr>
        <w:t>管理、劳动纪律等方面，实行述职评议和量化考核相结合的考核方式（</w:t>
      </w:r>
      <w:r w:rsidRPr="00AD415F">
        <w:rPr>
          <w:rFonts w:ascii="Times New Roman" w:eastAsia="仿宋" w:hAnsi="Times New Roman" w:cs="Times New Roman"/>
          <w:sz w:val="32"/>
          <w:szCs w:val="32"/>
        </w:rPr>
        <w:t>附件</w:t>
      </w: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w:t>
      </w:r>
    </w:p>
    <w:p w14:paraId="7574EFC9"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第九条</w:t>
      </w:r>
      <w:r w:rsidRPr="00AD415F">
        <w:rPr>
          <w:rFonts w:ascii="Times New Roman" w:eastAsia="仿宋" w:hAnsi="Times New Roman" w:cs="Times New Roman"/>
          <w:sz w:val="32"/>
          <w:szCs w:val="32"/>
        </w:rPr>
        <w:t xml:space="preserve">　年度考核结果分为优秀、合格、基本合格和不合格四个等次。其中，优秀等次的人数不超过学院参加年度考核人数的</w:t>
      </w:r>
      <w:r w:rsidRPr="00AD415F">
        <w:rPr>
          <w:rFonts w:ascii="Times New Roman" w:eastAsia="仿宋" w:hAnsi="Times New Roman" w:cs="Times New Roman"/>
          <w:sz w:val="32"/>
          <w:szCs w:val="32"/>
        </w:rPr>
        <w:t>15%</w:t>
      </w:r>
      <w:r w:rsidRPr="00AD415F">
        <w:rPr>
          <w:rFonts w:ascii="Times New Roman" w:eastAsia="仿宋" w:hAnsi="Times New Roman" w:cs="Times New Roman"/>
          <w:sz w:val="32"/>
          <w:szCs w:val="32"/>
        </w:rPr>
        <w:t>。优秀等次比例原则上应向教师岗位倾斜。教师所在团队超额完成任务</w:t>
      </w:r>
      <w:r w:rsidRPr="00AD415F">
        <w:rPr>
          <w:rFonts w:ascii="Times New Roman" w:eastAsia="仿宋" w:hAnsi="Times New Roman" w:cs="Times New Roman"/>
          <w:sz w:val="32"/>
          <w:szCs w:val="32"/>
        </w:rPr>
        <w:t>50%</w:t>
      </w:r>
      <w:r w:rsidRPr="00AD415F">
        <w:rPr>
          <w:rFonts w:ascii="Times New Roman" w:eastAsia="仿宋" w:hAnsi="Times New Roman" w:cs="Times New Roman"/>
          <w:sz w:val="32"/>
          <w:szCs w:val="32"/>
        </w:rPr>
        <w:t>以上的，优秀指标可适当增加。</w:t>
      </w:r>
    </w:p>
    <w:p w14:paraId="221FEC61"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第十条</w:t>
      </w:r>
      <w:r w:rsidR="00AB1B62">
        <w:rPr>
          <w:rFonts w:ascii="Times New Roman" w:eastAsia="仿宋" w:hAnsi="Times New Roman" w:cs="Times New Roman"/>
          <w:sz w:val="32"/>
          <w:szCs w:val="32"/>
        </w:rPr>
        <w:t xml:space="preserve">　教师系列</w:t>
      </w:r>
      <w:r w:rsidRPr="00AD415F">
        <w:rPr>
          <w:rFonts w:ascii="Times New Roman" w:eastAsia="仿宋" w:hAnsi="Times New Roman" w:cs="Times New Roman"/>
          <w:sz w:val="32"/>
          <w:szCs w:val="32"/>
        </w:rPr>
        <w:t>确定为优秀等次的原则上应完成不少于</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项突出贡献指标或重点贡献指标中的学院</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十四五</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规划指标，且原则上选项任务分值达到聘期任务</w:t>
      </w:r>
      <w:proofErr w:type="gramStart"/>
      <w:r w:rsidRPr="00AD415F">
        <w:rPr>
          <w:rFonts w:ascii="Times New Roman" w:eastAsia="仿宋" w:hAnsi="Times New Roman" w:cs="Times New Roman"/>
          <w:sz w:val="32"/>
          <w:szCs w:val="32"/>
        </w:rPr>
        <w:t>合格值</w:t>
      </w:r>
      <w:proofErr w:type="gramEnd"/>
      <w:r w:rsidRPr="00AD415F">
        <w:rPr>
          <w:rFonts w:ascii="Times New Roman" w:eastAsia="仿宋" w:hAnsi="Times New Roman" w:cs="Times New Roman"/>
          <w:sz w:val="32"/>
          <w:szCs w:val="32"/>
        </w:rPr>
        <w:t>的</w:t>
      </w:r>
      <w:r w:rsidRPr="00AD415F">
        <w:rPr>
          <w:rFonts w:ascii="Times New Roman" w:eastAsia="仿宋" w:hAnsi="Times New Roman" w:cs="Times New Roman"/>
          <w:sz w:val="32"/>
          <w:szCs w:val="32"/>
        </w:rPr>
        <w:t>25%</w:t>
      </w:r>
      <w:r w:rsidRPr="00AD415F">
        <w:rPr>
          <w:rFonts w:ascii="Times New Roman" w:eastAsia="仿宋" w:hAnsi="Times New Roman" w:cs="Times New Roman"/>
          <w:sz w:val="32"/>
          <w:szCs w:val="32"/>
        </w:rPr>
        <w:t>以上；合格、基本合格、不合格等次根据教师年度任务完成度、贡献度与工作状态由院系两级考核小组综合</w:t>
      </w:r>
      <w:proofErr w:type="gramStart"/>
      <w:r w:rsidRPr="00AD415F">
        <w:rPr>
          <w:rFonts w:ascii="Times New Roman" w:eastAsia="仿宋" w:hAnsi="Times New Roman" w:cs="Times New Roman"/>
          <w:sz w:val="32"/>
          <w:szCs w:val="32"/>
        </w:rPr>
        <w:t>研</w:t>
      </w:r>
      <w:proofErr w:type="gramEnd"/>
      <w:r w:rsidRPr="00AD415F">
        <w:rPr>
          <w:rFonts w:ascii="Times New Roman" w:eastAsia="仿宋" w:hAnsi="Times New Roman" w:cs="Times New Roman"/>
          <w:sz w:val="32"/>
          <w:szCs w:val="32"/>
        </w:rPr>
        <w:t>判。</w:t>
      </w:r>
    </w:p>
    <w:p w14:paraId="3DBC108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各个等次的基本标准为：</w:t>
      </w:r>
    </w:p>
    <w:p w14:paraId="72D36D0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优秀：模范遵守各项规章制度，具有良好的职业道德；有较强的业务能力和责任心，高质量完成受聘岗位的年度考核工作任务，成效显著，严格执行党风廉政建设各项规定，清正廉洁。</w:t>
      </w:r>
    </w:p>
    <w:p w14:paraId="340A78C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lastRenderedPageBreak/>
        <w:t>合格：自觉遵守各项规章制度，较好地履行岗位职责，责任心较强，工作积极；完成工作任务，取得一定的工作业绩成果；学风端正、遵守学术诚信、廉洁自律。</w:t>
      </w:r>
    </w:p>
    <w:p w14:paraId="10C8AFB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基本合格：自觉遵守各项规章制度；能基本完成工作任务，但在工作作风、工作积极性和主动性、完成工作的质量水平和效率等方面存在不足。</w:t>
      </w:r>
    </w:p>
    <w:p w14:paraId="7E0A644F"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不合格：组织纪律性差，不能完成工作任务，或不认真履行岗位职责；工作责任心不强，在工作中造成严重失误；有违反师德师风或其他违纪违法行为。</w:t>
      </w:r>
    </w:p>
    <w:p w14:paraId="6FB7208F"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有下列情形之一者，应确定为合格以下等次：</w:t>
      </w:r>
    </w:p>
    <w:p w14:paraId="5F69038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）按照学校相关规定在思想政治和师德师风方面存在一票否决的问题；</w:t>
      </w:r>
    </w:p>
    <w:p w14:paraId="5AB8924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）按照学校相关规定在教学方面存在一票否决问题；</w:t>
      </w:r>
    </w:p>
    <w:p w14:paraId="75D097E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）因严重失误、失职造成重大教学、科研事故或给学校造成重大损失或者恶劣社会影响；</w:t>
      </w:r>
    </w:p>
    <w:p w14:paraId="5E5FE77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）全年旷工累计</w:t>
      </w: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个工作日（含）以上，或工作纪律涣散，消极怠工，造成较坏影响；</w:t>
      </w:r>
    </w:p>
    <w:p w14:paraId="203F676C"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）无正当理由不参加年度考核。</w:t>
      </w:r>
    </w:p>
    <w:p w14:paraId="3B6F4DA3"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第十一条</w:t>
      </w:r>
      <w:r w:rsidRPr="00AD415F">
        <w:rPr>
          <w:rFonts w:ascii="Times New Roman" w:eastAsia="仿宋" w:hAnsi="Times New Roman" w:cs="Times New Roman"/>
          <w:sz w:val="32"/>
          <w:szCs w:val="32"/>
        </w:rPr>
        <w:t xml:space="preserve">　鼓励教师按团队进行考核，</w:t>
      </w:r>
      <w:proofErr w:type="gramStart"/>
      <w:r w:rsidRPr="00AD415F">
        <w:rPr>
          <w:rFonts w:ascii="Times New Roman" w:eastAsia="仿宋" w:hAnsi="Times New Roman" w:cs="Times New Roman"/>
          <w:sz w:val="32"/>
          <w:szCs w:val="32"/>
        </w:rPr>
        <w:t>在教学</w:t>
      </w:r>
      <w:proofErr w:type="gramEnd"/>
      <w:r w:rsidRPr="00AD415F">
        <w:rPr>
          <w:rFonts w:ascii="Times New Roman" w:eastAsia="仿宋" w:hAnsi="Times New Roman" w:cs="Times New Roman"/>
          <w:sz w:val="32"/>
          <w:szCs w:val="32"/>
        </w:rPr>
        <w:t>工作量完成的基础上，团队完成任务，团队成员即可认定为合格及以上。</w:t>
      </w:r>
    </w:p>
    <w:p w14:paraId="380230EB"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第三章  考核组织实施</w:t>
      </w:r>
    </w:p>
    <w:p w14:paraId="471B84E2"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lastRenderedPageBreak/>
        <w:t>第十二条</w:t>
      </w:r>
      <w:r w:rsidRPr="00AD415F">
        <w:rPr>
          <w:rFonts w:ascii="Times New Roman" w:eastAsia="仿宋" w:hAnsi="Times New Roman" w:cs="Times New Roman"/>
          <w:sz w:val="32"/>
          <w:szCs w:val="32"/>
        </w:rPr>
        <w:t xml:space="preserve">　学院成立由党政主要领导、工会负责人、党委委员、教职工党支部书记、系（室、中心）负责人和教职工代表组成的年度考核</w:t>
      </w:r>
      <w:r w:rsidR="00AB1B62">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师德师风考核</w:t>
      </w:r>
      <w:r w:rsidR="00AB1B62">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工作小组，制定学院考核方案，负责组织实施年度考核</w:t>
      </w:r>
      <w:r w:rsidR="00AB1B62">
        <w:rPr>
          <w:rFonts w:ascii="Times New Roman" w:eastAsia="仿宋" w:hAnsi="Times New Roman" w:cs="Times New Roman" w:hint="eastAsia"/>
          <w:sz w:val="32"/>
          <w:szCs w:val="32"/>
        </w:rPr>
        <w:t>（</w:t>
      </w:r>
      <w:r w:rsidR="00AB1B62" w:rsidRPr="00AD415F">
        <w:rPr>
          <w:rFonts w:ascii="Times New Roman" w:eastAsia="仿宋" w:hAnsi="Times New Roman" w:cs="Times New Roman"/>
          <w:sz w:val="32"/>
          <w:szCs w:val="32"/>
        </w:rPr>
        <w:t>师德师风考核</w:t>
      </w:r>
      <w:r w:rsidR="00AB1B62">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工作，审议确定考核结果。</w:t>
      </w:r>
    </w:p>
    <w:p w14:paraId="05C59FF5"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第十三条</w:t>
      </w:r>
      <w:r w:rsidRPr="00AD415F">
        <w:rPr>
          <w:rFonts w:ascii="Times New Roman" w:eastAsia="仿宋" w:hAnsi="Times New Roman" w:cs="Times New Roman"/>
          <w:sz w:val="32"/>
          <w:szCs w:val="32"/>
        </w:rPr>
        <w:t xml:space="preserve">　各系（室、中心）分别成立本部门年度考核工作组，具体组织实施本部门职工年度考核、师德师</w:t>
      </w:r>
      <w:proofErr w:type="gramStart"/>
      <w:r w:rsidRPr="00AD415F">
        <w:rPr>
          <w:rFonts w:ascii="Times New Roman" w:eastAsia="仿宋" w:hAnsi="Times New Roman" w:cs="Times New Roman"/>
          <w:sz w:val="32"/>
          <w:szCs w:val="32"/>
        </w:rPr>
        <w:t>风考核</w:t>
      </w:r>
      <w:proofErr w:type="gramEnd"/>
      <w:r w:rsidRPr="00AD415F">
        <w:rPr>
          <w:rFonts w:ascii="Times New Roman" w:eastAsia="仿宋" w:hAnsi="Times New Roman" w:cs="Times New Roman"/>
          <w:sz w:val="32"/>
          <w:szCs w:val="32"/>
        </w:rPr>
        <w:t>工作。其中，党政综合办公室负责除教师和实验技术人员以外其他人员的考核工作。</w:t>
      </w:r>
    </w:p>
    <w:p w14:paraId="099622EB"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第四章  考核程序及要求</w:t>
      </w:r>
    </w:p>
    <w:p w14:paraId="5FC64B97"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第十四条</w:t>
      </w:r>
      <w:r w:rsidRPr="00AD415F">
        <w:rPr>
          <w:rFonts w:ascii="Times New Roman" w:eastAsia="仿宋" w:hAnsi="Times New Roman" w:cs="Times New Roman"/>
          <w:sz w:val="32"/>
          <w:szCs w:val="32"/>
        </w:rPr>
        <w:t xml:space="preserve">　年度考核程序：</w:t>
      </w:r>
    </w:p>
    <w:p w14:paraId="554EBEDD"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个人总结。教职工按照岗位职责和有关要求进行个人总结，填写年度考核表。</w:t>
      </w:r>
    </w:p>
    <w:p w14:paraId="48FD0A6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量化考核或述职评议。教师岗位人员实行量化考核，非教师岗位人员实行述职评议和量化考核。年度考核工作小组根据量化考核和述职评议结果进行综合评议，明确考核等次。</w:t>
      </w:r>
    </w:p>
    <w:p w14:paraId="2E854E1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）各系（室、中心）考核工作组根据</w:t>
      </w:r>
      <w:r w:rsidR="00AB1B62">
        <w:rPr>
          <w:rFonts w:ascii="Times New Roman" w:eastAsia="仿宋" w:hAnsi="Times New Roman" w:cs="Times New Roman" w:hint="eastAsia"/>
          <w:sz w:val="32"/>
          <w:szCs w:val="32"/>
        </w:rPr>
        <w:t>本细则</w:t>
      </w:r>
      <w:r w:rsidRPr="00AD415F">
        <w:rPr>
          <w:rFonts w:ascii="Times New Roman" w:eastAsia="仿宋" w:hAnsi="Times New Roman" w:cs="Times New Roman"/>
          <w:sz w:val="32"/>
          <w:szCs w:val="32"/>
        </w:rPr>
        <w:t>召开考核会议，结合考核等次的人数占比要求</w:t>
      </w:r>
      <w:r w:rsidR="00AB1B62">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组织本部门职工按照类别进行考核，提出考核等次。</w:t>
      </w:r>
    </w:p>
    <w:p w14:paraId="4B118A11"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）各系（室、中心）考核工作组在本部门评价为优秀等次的人员中，研究提出学院先进个人推荐人选，同时提</w:t>
      </w:r>
      <w:r w:rsidRPr="00AD415F">
        <w:rPr>
          <w:rFonts w:ascii="Times New Roman" w:eastAsia="仿宋" w:hAnsi="Times New Roman" w:cs="Times New Roman"/>
          <w:sz w:val="32"/>
          <w:szCs w:val="32"/>
        </w:rPr>
        <w:lastRenderedPageBreak/>
        <w:t>出校级先进个人推荐人选意见；拟申报院级先进集体的部门需集体研究，提出申报理由并提交书面申请。</w:t>
      </w:r>
    </w:p>
    <w:p w14:paraId="7AEA937A"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）学院年度考核工作小组召开会议，综合各系（室、中心）考核工作组考核情况，研究确定考核结果、先进个人、先进集体等事项。</w:t>
      </w:r>
    </w:p>
    <w:p w14:paraId="14289F5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审议公示。学院党委会、党政联席会议审议考核结果并公示不少于</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个工作日。</w:t>
      </w:r>
    </w:p>
    <w:p w14:paraId="7575955C"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4.</w:t>
      </w:r>
      <w:r w:rsidRPr="00AD415F">
        <w:rPr>
          <w:rFonts w:ascii="Times New Roman" w:eastAsia="仿宋" w:hAnsi="Times New Roman" w:cs="Times New Roman"/>
          <w:sz w:val="32"/>
          <w:szCs w:val="32"/>
        </w:rPr>
        <w:t>组织上报。公示无异议后</w:t>
      </w:r>
      <w:r w:rsidRPr="00AD415F">
        <w:rPr>
          <w:rFonts w:ascii="Times New Roman" w:eastAsia="仿宋" w:hAnsi="Times New Roman" w:cs="Times New Roman"/>
          <w:sz w:val="32"/>
          <w:szCs w:val="32"/>
        </w:rPr>
        <w:t>,</w:t>
      </w:r>
      <w:r w:rsidRPr="00AD415F">
        <w:rPr>
          <w:rFonts w:ascii="Times New Roman" w:eastAsia="仿宋" w:hAnsi="Times New Roman" w:cs="Times New Roman"/>
          <w:sz w:val="32"/>
          <w:szCs w:val="32"/>
        </w:rPr>
        <w:t>将考核结果上报人事处。</w:t>
      </w:r>
    </w:p>
    <w:p w14:paraId="3AEFD293"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组织谈话。学院党政主要领导对确定为基本合格、不合格等次的教职工进行组织谈话。</w:t>
      </w:r>
    </w:p>
    <w:p w14:paraId="1D6E1776"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第十五条</w:t>
      </w:r>
      <w:r w:rsidRPr="00AD415F">
        <w:rPr>
          <w:rFonts w:ascii="Times New Roman" w:eastAsia="仿宋" w:hAnsi="Times New Roman" w:cs="Times New Roman"/>
          <w:sz w:val="32"/>
          <w:szCs w:val="32"/>
        </w:rPr>
        <w:t xml:space="preserve">　特殊情况考核等次的确定：</w:t>
      </w:r>
    </w:p>
    <w:p w14:paraId="2386DD57"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初次工作且实际工作不足半年的教职工，参加考核只写评语，不确定等次，考核情况仅作为聘用、定级的依据。</w:t>
      </w:r>
    </w:p>
    <w:p w14:paraId="07E6136C"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考核年度内新调入的教职工，可根据需要在征求其原工作单位意见的基础上确定考核结果。</w:t>
      </w:r>
    </w:p>
    <w:p w14:paraId="2083CE48"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学校公派出国（境）、参加国内各类培训或学习</w:t>
      </w:r>
      <w:r w:rsidRPr="00AD415F">
        <w:rPr>
          <w:rFonts w:ascii="Times New Roman" w:eastAsia="仿宋" w:hAnsi="Times New Roman" w:cs="Times New Roman"/>
          <w:sz w:val="32"/>
          <w:szCs w:val="32"/>
        </w:rPr>
        <w:t>6</w:t>
      </w:r>
      <w:r w:rsidRPr="00AD415F">
        <w:rPr>
          <w:rFonts w:ascii="Times New Roman" w:eastAsia="仿宋" w:hAnsi="Times New Roman" w:cs="Times New Roman"/>
          <w:sz w:val="32"/>
          <w:szCs w:val="32"/>
        </w:rPr>
        <w:t>个月及以上且在批准期内的教职工，无特殊原因，年度考核视同合格，由学院填写视同考核合格证明。</w:t>
      </w:r>
    </w:p>
    <w:p w14:paraId="7B8D74E6"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4.</w:t>
      </w:r>
      <w:proofErr w:type="gramStart"/>
      <w:r w:rsidRPr="00AD415F">
        <w:rPr>
          <w:rFonts w:ascii="Times New Roman" w:eastAsia="仿宋" w:hAnsi="Times New Roman" w:cs="Times New Roman"/>
          <w:sz w:val="32"/>
          <w:szCs w:val="32"/>
        </w:rPr>
        <w:t>承担援派任务</w:t>
      </w:r>
      <w:proofErr w:type="gramEnd"/>
      <w:r w:rsidRPr="00AD415F">
        <w:rPr>
          <w:rFonts w:ascii="Times New Roman" w:eastAsia="仿宋" w:hAnsi="Times New Roman" w:cs="Times New Roman"/>
          <w:sz w:val="32"/>
          <w:szCs w:val="32"/>
        </w:rPr>
        <w:t>及校外挂职的教职工，在挂职期间由挂职单位进行考核并确定考核结果。</w:t>
      </w:r>
    </w:p>
    <w:p w14:paraId="7CCA8619"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5.</w:t>
      </w:r>
      <w:r w:rsidRPr="00AD415F">
        <w:rPr>
          <w:rFonts w:ascii="Times New Roman" w:eastAsia="仿宋" w:hAnsi="Times New Roman" w:cs="Times New Roman"/>
          <w:sz w:val="32"/>
          <w:szCs w:val="32"/>
        </w:rPr>
        <w:t>经学校批准派出培训或借调至其他单位工作超过半年的，由相关派出部门依据培训或借调所在单位提供的情况进</w:t>
      </w:r>
      <w:r w:rsidRPr="00AD415F">
        <w:rPr>
          <w:rFonts w:ascii="Times New Roman" w:eastAsia="仿宋" w:hAnsi="Times New Roman" w:cs="Times New Roman"/>
          <w:sz w:val="32"/>
          <w:szCs w:val="32"/>
        </w:rPr>
        <w:lastRenderedPageBreak/>
        <w:t>行考核，确定考核结果。</w:t>
      </w:r>
    </w:p>
    <w:p w14:paraId="008778AD"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6.</w:t>
      </w:r>
      <w:r w:rsidRPr="00AD415F">
        <w:rPr>
          <w:rFonts w:ascii="Times New Roman" w:eastAsia="仿宋" w:hAnsi="Times New Roman" w:cs="Times New Roman"/>
          <w:sz w:val="32"/>
          <w:szCs w:val="32"/>
        </w:rPr>
        <w:t>涉嫌违纪违法被立案调查尚未结案的，参加年度考核，不写评语、不定等次，待结案后，根据案件结果，按照有关规定补定年度考核结果。</w:t>
      </w:r>
    </w:p>
    <w:p w14:paraId="682D479B"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7.</w:t>
      </w:r>
      <w:r w:rsidRPr="00AD415F">
        <w:rPr>
          <w:rFonts w:ascii="Times New Roman" w:eastAsia="仿宋" w:hAnsi="Times New Roman" w:cs="Times New Roman"/>
          <w:sz w:val="32"/>
          <w:szCs w:val="32"/>
        </w:rPr>
        <w:t>教职工受到警告处分的，在</w:t>
      </w:r>
      <w:proofErr w:type="gramStart"/>
      <w:r w:rsidRPr="00AD415F">
        <w:rPr>
          <w:rFonts w:ascii="Times New Roman" w:eastAsia="仿宋" w:hAnsi="Times New Roman" w:cs="Times New Roman"/>
          <w:sz w:val="32"/>
          <w:szCs w:val="32"/>
        </w:rPr>
        <w:t>作出</w:t>
      </w:r>
      <w:proofErr w:type="gramEnd"/>
      <w:r w:rsidRPr="00AD415F">
        <w:rPr>
          <w:rFonts w:ascii="Times New Roman" w:eastAsia="仿宋" w:hAnsi="Times New Roman" w:cs="Times New Roman"/>
          <w:sz w:val="32"/>
          <w:szCs w:val="32"/>
        </w:rPr>
        <w:t>处分决定的当年，年度考核不能确定为优秀等次；教职工受到记过处分的，在受处分期间，年度考核不得确定为合格及以上等次；教职工受到降低岗位等级或撤职处分的，在受处分期间，年度考核不得确定为基本合格及以上等次。解除处分后，其下一年度考核不受原处分影响。</w:t>
      </w:r>
    </w:p>
    <w:p w14:paraId="2C20FF72"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8.</w:t>
      </w:r>
      <w:r w:rsidRPr="00AD415F">
        <w:rPr>
          <w:rFonts w:ascii="Times New Roman" w:eastAsia="仿宋" w:hAnsi="Times New Roman" w:cs="Times New Roman"/>
          <w:sz w:val="32"/>
          <w:szCs w:val="32"/>
        </w:rPr>
        <w:t>受党纪处分的教职工，其年度考核参照</w:t>
      </w:r>
      <w:r w:rsidRPr="00AB1B62">
        <w:rPr>
          <w:rFonts w:ascii="Times New Roman" w:eastAsia="仿宋" w:hAnsi="Times New Roman" w:cs="Times New Roman"/>
          <w:sz w:val="32"/>
          <w:szCs w:val="32"/>
        </w:rPr>
        <w:t>中纪委、中组部及人事部</w:t>
      </w:r>
      <w:r w:rsidRPr="00AD415F">
        <w:rPr>
          <w:rFonts w:ascii="Times New Roman" w:eastAsia="仿宋" w:hAnsi="Times New Roman" w:cs="Times New Roman"/>
          <w:sz w:val="32"/>
          <w:szCs w:val="32"/>
        </w:rPr>
        <w:t>有关规定执行。</w:t>
      </w:r>
      <w:proofErr w:type="gramStart"/>
      <w:r w:rsidRPr="00AD415F">
        <w:rPr>
          <w:rFonts w:ascii="Times New Roman" w:eastAsia="仿宋" w:hAnsi="Times New Roman" w:cs="Times New Roman"/>
          <w:sz w:val="32"/>
          <w:szCs w:val="32"/>
        </w:rPr>
        <w:t>受到问责处理</w:t>
      </w:r>
      <w:proofErr w:type="gramEnd"/>
      <w:r w:rsidRPr="00AD415F">
        <w:rPr>
          <w:rFonts w:ascii="Times New Roman" w:eastAsia="仿宋" w:hAnsi="Times New Roman" w:cs="Times New Roman"/>
          <w:sz w:val="32"/>
          <w:szCs w:val="32"/>
        </w:rPr>
        <w:t>的人员，取消其当年年度考核评优资格。</w:t>
      </w:r>
    </w:p>
    <w:p w14:paraId="08F47A34"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第十六条</w:t>
      </w:r>
      <w:r w:rsidRPr="00AD415F">
        <w:rPr>
          <w:rFonts w:ascii="Times New Roman" w:eastAsia="仿宋" w:hAnsi="Times New Roman" w:cs="Times New Roman"/>
          <w:sz w:val="32"/>
          <w:szCs w:val="32"/>
        </w:rPr>
        <w:t xml:space="preserve">　教职工对年度考核结果如有异议，可按照学校教职工申诉处理有关规定，申请复核，提出申诉。</w:t>
      </w:r>
    </w:p>
    <w:p w14:paraId="2600E2CD"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第五章  考核结果的使用</w:t>
      </w:r>
    </w:p>
    <w:p w14:paraId="0B099802"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第十七条</w:t>
      </w:r>
      <w:r w:rsidRPr="00AD415F">
        <w:rPr>
          <w:rFonts w:ascii="Times New Roman" w:eastAsia="仿宋" w:hAnsi="Times New Roman" w:cs="Times New Roman"/>
          <w:sz w:val="32"/>
          <w:szCs w:val="32"/>
        </w:rPr>
        <w:t xml:space="preserve">　年度考核结果是教职工调整岗位及工资、晋升和奖惩的重要依据。</w:t>
      </w:r>
    </w:p>
    <w:p w14:paraId="0A194DC9"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第十八条</w:t>
      </w:r>
      <w:r w:rsidRPr="00AD415F">
        <w:rPr>
          <w:rFonts w:ascii="Times New Roman" w:eastAsia="仿宋" w:hAnsi="Times New Roman" w:cs="Times New Roman"/>
          <w:sz w:val="32"/>
          <w:szCs w:val="32"/>
        </w:rPr>
        <w:t xml:space="preserve">　年度考核为优秀的教职工，在岗位竞聘中同等条件下优先聘用。年度考核为合格及以上的教职工，正常晋升薪级工资。</w:t>
      </w:r>
    </w:p>
    <w:p w14:paraId="07C9CF52"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第十九条</w:t>
      </w:r>
      <w:r w:rsidRPr="00AD415F">
        <w:rPr>
          <w:rFonts w:ascii="Times New Roman" w:eastAsia="仿宋" w:hAnsi="Times New Roman" w:cs="Times New Roman"/>
          <w:sz w:val="32"/>
          <w:szCs w:val="32"/>
        </w:rPr>
        <w:t xml:space="preserve">　年度考核为基本合格的教职工，不能晋升薪</w:t>
      </w:r>
      <w:r w:rsidRPr="00AD415F">
        <w:rPr>
          <w:rFonts w:ascii="Times New Roman" w:eastAsia="仿宋" w:hAnsi="Times New Roman" w:cs="Times New Roman"/>
          <w:sz w:val="32"/>
          <w:szCs w:val="32"/>
        </w:rPr>
        <w:lastRenderedPageBreak/>
        <w:t>级工资，扣减当年</w:t>
      </w:r>
      <w:r w:rsidRPr="00AD415F">
        <w:rPr>
          <w:rFonts w:ascii="Times New Roman" w:eastAsia="仿宋" w:hAnsi="Times New Roman" w:cs="Times New Roman"/>
          <w:sz w:val="32"/>
          <w:szCs w:val="32"/>
        </w:rPr>
        <w:t>3</w:t>
      </w:r>
      <w:r w:rsidRPr="00AD415F">
        <w:rPr>
          <w:rFonts w:ascii="Times New Roman" w:eastAsia="仿宋" w:hAnsi="Times New Roman" w:cs="Times New Roman"/>
          <w:sz w:val="32"/>
          <w:szCs w:val="32"/>
        </w:rPr>
        <w:t>个月以上基础性绩效工资。连续两年考核均被确定为基本合格等次的，降低岗位等级或调整岗位。</w:t>
      </w:r>
    </w:p>
    <w:p w14:paraId="64233236"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第二十条</w:t>
      </w:r>
      <w:r w:rsidRPr="00AD415F">
        <w:rPr>
          <w:rFonts w:ascii="Times New Roman" w:eastAsia="仿宋" w:hAnsi="Times New Roman" w:cs="Times New Roman"/>
          <w:sz w:val="32"/>
          <w:szCs w:val="32"/>
        </w:rPr>
        <w:t xml:space="preserve">　年度考核为不合格的教职工，不能晋升薪级工资，扣减当年</w:t>
      </w:r>
      <w:r w:rsidRPr="00AD415F">
        <w:rPr>
          <w:rFonts w:ascii="Times New Roman" w:eastAsia="仿宋" w:hAnsi="Times New Roman" w:cs="Times New Roman"/>
          <w:sz w:val="32"/>
          <w:szCs w:val="32"/>
        </w:rPr>
        <w:t>6</w:t>
      </w:r>
      <w:r w:rsidRPr="00AD415F">
        <w:rPr>
          <w:rFonts w:ascii="Times New Roman" w:eastAsia="仿宋" w:hAnsi="Times New Roman" w:cs="Times New Roman"/>
          <w:sz w:val="32"/>
          <w:szCs w:val="32"/>
        </w:rPr>
        <w:t>个月以上基础性绩效工资。对于不服从组织安排或安排到新的工作岗位后年度考核仍不合格的，上报学校可解除其聘用合同。</w:t>
      </w:r>
    </w:p>
    <w:p w14:paraId="354A2F03" w14:textId="77777777" w:rsidR="00C2797D" w:rsidRPr="00AD415F" w:rsidRDefault="00C2797D" w:rsidP="00AD415F">
      <w:pPr>
        <w:spacing w:beforeLines="50" w:before="156" w:afterLines="50" w:after="156"/>
        <w:jc w:val="center"/>
        <w:rPr>
          <w:rFonts w:ascii="黑体" w:eastAsia="黑体" w:hAnsi="黑体"/>
          <w:sz w:val="32"/>
          <w:szCs w:val="32"/>
        </w:rPr>
      </w:pPr>
      <w:r w:rsidRPr="00AD415F">
        <w:rPr>
          <w:rFonts w:ascii="黑体" w:eastAsia="黑体" w:hAnsi="黑体"/>
          <w:sz w:val="32"/>
          <w:szCs w:val="32"/>
        </w:rPr>
        <w:t>第六章  附  则</w:t>
      </w:r>
    </w:p>
    <w:p w14:paraId="79FA676B"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第二十一条</w:t>
      </w:r>
      <w:r w:rsidRPr="00AD415F">
        <w:rPr>
          <w:rFonts w:ascii="Times New Roman" w:eastAsia="仿宋" w:hAnsi="Times New Roman" w:cs="Times New Roman"/>
          <w:sz w:val="32"/>
          <w:szCs w:val="32"/>
        </w:rPr>
        <w:t xml:space="preserve">　处级领导人员年度考核及等次评定由</w:t>
      </w:r>
      <w:r w:rsidR="00B367EA">
        <w:rPr>
          <w:rFonts w:ascii="Times New Roman" w:eastAsia="仿宋" w:hAnsi="Times New Roman" w:cs="Times New Roman" w:hint="eastAsia"/>
          <w:sz w:val="32"/>
          <w:szCs w:val="32"/>
        </w:rPr>
        <w:t>校党委</w:t>
      </w:r>
      <w:r w:rsidRPr="00AD415F">
        <w:rPr>
          <w:rFonts w:ascii="Times New Roman" w:eastAsia="仿宋" w:hAnsi="Times New Roman" w:cs="Times New Roman"/>
          <w:sz w:val="32"/>
          <w:szCs w:val="32"/>
        </w:rPr>
        <w:t>组织部按照学校相关规定进行。</w:t>
      </w:r>
    </w:p>
    <w:p w14:paraId="165E7234"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第二十二条</w:t>
      </w:r>
      <w:r w:rsidRPr="00AD415F">
        <w:rPr>
          <w:rFonts w:ascii="Times New Roman" w:eastAsia="仿宋" w:hAnsi="Times New Roman" w:cs="Times New Roman"/>
          <w:sz w:val="32"/>
          <w:szCs w:val="32"/>
        </w:rPr>
        <w:t xml:space="preserve">　非事业编制人员年度考核参照本</w:t>
      </w:r>
      <w:r w:rsidR="00B367EA">
        <w:rPr>
          <w:rFonts w:ascii="Times New Roman" w:eastAsia="仿宋" w:hAnsi="Times New Roman" w:cs="Times New Roman" w:hint="eastAsia"/>
          <w:sz w:val="32"/>
          <w:szCs w:val="32"/>
        </w:rPr>
        <w:t>细则</w:t>
      </w:r>
      <w:r w:rsidRPr="00AD415F">
        <w:rPr>
          <w:rFonts w:ascii="Times New Roman" w:eastAsia="仿宋" w:hAnsi="Times New Roman" w:cs="Times New Roman"/>
          <w:sz w:val="32"/>
          <w:szCs w:val="32"/>
        </w:rPr>
        <w:t>执行。</w:t>
      </w:r>
    </w:p>
    <w:p w14:paraId="404FF1F5" w14:textId="77777777" w:rsidR="00C2797D" w:rsidRPr="00AD415F" w:rsidRDefault="00C2797D" w:rsidP="00AD415F">
      <w:pPr>
        <w:ind w:firstLineChars="200" w:firstLine="643"/>
        <w:rPr>
          <w:rFonts w:ascii="Times New Roman" w:eastAsia="仿宋" w:hAnsi="Times New Roman" w:cs="Times New Roman"/>
          <w:sz w:val="32"/>
          <w:szCs w:val="32"/>
        </w:rPr>
      </w:pPr>
      <w:r w:rsidRPr="00AD415F">
        <w:rPr>
          <w:rFonts w:ascii="Times New Roman" w:eastAsia="仿宋" w:hAnsi="Times New Roman" w:cs="Times New Roman"/>
          <w:b/>
          <w:sz w:val="32"/>
          <w:szCs w:val="32"/>
        </w:rPr>
        <w:t>第二十三条</w:t>
      </w:r>
      <w:r w:rsidRPr="00AD415F">
        <w:rPr>
          <w:rFonts w:ascii="Times New Roman" w:eastAsia="仿宋" w:hAnsi="Times New Roman" w:cs="Times New Roman"/>
          <w:sz w:val="32"/>
          <w:szCs w:val="32"/>
        </w:rPr>
        <w:t xml:space="preserve">　本</w:t>
      </w:r>
      <w:r w:rsidR="00B367EA">
        <w:rPr>
          <w:rFonts w:ascii="Times New Roman" w:eastAsia="仿宋" w:hAnsi="Times New Roman" w:cs="Times New Roman" w:hint="eastAsia"/>
          <w:sz w:val="32"/>
          <w:szCs w:val="32"/>
        </w:rPr>
        <w:t>细则</w:t>
      </w:r>
      <w:r w:rsidRPr="00AD415F">
        <w:rPr>
          <w:rFonts w:ascii="Times New Roman" w:eastAsia="仿宋" w:hAnsi="Times New Roman" w:cs="Times New Roman"/>
          <w:sz w:val="32"/>
          <w:szCs w:val="32"/>
        </w:rPr>
        <w:t>自</w:t>
      </w:r>
      <w:r w:rsidR="00B367EA">
        <w:rPr>
          <w:rFonts w:ascii="Times New Roman" w:eastAsia="仿宋" w:hAnsi="Times New Roman" w:cs="Times New Roman" w:hint="eastAsia"/>
          <w:sz w:val="32"/>
          <w:szCs w:val="32"/>
        </w:rPr>
        <w:t>发布之日</w:t>
      </w:r>
      <w:r w:rsidRPr="00AD415F">
        <w:rPr>
          <w:rFonts w:ascii="Times New Roman" w:eastAsia="仿宋" w:hAnsi="Times New Roman" w:cs="Times New Roman"/>
          <w:sz w:val="32"/>
          <w:szCs w:val="32"/>
        </w:rPr>
        <w:t>起执行</w:t>
      </w:r>
      <w:r w:rsidR="00B367EA">
        <w:rPr>
          <w:rFonts w:ascii="Times New Roman" w:eastAsia="仿宋" w:hAnsi="Times New Roman" w:cs="Times New Roman" w:hint="eastAsia"/>
          <w:sz w:val="32"/>
          <w:szCs w:val="32"/>
        </w:rPr>
        <w:t>，</w:t>
      </w:r>
      <w:r w:rsidRPr="00AD415F">
        <w:rPr>
          <w:rFonts w:ascii="Times New Roman" w:eastAsia="仿宋" w:hAnsi="Times New Roman" w:cs="Times New Roman"/>
          <w:sz w:val="32"/>
          <w:szCs w:val="32"/>
        </w:rPr>
        <w:t>由</w:t>
      </w:r>
      <w:r w:rsidR="00B367EA">
        <w:rPr>
          <w:rFonts w:ascii="Times New Roman" w:eastAsia="仿宋" w:hAnsi="Times New Roman" w:cs="Times New Roman" w:hint="eastAsia"/>
          <w:sz w:val="32"/>
          <w:szCs w:val="32"/>
        </w:rPr>
        <w:t>林学院</w:t>
      </w:r>
      <w:r w:rsidRPr="00AD415F">
        <w:rPr>
          <w:rFonts w:ascii="Times New Roman" w:eastAsia="仿宋" w:hAnsi="Times New Roman" w:cs="Times New Roman"/>
          <w:sz w:val="32"/>
          <w:szCs w:val="32"/>
        </w:rPr>
        <w:t>负责解释。</w:t>
      </w:r>
    </w:p>
    <w:p w14:paraId="56021F44" w14:textId="77777777" w:rsidR="00B367EA" w:rsidRDefault="00B367EA" w:rsidP="00AD415F">
      <w:pPr>
        <w:ind w:firstLineChars="200" w:firstLine="640"/>
        <w:rPr>
          <w:rFonts w:ascii="Times New Roman" w:eastAsia="仿宋" w:hAnsi="Times New Roman" w:cs="Times New Roman"/>
          <w:sz w:val="32"/>
          <w:szCs w:val="32"/>
        </w:rPr>
      </w:pPr>
    </w:p>
    <w:p w14:paraId="2A7656AF" w14:textId="77777777" w:rsidR="00B367EA"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附件</w:t>
      </w:r>
      <w:r w:rsidR="00B367EA">
        <w:rPr>
          <w:rFonts w:ascii="Times New Roman" w:eastAsia="仿宋" w:hAnsi="Times New Roman" w:cs="Times New Roman" w:hint="eastAsia"/>
          <w:sz w:val="32"/>
          <w:szCs w:val="32"/>
        </w:rPr>
        <w:t>：</w:t>
      </w:r>
    </w:p>
    <w:p w14:paraId="18E84F65" w14:textId="77777777" w:rsidR="00C2797D" w:rsidRPr="00AD415F" w:rsidRDefault="00C2797D" w:rsidP="00AD415F">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1.</w:t>
      </w:r>
      <w:r w:rsidRPr="00AD415F">
        <w:rPr>
          <w:rFonts w:ascii="Times New Roman" w:eastAsia="仿宋" w:hAnsi="Times New Roman" w:cs="Times New Roman"/>
          <w:sz w:val="32"/>
          <w:szCs w:val="32"/>
        </w:rPr>
        <w:t>林学院教师岗位年度承担本科生教学工作最低标准</w:t>
      </w:r>
    </w:p>
    <w:p w14:paraId="233A84AC" w14:textId="77777777" w:rsidR="00C2797D" w:rsidRPr="00AD415F" w:rsidRDefault="00C2797D" w:rsidP="00B367EA">
      <w:pPr>
        <w:ind w:firstLineChars="200" w:firstLine="640"/>
        <w:rPr>
          <w:rFonts w:ascii="Times New Roman" w:eastAsia="仿宋" w:hAnsi="Times New Roman" w:cs="Times New Roman"/>
          <w:sz w:val="32"/>
          <w:szCs w:val="32"/>
        </w:rPr>
      </w:pPr>
      <w:r w:rsidRPr="00AD415F">
        <w:rPr>
          <w:rFonts w:ascii="Times New Roman" w:eastAsia="仿宋" w:hAnsi="Times New Roman" w:cs="Times New Roman"/>
          <w:sz w:val="32"/>
          <w:szCs w:val="32"/>
        </w:rPr>
        <w:t>2.</w:t>
      </w:r>
      <w:r w:rsidRPr="00AD415F">
        <w:rPr>
          <w:rFonts w:ascii="Times New Roman" w:eastAsia="仿宋" w:hAnsi="Times New Roman" w:cs="Times New Roman"/>
          <w:sz w:val="32"/>
          <w:szCs w:val="32"/>
        </w:rPr>
        <w:t>林学院公共服务工作量化记分标准</w:t>
      </w:r>
    </w:p>
    <w:p w14:paraId="1700900E" w14:textId="77777777" w:rsidR="00C2797D" w:rsidRPr="00AD415F" w:rsidRDefault="00B367EA" w:rsidP="00B367EA">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sidR="00C2797D" w:rsidRPr="00AD415F">
        <w:rPr>
          <w:rFonts w:ascii="Times New Roman" w:eastAsia="仿宋" w:hAnsi="Times New Roman" w:cs="Times New Roman"/>
          <w:sz w:val="32"/>
          <w:szCs w:val="32"/>
        </w:rPr>
        <w:t>林学院教师选项任务</w:t>
      </w:r>
      <w:r w:rsidR="00AB1B62">
        <w:rPr>
          <w:rFonts w:ascii="Times New Roman" w:eastAsia="仿宋" w:hAnsi="Times New Roman" w:cs="Times New Roman" w:hint="eastAsia"/>
          <w:sz w:val="32"/>
          <w:szCs w:val="32"/>
        </w:rPr>
        <w:t>考核</w:t>
      </w:r>
      <w:r w:rsidR="00C2797D" w:rsidRPr="00AD415F">
        <w:rPr>
          <w:rFonts w:ascii="Times New Roman" w:eastAsia="仿宋" w:hAnsi="Times New Roman" w:cs="Times New Roman"/>
          <w:sz w:val="32"/>
          <w:szCs w:val="32"/>
        </w:rPr>
        <w:t>指标（突出贡献、重点贡献、基础贡献）</w:t>
      </w:r>
    </w:p>
    <w:p w14:paraId="0BA32D33" w14:textId="77777777" w:rsidR="00C2797D" w:rsidRPr="00AD415F" w:rsidRDefault="00B367EA" w:rsidP="00B367EA">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4.</w:t>
      </w:r>
      <w:r w:rsidR="00C2797D" w:rsidRPr="00AD415F">
        <w:rPr>
          <w:rFonts w:ascii="Times New Roman" w:eastAsia="仿宋" w:hAnsi="Times New Roman" w:cs="Times New Roman"/>
          <w:sz w:val="32"/>
          <w:szCs w:val="32"/>
        </w:rPr>
        <w:t>林学院管理、其他专业技术和工</w:t>
      </w:r>
      <w:proofErr w:type="gramStart"/>
      <w:r w:rsidR="00C2797D" w:rsidRPr="00AD415F">
        <w:rPr>
          <w:rFonts w:ascii="Times New Roman" w:eastAsia="仿宋" w:hAnsi="Times New Roman" w:cs="Times New Roman"/>
          <w:sz w:val="32"/>
          <w:szCs w:val="32"/>
        </w:rPr>
        <w:t>勤岗位</w:t>
      </w:r>
      <w:proofErr w:type="gramEnd"/>
      <w:r w:rsidR="00C2797D" w:rsidRPr="00AD415F">
        <w:rPr>
          <w:rFonts w:ascii="Times New Roman" w:eastAsia="仿宋" w:hAnsi="Times New Roman" w:cs="Times New Roman"/>
          <w:sz w:val="32"/>
          <w:szCs w:val="32"/>
        </w:rPr>
        <w:t>考核要素</w:t>
      </w:r>
    </w:p>
    <w:p w14:paraId="0E09B547" w14:textId="77777777" w:rsidR="00097920" w:rsidRPr="00AD415F" w:rsidRDefault="00B367EA" w:rsidP="00B367EA">
      <w:pPr>
        <w:ind w:firstLineChars="200" w:firstLine="640"/>
        <w:rPr>
          <w:rFonts w:ascii="Times New Roman" w:eastAsia="仿宋" w:hAnsi="Times New Roman" w:cs="Times New Roman"/>
          <w:bCs/>
          <w:kern w:val="0"/>
          <w:sz w:val="32"/>
          <w:szCs w:val="32"/>
        </w:rPr>
      </w:pPr>
      <w:r>
        <w:rPr>
          <w:rFonts w:ascii="Times New Roman" w:eastAsia="仿宋" w:hAnsi="Times New Roman" w:cs="Times New Roman"/>
          <w:sz w:val="32"/>
          <w:szCs w:val="32"/>
        </w:rPr>
        <w:t>5.</w:t>
      </w:r>
      <w:r w:rsidR="00C2797D" w:rsidRPr="00AD415F">
        <w:rPr>
          <w:rFonts w:ascii="Times New Roman" w:eastAsia="仿宋" w:hAnsi="Times New Roman" w:cs="Times New Roman"/>
          <w:sz w:val="32"/>
          <w:szCs w:val="32"/>
        </w:rPr>
        <w:t>林学院实验技术岗位</w:t>
      </w:r>
      <w:r w:rsidR="00B94002">
        <w:rPr>
          <w:rFonts w:ascii="Times New Roman" w:eastAsia="仿宋" w:hAnsi="Times New Roman" w:cs="Times New Roman" w:hint="eastAsia"/>
          <w:sz w:val="32"/>
          <w:szCs w:val="32"/>
        </w:rPr>
        <w:t>教职工</w:t>
      </w:r>
      <w:r w:rsidR="00C2797D" w:rsidRPr="00AD415F">
        <w:rPr>
          <w:rFonts w:ascii="Times New Roman" w:eastAsia="仿宋" w:hAnsi="Times New Roman" w:cs="Times New Roman"/>
          <w:sz w:val="32"/>
          <w:szCs w:val="32"/>
        </w:rPr>
        <w:t>年度量化考核实施细则（试行）</w:t>
      </w:r>
    </w:p>
    <w:p w14:paraId="257C1DAA" w14:textId="77777777" w:rsidR="00AB1B62" w:rsidRDefault="00AB1B62" w:rsidP="00B367EA">
      <w:pPr>
        <w:autoSpaceDE w:val="0"/>
        <w:autoSpaceDN w:val="0"/>
        <w:adjustRightInd w:val="0"/>
        <w:snapToGrid w:val="0"/>
        <w:spacing w:line="300" w:lineRule="auto"/>
        <w:rPr>
          <w:rFonts w:eastAsia="黑体"/>
          <w:sz w:val="32"/>
          <w:szCs w:val="32"/>
        </w:rPr>
      </w:pPr>
    </w:p>
    <w:p w14:paraId="258AD76E" w14:textId="77777777" w:rsidR="00B367EA" w:rsidRPr="00B367EA" w:rsidRDefault="00B367EA" w:rsidP="00B367EA">
      <w:pPr>
        <w:autoSpaceDE w:val="0"/>
        <w:autoSpaceDN w:val="0"/>
        <w:adjustRightInd w:val="0"/>
        <w:snapToGrid w:val="0"/>
        <w:spacing w:line="300" w:lineRule="auto"/>
        <w:rPr>
          <w:rFonts w:eastAsia="黑体"/>
          <w:sz w:val="32"/>
          <w:szCs w:val="32"/>
        </w:rPr>
      </w:pPr>
      <w:r w:rsidRPr="00B367EA">
        <w:rPr>
          <w:rFonts w:eastAsia="黑体"/>
          <w:sz w:val="32"/>
          <w:szCs w:val="32"/>
        </w:rPr>
        <w:t>附件</w:t>
      </w:r>
      <w:r w:rsidRPr="00B367EA">
        <w:rPr>
          <w:rFonts w:eastAsia="黑体"/>
          <w:sz w:val="32"/>
          <w:szCs w:val="32"/>
        </w:rPr>
        <w:t>1</w:t>
      </w:r>
    </w:p>
    <w:p w14:paraId="5A77542D" w14:textId="77777777" w:rsidR="00B367EA" w:rsidRPr="00D2511D" w:rsidRDefault="00B367EA" w:rsidP="00B94002">
      <w:pPr>
        <w:autoSpaceDE w:val="0"/>
        <w:autoSpaceDN w:val="0"/>
        <w:adjustRightInd w:val="0"/>
        <w:snapToGrid w:val="0"/>
        <w:spacing w:beforeLines="50" w:before="156" w:afterLines="100" w:after="312"/>
        <w:jc w:val="center"/>
        <w:rPr>
          <w:rFonts w:ascii="方正小标宋_GBK" w:eastAsia="方正小标宋_GBK"/>
          <w:bCs/>
          <w:kern w:val="0"/>
          <w:sz w:val="36"/>
          <w:szCs w:val="36"/>
        </w:rPr>
      </w:pPr>
      <w:r w:rsidRPr="00D2511D">
        <w:rPr>
          <w:rFonts w:ascii="方正小标宋_GBK" w:eastAsia="方正小标宋_GBK" w:hint="eastAsia"/>
          <w:bCs/>
          <w:kern w:val="0"/>
          <w:sz w:val="36"/>
          <w:szCs w:val="36"/>
        </w:rPr>
        <w:t>林学院教师岗位年度承担本科生教学工作最低标准</w:t>
      </w:r>
    </w:p>
    <w:tbl>
      <w:tblPr>
        <w:tblW w:w="53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766"/>
        <w:gridCol w:w="857"/>
        <w:gridCol w:w="855"/>
        <w:gridCol w:w="1423"/>
        <w:gridCol w:w="4265"/>
        <w:gridCol w:w="991"/>
      </w:tblGrid>
      <w:tr w:rsidR="009D567E" w:rsidRPr="0085134E" w14:paraId="5BA7A898" w14:textId="77777777" w:rsidTr="00D2511D">
        <w:trPr>
          <w:trHeight w:val="761"/>
          <w:jc w:val="center"/>
        </w:trPr>
        <w:tc>
          <w:tcPr>
            <w:tcW w:w="418" w:type="pct"/>
            <w:shd w:val="clear" w:color="auto" w:fill="FFFFFF"/>
            <w:vAlign w:val="center"/>
          </w:tcPr>
          <w:p w14:paraId="2EE52B8C"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序号</w:t>
            </w:r>
          </w:p>
        </w:tc>
        <w:tc>
          <w:tcPr>
            <w:tcW w:w="468" w:type="pct"/>
            <w:shd w:val="clear" w:color="auto" w:fill="FFFFFF"/>
            <w:vAlign w:val="center"/>
          </w:tcPr>
          <w:p w14:paraId="28C47499"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级别</w:t>
            </w:r>
          </w:p>
        </w:tc>
        <w:tc>
          <w:tcPr>
            <w:tcW w:w="467" w:type="pct"/>
            <w:shd w:val="clear" w:color="auto" w:fill="FFFFFF"/>
            <w:vAlign w:val="center"/>
          </w:tcPr>
          <w:p w14:paraId="13B9EA26"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等级</w:t>
            </w:r>
          </w:p>
        </w:tc>
        <w:tc>
          <w:tcPr>
            <w:tcW w:w="777" w:type="pct"/>
            <w:shd w:val="clear" w:color="auto" w:fill="FFFFFF"/>
            <w:vAlign w:val="center"/>
          </w:tcPr>
          <w:p w14:paraId="5E58821A"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类型</w:t>
            </w:r>
          </w:p>
        </w:tc>
        <w:tc>
          <w:tcPr>
            <w:tcW w:w="2329" w:type="pct"/>
            <w:shd w:val="clear" w:color="auto" w:fill="FFFFFF"/>
            <w:vAlign w:val="center"/>
          </w:tcPr>
          <w:p w14:paraId="04841889"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最低工作量</w:t>
            </w:r>
          </w:p>
        </w:tc>
        <w:tc>
          <w:tcPr>
            <w:tcW w:w="542" w:type="pct"/>
            <w:shd w:val="clear" w:color="auto" w:fill="FFFFFF"/>
            <w:vAlign w:val="center"/>
          </w:tcPr>
          <w:p w14:paraId="5AADE143" w14:textId="77777777" w:rsidR="00B367EA" w:rsidRPr="009D567E" w:rsidRDefault="00B367EA" w:rsidP="00B94002">
            <w:pPr>
              <w:spacing w:line="360" w:lineRule="exact"/>
              <w:jc w:val="center"/>
              <w:rPr>
                <w:rFonts w:ascii="仿宋" w:eastAsia="仿宋" w:hAnsi="仿宋"/>
                <w:b/>
                <w:sz w:val="24"/>
              </w:rPr>
            </w:pPr>
            <w:r w:rsidRPr="009D567E">
              <w:rPr>
                <w:rFonts w:ascii="仿宋" w:eastAsia="仿宋" w:hAnsi="仿宋"/>
                <w:b/>
                <w:sz w:val="24"/>
              </w:rPr>
              <w:t>备注</w:t>
            </w:r>
          </w:p>
        </w:tc>
      </w:tr>
      <w:tr w:rsidR="009D567E" w:rsidRPr="0085134E" w14:paraId="157D8E90" w14:textId="77777777" w:rsidTr="00D2511D">
        <w:trPr>
          <w:trHeight w:val="407"/>
          <w:jc w:val="center"/>
        </w:trPr>
        <w:tc>
          <w:tcPr>
            <w:tcW w:w="418" w:type="pct"/>
            <w:shd w:val="clear" w:color="auto" w:fill="FFFFFF"/>
            <w:vAlign w:val="center"/>
          </w:tcPr>
          <w:p w14:paraId="49FBC694"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w:t>
            </w:r>
          </w:p>
        </w:tc>
        <w:tc>
          <w:tcPr>
            <w:tcW w:w="468" w:type="pct"/>
            <w:vMerge w:val="restart"/>
            <w:shd w:val="clear" w:color="auto" w:fill="FFFFFF"/>
            <w:vAlign w:val="center"/>
          </w:tcPr>
          <w:p w14:paraId="5AFE032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正高</w:t>
            </w:r>
          </w:p>
        </w:tc>
        <w:tc>
          <w:tcPr>
            <w:tcW w:w="467" w:type="pct"/>
            <w:shd w:val="clear" w:color="auto" w:fill="FFFFFF"/>
            <w:vAlign w:val="center"/>
          </w:tcPr>
          <w:p w14:paraId="5DCC559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二级</w:t>
            </w:r>
          </w:p>
        </w:tc>
        <w:tc>
          <w:tcPr>
            <w:tcW w:w="777" w:type="pct"/>
            <w:vMerge w:val="restart"/>
            <w:shd w:val="clear" w:color="auto" w:fill="FFFFFF"/>
            <w:vAlign w:val="center"/>
          </w:tcPr>
          <w:p w14:paraId="02FBB0CA"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教学科研型</w:t>
            </w:r>
          </w:p>
        </w:tc>
        <w:tc>
          <w:tcPr>
            <w:tcW w:w="2329" w:type="pct"/>
            <w:vMerge w:val="restart"/>
            <w:shd w:val="clear" w:color="auto" w:fill="FFFFFF"/>
            <w:vAlign w:val="center"/>
          </w:tcPr>
          <w:p w14:paraId="0CB9D455"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每年至少独立完成为本科生讲授1门课程或承担32学时课程讲授任务，完成一定的其他教学工作量，并积极建设和开设新课。</w:t>
            </w:r>
          </w:p>
        </w:tc>
        <w:tc>
          <w:tcPr>
            <w:tcW w:w="542" w:type="pct"/>
            <w:vMerge w:val="restart"/>
            <w:shd w:val="clear" w:color="auto" w:fill="FFFFFF"/>
            <w:vAlign w:val="center"/>
          </w:tcPr>
          <w:p w14:paraId="50137508" w14:textId="77777777" w:rsidR="00B367EA" w:rsidRPr="009D567E" w:rsidRDefault="00B367EA" w:rsidP="009D567E">
            <w:pPr>
              <w:spacing w:line="360" w:lineRule="exact"/>
              <w:jc w:val="center"/>
              <w:rPr>
                <w:rFonts w:ascii="仿宋" w:eastAsia="仿宋" w:hAnsi="仿宋"/>
                <w:sz w:val="24"/>
              </w:rPr>
            </w:pPr>
          </w:p>
        </w:tc>
      </w:tr>
      <w:tr w:rsidR="009D567E" w:rsidRPr="0085134E" w14:paraId="249D6F8E" w14:textId="77777777" w:rsidTr="00D2511D">
        <w:trPr>
          <w:trHeight w:val="407"/>
          <w:jc w:val="center"/>
        </w:trPr>
        <w:tc>
          <w:tcPr>
            <w:tcW w:w="418" w:type="pct"/>
            <w:shd w:val="clear" w:color="auto" w:fill="FFFFFF"/>
            <w:vAlign w:val="center"/>
          </w:tcPr>
          <w:p w14:paraId="0CD2ECA1"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2</w:t>
            </w:r>
          </w:p>
        </w:tc>
        <w:tc>
          <w:tcPr>
            <w:tcW w:w="468" w:type="pct"/>
            <w:vMerge/>
            <w:shd w:val="clear" w:color="auto" w:fill="FFFFFF"/>
            <w:vAlign w:val="center"/>
          </w:tcPr>
          <w:p w14:paraId="12CC8674"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4B4EB8D4"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三级</w:t>
            </w:r>
          </w:p>
        </w:tc>
        <w:tc>
          <w:tcPr>
            <w:tcW w:w="777" w:type="pct"/>
            <w:vMerge/>
            <w:shd w:val="clear" w:color="auto" w:fill="FFFFFF"/>
            <w:vAlign w:val="center"/>
          </w:tcPr>
          <w:p w14:paraId="261568B2" w14:textId="77777777" w:rsidR="00B367EA" w:rsidRPr="009D567E" w:rsidRDefault="00B367EA" w:rsidP="009D567E">
            <w:pPr>
              <w:widowControl/>
              <w:spacing w:line="360" w:lineRule="exact"/>
              <w:jc w:val="center"/>
              <w:rPr>
                <w:rFonts w:ascii="仿宋" w:eastAsia="仿宋" w:hAnsi="仿宋"/>
                <w:sz w:val="24"/>
              </w:rPr>
            </w:pPr>
          </w:p>
        </w:tc>
        <w:tc>
          <w:tcPr>
            <w:tcW w:w="2329" w:type="pct"/>
            <w:vMerge/>
            <w:shd w:val="clear" w:color="auto" w:fill="FFFFFF"/>
            <w:vAlign w:val="center"/>
          </w:tcPr>
          <w:p w14:paraId="1E5E39AD"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1FD7607D" w14:textId="77777777" w:rsidR="00B367EA" w:rsidRPr="009D567E" w:rsidRDefault="00B367EA" w:rsidP="009D567E">
            <w:pPr>
              <w:spacing w:line="360" w:lineRule="exact"/>
              <w:jc w:val="center"/>
              <w:rPr>
                <w:rFonts w:ascii="仿宋" w:eastAsia="仿宋" w:hAnsi="仿宋"/>
                <w:sz w:val="24"/>
              </w:rPr>
            </w:pPr>
          </w:p>
        </w:tc>
      </w:tr>
      <w:tr w:rsidR="009D567E" w:rsidRPr="0085134E" w14:paraId="09623581" w14:textId="77777777" w:rsidTr="00D2511D">
        <w:trPr>
          <w:trHeight w:val="453"/>
          <w:jc w:val="center"/>
        </w:trPr>
        <w:tc>
          <w:tcPr>
            <w:tcW w:w="418" w:type="pct"/>
            <w:shd w:val="clear" w:color="auto" w:fill="FFFFFF"/>
            <w:vAlign w:val="center"/>
          </w:tcPr>
          <w:p w14:paraId="46CD73C0"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3</w:t>
            </w:r>
          </w:p>
        </w:tc>
        <w:tc>
          <w:tcPr>
            <w:tcW w:w="468" w:type="pct"/>
            <w:vMerge/>
            <w:shd w:val="clear" w:color="auto" w:fill="FFFFFF"/>
            <w:vAlign w:val="center"/>
          </w:tcPr>
          <w:p w14:paraId="52DE6C6F"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39F2B671"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四级</w:t>
            </w:r>
          </w:p>
        </w:tc>
        <w:tc>
          <w:tcPr>
            <w:tcW w:w="777" w:type="pct"/>
            <w:vMerge/>
            <w:shd w:val="clear" w:color="auto" w:fill="FFFFFF"/>
            <w:vAlign w:val="center"/>
          </w:tcPr>
          <w:p w14:paraId="2F4DD7E8" w14:textId="77777777" w:rsidR="00B367EA" w:rsidRPr="009D567E" w:rsidRDefault="00B367EA" w:rsidP="009D567E">
            <w:pPr>
              <w:widowControl/>
              <w:spacing w:line="360" w:lineRule="exact"/>
              <w:jc w:val="center"/>
              <w:rPr>
                <w:rFonts w:ascii="仿宋" w:eastAsia="仿宋" w:hAnsi="仿宋"/>
                <w:sz w:val="24"/>
              </w:rPr>
            </w:pPr>
          </w:p>
        </w:tc>
        <w:tc>
          <w:tcPr>
            <w:tcW w:w="2329" w:type="pct"/>
            <w:vMerge/>
            <w:shd w:val="clear" w:color="auto" w:fill="FFFFFF"/>
            <w:vAlign w:val="center"/>
          </w:tcPr>
          <w:p w14:paraId="5860A45D"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0E8E6FC3" w14:textId="77777777" w:rsidR="00B367EA" w:rsidRPr="009D567E" w:rsidRDefault="00B367EA" w:rsidP="009D567E">
            <w:pPr>
              <w:spacing w:line="360" w:lineRule="exact"/>
              <w:jc w:val="center"/>
              <w:rPr>
                <w:rFonts w:ascii="仿宋" w:eastAsia="仿宋" w:hAnsi="仿宋"/>
                <w:sz w:val="24"/>
              </w:rPr>
            </w:pPr>
          </w:p>
        </w:tc>
      </w:tr>
      <w:tr w:rsidR="009D567E" w:rsidRPr="0085134E" w14:paraId="14E056DA" w14:textId="77777777" w:rsidTr="00D2511D">
        <w:trPr>
          <w:trHeight w:val="407"/>
          <w:jc w:val="center"/>
        </w:trPr>
        <w:tc>
          <w:tcPr>
            <w:tcW w:w="418" w:type="pct"/>
            <w:shd w:val="clear" w:color="auto" w:fill="FFFFFF"/>
            <w:vAlign w:val="center"/>
          </w:tcPr>
          <w:p w14:paraId="17AB490B"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4</w:t>
            </w:r>
          </w:p>
        </w:tc>
        <w:tc>
          <w:tcPr>
            <w:tcW w:w="468" w:type="pct"/>
            <w:vMerge/>
            <w:shd w:val="clear" w:color="auto" w:fill="FFFFFF"/>
            <w:vAlign w:val="center"/>
          </w:tcPr>
          <w:p w14:paraId="211DE0CC"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1245B59F"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二级</w:t>
            </w:r>
          </w:p>
        </w:tc>
        <w:tc>
          <w:tcPr>
            <w:tcW w:w="777" w:type="pct"/>
            <w:vMerge w:val="restart"/>
            <w:shd w:val="clear" w:color="auto" w:fill="FFFFFF"/>
            <w:vAlign w:val="center"/>
          </w:tcPr>
          <w:p w14:paraId="1755617E"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科研为主型</w:t>
            </w:r>
          </w:p>
          <w:p w14:paraId="4189D240"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科研推广型</w:t>
            </w:r>
          </w:p>
        </w:tc>
        <w:tc>
          <w:tcPr>
            <w:tcW w:w="2329" w:type="pct"/>
            <w:vMerge w:val="restart"/>
            <w:shd w:val="clear" w:color="auto" w:fill="FFFFFF"/>
            <w:vAlign w:val="center"/>
          </w:tcPr>
          <w:p w14:paraId="5F53B2EC"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每年至少承担本科生4学时课程讲授任务，并完成一定的其他教学工作量。</w:t>
            </w:r>
          </w:p>
        </w:tc>
        <w:tc>
          <w:tcPr>
            <w:tcW w:w="542" w:type="pct"/>
            <w:vMerge w:val="restart"/>
            <w:shd w:val="clear" w:color="auto" w:fill="FFFFFF"/>
            <w:vAlign w:val="center"/>
          </w:tcPr>
          <w:p w14:paraId="2903E120"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教授</w:t>
            </w:r>
          </w:p>
        </w:tc>
      </w:tr>
      <w:tr w:rsidR="009D567E" w:rsidRPr="0085134E" w14:paraId="33FEF5D3" w14:textId="77777777" w:rsidTr="00D2511D">
        <w:trPr>
          <w:trHeight w:val="383"/>
          <w:jc w:val="center"/>
        </w:trPr>
        <w:tc>
          <w:tcPr>
            <w:tcW w:w="418" w:type="pct"/>
            <w:shd w:val="clear" w:color="auto" w:fill="FFFFFF"/>
            <w:vAlign w:val="center"/>
          </w:tcPr>
          <w:p w14:paraId="7D70B4F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5</w:t>
            </w:r>
          </w:p>
        </w:tc>
        <w:tc>
          <w:tcPr>
            <w:tcW w:w="468" w:type="pct"/>
            <w:vMerge/>
            <w:shd w:val="clear" w:color="auto" w:fill="FFFFFF"/>
            <w:vAlign w:val="center"/>
          </w:tcPr>
          <w:p w14:paraId="67DA9A41"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485C90A5"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三级</w:t>
            </w:r>
          </w:p>
        </w:tc>
        <w:tc>
          <w:tcPr>
            <w:tcW w:w="777" w:type="pct"/>
            <w:vMerge/>
            <w:shd w:val="clear" w:color="auto" w:fill="FFFFFF"/>
            <w:vAlign w:val="center"/>
          </w:tcPr>
          <w:p w14:paraId="2225EC66"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23EAD275"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02989E56" w14:textId="77777777" w:rsidR="00B367EA" w:rsidRPr="009D567E" w:rsidRDefault="00B367EA" w:rsidP="009D567E">
            <w:pPr>
              <w:spacing w:line="360" w:lineRule="exact"/>
              <w:jc w:val="center"/>
              <w:rPr>
                <w:rFonts w:ascii="仿宋" w:eastAsia="仿宋" w:hAnsi="仿宋"/>
                <w:sz w:val="24"/>
              </w:rPr>
            </w:pPr>
          </w:p>
        </w:tc>
      </w:tr>
      <w:tr w:rsidR="009D567E" w:rsidRPr="0085134E" w14:paraId="7E24180D" w14:textId="77777777" w:rsidTr="00D2511D">
        <w:trPr>
          <w:trHeight w:val="1264"/>
          <w:jc w:val="center"/>
        </w:trPr>
        <w:tc>
          <w:tcPr>
            <w:tcW w:w="418" w:type="pct"/>
            <w:shd w:val="clear" w:color="auto" w:fill="FFFFFF"/>
            <w:vAlign w:val="center"/>
          </w:tcPr>
          <w:p w14:paraId="57297C6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6</w:t>
            </w:r>
          </w:p>
        </w:tc>
        <w:tc>
          <w:tcPr>
            <w:tcW w:w="468" w:type="pct"/>
            <w:vMerge/>
            <w:shd w:val="clear" w:color="auto" w:fill="FFFFFF"/>
            <w:vAlign w:val="center"/>
          </w:tcPr>
          <w:p w14:paraId="6D96DA67"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4F4590D6"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四级</w:t>
            </w:r>
          </w:p>
        </w:tc>
        <w:tc>
          <w:tcPr>
            <w:tcW w:w="777" w:type="pct"/>
            <w:vMerge/>
            <w:shd w:val="clear" w:color="auto" w:fill="FFFFFF"/>
            <w:vAlign w:val="center"/>
          </w:tcPr>
          <w:p w14:paraId="3AD23F7A" w14:textId="77777777" w:rsidR="00B367EA" w:rsidRPr="009D567E" w:rsidRDefault="00B367EA" w:rsidP="009D567E">
            <w:pPr>
              <w:spacing w:line="360" w:lineRule="exact"/>
              <w:jc w:val="center"/>
              <w:rPr>
                <w:rFonts w:ascii="仿宋" w:eastAsia="仿宋" w:hAnsi="仿宋"/>
                <w:sz w:val="24"/>
              </w:rPr>
            </w:pPr>
          </w:p>
        </w:tc>
        <w:tc>
          <w:tcPr>
            <w:tcW w:w="2329" w:type="pct"/>
            <w:shd w:val="clear" w:color="auto" w:fill="FFFFFF"/>
            <w:vAlign w:val="center"/>
          </w:tcPr>
          <w:p w14:paraId="2EDA0E14"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必须承担本科生实践、实验、科研训练、专题讲座以及毕业生论文指导等任务，完成一定的教学工作量。</w:t>
            </w:r>
          </w:p>
        </w:tc>
        <w:tc>
          <w:tcPr>
            <w:tcW w:w="542" w:type="pct"/>
            <w:shd w:val="clear" w:color="auto" w:fill="FFFFFF"/>
            <w:vAlign w:val="center"/>
          </w:tcPr>
          <w:p w14:paraId="7E5AD82C"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研究员</w:t>
            </w:r>
          </w:p>
        </w:tc>
      </w:tr>
      <w:tr w:rsidR="009D567E" w:rsidRPr="0085134E" w14:paraId="1BFEEB12" w14:textId="77777777" w:rsidTr="00D2511D">
        <w:trPr>
          <w:trHeight w:val="389"/>
          <w:jc w:val="center"/>
        </w:trPr>
        <w:tc>
          <w:tcPr>
            <w:tcW w:w="418" w:type="pct"/>
            <w:shd w:val="clear" w:color="auto" w:fill="FFFFFF"/>
            <w:vAlign w:val="center"/>
          </w:tcPr>
          <w:p w14:paraId="49BBA588"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7</w:t>
            </w:r>
          </w:p>
        </w:tc>
        <w:tc>
          <w:tcPr>
            <w:tcW w:w="468" w:type="pct"/>
            <w:vMerge w:val="restart"/>
            <w:shd w:val="clear" w:color="auto" w:fill="FFFFFF"/>
            <w:vAlign w:val="center"/>
          </w:tcPr>
          <w:p w14:paraId="3ECA2128"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副高</w:t>
            </w:r>
          </w:p>
        </w:tc>
        <w:tc>
          <w:tcPr>
            <w:tcW w:w="467" w:type="pct"/>
            <w:shd w:val="clear" w:color="auto" w:fill="FFFFFF"/>
            <w:vAlign w:val="center"/>
          </w:tcPr>
          <w:p w14:paraId="6B66D1B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五级</w:t>
            </w:r>
          </w:p>
        </w:tc>
        <w:tc>
          <w:tcPr>
            <w:tcW w:w="777" w:type="pct"/>
            <w:vMerge w:val="restart"/>
            <w:shd w:val="clear" w:color="auto" w:fill="FFFFFF"/>
            <w:vAlign w:val="center"/>
          </w:tcPr>
          <w:p w14:paraId="62879585"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教学科研型</w:t>
            </w:r>
          </w:p>
        </w:tc>
        <w:tc>
          <w:tcPr>
            <w:tcW w:w="2329" w:type="pct"/>
            <w:vMerge w:val="restart"/>
            <w:shd w:val="clear" w:color="auto" w:fill="FFFFFF"/>
            <w:vAlign w:val="center"/>
          </w:tcPr>
          <w:p w14:paraId="067FF2E6"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每年至少独立完成为本科生讲授1门课程或承担32学时课程讲授任务，完成一定的其他教学工作量，并积极建设和开设新课。</w:t>
            </w:r>
          </w:p>
        </w:tc>
        <w:tc>
          <w:tcPr>
            <w:tcW w:w="542" w:type="pct"/>
            <w:vMerge w:val="restart"/>
            <w:shd w:val="clear" w:color="auto" w:fill="FFFFFF"/>
            <w:vAlign w:val="center"/>
          </w:tcPr>
          <w:p w14:paraId="75962463" w14:textId="77777777" w:rsidR="00B367EA" w:rsidRPr="009D567E" w:rsidRDefault="00B367EA" w:rsidP="009D567E">
            <w:pPr>
              <w:spacing w:line="360" w:lineRule="exact"/>
              <w:jc w:val="center"/>
              <w:rPr>
                <w:rFonts w:ascii="仿宋" w:eastAsia="仿宋" w:hAnsi="仿宋"/>
                <w:sz w:val="24"/>
              </w:rPr>
            </w:pPr>
          </w:p>
        </w:tc>
      </w:tr>
      <w:tr w:rsidR="009D567E" w:rsidRPr="0085134E" w14:paraId="486D8351" w14:textId="77777777" w:rsidTr="00D2511D">
        <w:trPr>
          <w:trHeight w:val="389"/>
          <w:jc w:val="center"/>
        </w:trPr>
        <w:tc>
          <w:tcPr>
            <w:tcW w:w="418" w:type="pct"/>
            <w:shd w:val="clear" w:color="auto" w:fill="FFFFFF"/>
            <w:vAlign w:val="center"/>
          </w:tcPr>
          <w:p w14:paraId="1D8CC3D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8</w:t>
            </w:r>
          </w:p>
        </w:tc>
        <w:tc>
          <w:tcPr>
            <w:tcW w:w="468" w:type="pct"/>
            <w:vMerge/>
            <w:shd w:val="clear" w:color="auto" w:fill="FFFFFF"/>
            <w:vAlign w:val="center"/>
          </w:tcPr>
          <w:p w14:paraId="3C40FE32"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246492C4"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六级</w:t>
            </w:r>
          </w:p>
        </w:tc>
        <w:tc>
          <w:tcPr>
            <w:tcW w:w="777" w:type="pct"/>
            <w:vMerge/>
            <w:shd w:val="clear" w:color="auto" w:fill="FFFFFF"/>
            <w:vAlign w:val="center"/>
          </w:tcPr>
          <w:p w14:paraId="415F316F"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7BF84D0E"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7FB11B33" w14:textId="77777777" w:rsidR="00B367EA" w:rsidRPr="009D567E" w:rsidRDefault="00B367EA" w:rsidP="009D567E">
            <w:pPr>
              <w:spacing w:line="360" w:lineRule="exact"/>
              <w:jc w:val="center"/>
              <w:rPr>
                <w:rFonts w:ascii="仿宋" w:eastAsia="仿宋" w:hAnsi="仿宋"/>
                <w:sz w:val="24"/>
              </w:rPr>
            </w:pPr>
          </w:p>
        </w:tc>
      </w:tr>
      <w:tr w:rsidR="009D567E" w:rsidRPr="0085134E" w14:paraId="59F2A0E8" w14:textId="77777777" w:rsidTr="00D2511D">
        <w:trPr>
          <w:trHeight w:val="453"/>
          <w:jc w:val="center"/>
        </w:trPr>
        <w:tc>
          <w:tcPr>
            <w:tcW w:w="418" w:type="pct"/>
            <w:shd w:val="clear" w:color="auto" w:fill="FFFFFF"/>
            <w:vAlign w:val="center"/>
          </w:tcPr>
          <w:p w14:paraId="2C5383C8"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9</w:t>
            </w:r>
          </w:p>
        </w:tc>
        <w:tc>
          <w:tcPr>
            <w:tcW w:w="468" w:type="pct"/>
            <w:vMerge/>
            <w:shd w:val="clear" w:color="auto" w:fill="FFFFFF"/>
            <w:vAlign w:val="center"/>
          </w:tcPr>
          <w:p w14:paraId="1AF362D4"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06232A53"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七级</w:t>
            </w:r>
          </w:p>
        </w:tc>
        <w:tc>
          <w:tcPr>
            <w:tcW w:w="777" w:type="pct"/>
            <w:vMerge/>
            <w:shd w:val="clear" w:color="auto" w:fill="FFFFFF"/>
            <w:vAlign w:val="center"/>
          </w:tcPr>
          <w:p w14:paraId="0E1B5453"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497EA109"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19F4A88B" w14:textId="77777777" w:rsidR="00B367EA" w:rsidRPr="009D567E" w:rsidRDefault="00B367EA" w:rsidP="009D567E">
            <w:pPr>
              <w:spacing w:line="360" w:lineRule="exact"/>
              <w:jc w:val="center"/>
              <w:rPr>
                <w:rFonts w:ascii="仿宋" w:eastAsia="仿宋" w:hAnsi="仿宋"/>
                <w:sz w:val="24"/>
              </w:rPr>
            </w:pPr>
          </w:p>
        </w:tc>
      </w:tr>
      <w:tr w:rsidR="009D567E" w:rsidRPr="0085134E" w14:paraId="5FA54654" w14:textId="77777777" w:rsidTr="00D2511D">
        <w:trPr>
          <w:trHeight w:val="806"/>
          <w:jc w:val="center"/>
        </w:trPr>
        <w:tc>
          <w:tcPr>
            <w:tcW w:w="418" w:type="pct"/>
            <w:shd w:val="clear" w:color="auto" w:fill="FFFFFF"/>
            <w:vAlign w:val="center"/>
          </w:tcPr>
          <w:p w14:paraId="4C13B7E7"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10</w:t>
            </w:r>
          </w:p>
        </w:tc>
        <w:tc>
          <w:tcPr>
            <w:tcW w:w="468" w:type="pct"/>
            <w:vMerge/>
            <w:shd w:val="clear" w:color="auto" w:fill="FFFFFF"/>
            <w:vAlign w:val="center"/>
          </w:tcPr>
          <w:p w14:paraId="2B82E7AB"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57FE614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五级</w:t>
            </w:r>
          </w:p>
        </w:tc>
        <w:tc>
          <w:tcPr>
            <w:tcW w:w="777" w:type="pct"/>
            <w:vMerge w:val="restart"/>
            <w:shd w:val="clear" w:color="auto" w:fill="FFFFFF"/>
            <w:vAlign w:val="center"/>
          </w:tcPr>
          <w:p w14:paraId="54E72960"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科研为主型</w:t>
            </w:r>
          </w:p>
          <w:p w14:paraId="432B2B61"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科研推广型</w:t>
            </w:r>
          </w:p>
        </w:tc>
        <w:tc>
          <w:tcPr>
            <w:tcW w:w="2329" w:type="pct"/>
            <w:shd w:val="clear" w:color="auto" w:fill="FFFFFF"/>
            <w:vAlign w:val="center"/>
          </w:tcPr>
          <w:p w14:paraId="6A2C0A78"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每年至少承担本科生4学时课程讲授任务，并完成一定的其他教学工作量。</w:t>
            </w:r>
          </w:p>
        </w:tc>
        <w:tc>
          <w:tcPr>
            <w:tcW w:w="542" w:type="pct"/>
            <w:shd w:val="clear" w:color="auto" w:fill="FFFFFF"/>
            <w:vAlign w:val="center"/>
          </w:tcPr>
          <w:p w14:paraId="369A7C74"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副教授</w:t>
            </w:r>
          </w:p>
        </w:tc>
      </w:tr>
      <w:tr w:rsidR="009D567E" w:rsidRPr="0085134E" w14:paraId="70DCADAF" w14:textId="77777777" w:rsidTr="00D2511D">
        <w:trPr>
          <w:trHeight w:val="389"/>
          <w:jc w:val="center"/>
        </w:trPr>
        <w:tc>
          <w:tcPr>
            <w:tcW w:w="418" w:type="pct"/>
            <w:shd w:val="clear" w:color="auto" w:fill="FFFFFF"/>
            <w:vAlign w:val="center"/>
          </w:tcPr>
          <w:p w14:paraId="6287FCB3"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11</w:t>
            </w:r>
          </w:p>
        </w:tc>
        <w:tc>
          <w:tcPr>
            <w:tcW w:w="468" w:type="pct"/>
            <w:vMerge/>
            <w:shd w:val="clear" w:color="auto" w:fill="FFFFFF"/>
            <w:vAlign w:val="center"/>
          </w:tcPr>
          <w:p w14:paraId="15F6465B"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23F5D70B"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六级</w:t>
            </w:r>
          </w:p>
        </w:tc>
        <w:tc>
          <w:tcPr>
            <w:tcW w:w="777" w:type="pct"/>
            <w:vMerge/>
            <w:shd w:val="clear" w:color="auto" w:fill="FFFFFF"/>
            <w:vAlign w:val="center"/>
          </w:tcPr>
          <w:p w14:paraId="29478D80" w14:textId="77777777" w:rsidR="00B367EA" w:rsidRPr="009D567E" w:rsidRDefault="00B367EA" w:rsidP="009D567E">
            <w:pPr>
              <w:spacing w:line="360" w:lineRule="exact"/>
              <w:jc w:val="center"/>
              <w:rPr>
                <w:rFonts w:ascii="仿宋" w:eastAsia="仿宋" w:hAnsi="仿宋"/>
                <w:sz w:val="24"/>
              </w:rPr>
            </w:pPr>
          </w:p>
        </w:tc>
        <w:tc>
          <w:tcPr>
            <w:tcW w:w="2329" w:type="pct"/>
            <w:vMerge w:val="restart"/>
            <w:shd w:val="clear" w:color="auto" w:fill="FFFFFF"/>
            <w:vAlign w:val="center"/>
          </w:tcPr>
          <w:p w14:paraId="390C2C6F"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必须承担本科生实践、实验、科研训练、专题讲座以及毕业生论文指导等任务，完成一定的教学工作量。</w:t>
            </w:r>
          </w:p>
        </w:tc>
        <w:tc>
          <w:tcPr>
            <w:tcW w:w="542" w:type="pct"/>
            <w:vMerge w:val="restart"/>
            <w:shd w:val="clear" w:color="auto" w:fill="FFFFFF"/>
            <w:vAlign w:val="center"/>
          </w:tcPr>
          <w:p w14:paraId="23117C5C"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副研究员</w:t>
            </w:r>
          </w:p>
        </w:tc>
      </w:tr>
      <w:tr w:rsidR="009D567E" w:rsidRPr="0085134E" w14:paraId="32BD4E6D" w14:textId="77777777" w:rsidTr="00D2511D">
        <w:trPr>
          <w:trHeight w:val="857"/>
          <w:jc w:val="center"/>
        </w:trPr>
        <w:tc>
          <w:tcPr>
            <w:tcW w:w="418" w:type="pct"/>
            <w:shd w:val="clear" w:color="auto" w:fill="FFFFFF"/>
            <w:vAlign w:val="center"/>
          </w:tcPr>
          <w:p w14:paraId="5D0011B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12</w:t>
            </w:r>
          </w:p>
        </w:tc>
        <w:tc>
          <w:tcPr>
            <w:tcW w:w="468" w:type="pct"/>
            <w:vMerge/>
            <w:shd w:val="clear" w:color="auto" w:fill="FFFFFF"/>
            <w:vAlign w:val="center"/>
          </w:tcPr>
          <w:p w14:paraId="66B4EFD9"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46624B85"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七级</w:t>
            </w:r>
          </w:p>
        </w:tc>
        <w:tc>
          <w:tcPr>
            <w:tcW w:w="777" w:type="pct"/>
            <w:vMerge/>
            <w:shd w:val="clear" w:color="auto" w:fill="FFFFFF"/>
            <w:vAlign w:val="center"/>
          </w:tcPr>
          <w:p w14:paraId="43F8188A"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1FD23D34"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5F82A9EA" w14:textId="77777777" w:rsidR="00B367EA" w:rsidRPr="009D567E" w:rsidRDefault="00B367EA" w:rsidP="009D567E">
            <w:pPr>
              <w:spacing w:line="360" w:lineRule="exact"/>
              <w:jc w:val="center"/>
              <w:rPr>
                <w:rFonts w:ascii="仿宋" w:eastAsia="仿宋" w:hAnsi="仿宋"/>
                <w:sz w:val="24"/>
              </w:rPr>
            </w:pPr>
          </w:p>
        </w:tc>
      </w:tr>
      <w:tr w:rsidR="009D567E" w:rsidRPr="0085134E" w14:paraId="0A74BB8B" w14:textId="77777777" w:rsidTr="00D2511D">
        <w:trPr>
          <w:trHeight w:val="389"/>
          <w:jc w:val="center"/>
        </w:trPr>
        <w:tc>
          <w:tcPr>
            <w:tcW w:w="418" w:type="pct"/>
            <w:shd w:val="clear" w:color="auto" w:fill="FFFFFF"/>
            <w:vAlign w:val="center"/>
          </w:tcPr>
          <w:p w14:paraId="23766BF7"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13</w:t>
            </w:r>
          </w:p>
        </w:tc>
        <w:tc>
          <w:tcPr>
            <w:tcW w:w="468" w:type="pct"/>
            <w:vMerge w:val="restart"/>
            <w:shd w:val="clear" w:color="auto" w:fill="FFFFFF"/>
            <w:vAlign w:val="center"/>
          </w:tcPr>
          <w:p w14:paraId="11189755" w14:textId="77777777" w:rsidR="00B367EA" w:rsidRPr="009D567E" w:rsidRDefault="00B367EA" w:rsidP="00B94002">
            <w:pPr>
              <w:widowControl/>
              <w:spacing w:line="360" w:lineRule="exact"/>
              <w:jc w:val="center"/>
              <w:rPr>
                <w:rFonts w:ascii="仿宋" w:eastAsia="仿宋" w:hAnsi="仿宋"/>
                <w:sz w:val="24"/>
              </w:rPr>
            </w:pPr>
            <w:r w:rsidRPr="009D567E">
              <w:rPr>
                <w:rFonts w:ascii="仿宋" w:eastAsia="仿宋" w:hAnsi="仿宋"/>
                <w:sz w:val="24"/>
              </w:rPr>
              <w:t>中级</w:t>
            </w:r>
          </w:p>
        </w:tc>
        <w:tc>
          <w:tcPr>
            <w:tcW w:w="467" w:type="pct"/>
            <w:shd w:val="clear" w:color="auto" w:fill="FFFFFF"/>
            <w:vAlign w:val="center"/>
          </w:tcPr>
          <w:p w14:paraId="77725EFC"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八级</w:t>
            </w:r>
          </w:p>
        </w:tc>
        <w:tc>
          <w:tcPr>
            <w:tcW w:w="777" w:type="pct"/>
            <w:vMerge w:val="restart"/>
            <w:shd w:val="clear" w:color="auto" w:fill="FFFFFF"/>
            <w:vAlign w:val="center"/>
          </w:tcPr>
          <w:p w14:paraId="79B2D1D8"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教学科研型</w:t>
            </w:r>
          </w:p>
        </w:tc>
        <w:tc>
          <w:tcPr>
            <w:tcW w:w="2329" w:type="pct"/>
            <w:vMerge w:val="restart"/>
            <w:shd w:val="clear" w:color="auto" w:fill="FFFFFF"/>
            <w:vAlign w:val="center"/>
          </w:tcPr>
          <w:p w14:paraId="5C2945AD"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每年至少独立完成为本科生讲授1门课程或承担32学时课程讲授任务，或为本科生课程讲授工作量不低于本教研室平均工作量。同时，应完成一定的教学工作量。</w:t>
            </w:r>
          </w:p>
        </w:tc>
        <w:tc>
          <w:tcPr>
            <w:tcW w:w="542" w:type="pct"/>
            <w:vMerge w:val="restart"/>
            <w:shd w:val="clear" w:color="auto" w:fill="FFFFFF"/>
            <w:vAlign w:val="center"/>
          </w:tcPr>
          <w:p w14:paraId="3662E194" w14:textId="77777777" w:rsidR="00B367EA" w:rsidRPr="009D567E" w:rsidRDefault="00B367EA" w:rsidP="009D567E">
            <w:pPr>
              <w:spacing w:line="360" w:lineRule="exact"/>
              <w:jc w:val="center"/>
              <w:rPr>
                <w:rFonts w:ascii="仿宋" w:eastAsia="仿宋" w:hAnsi="仿宋"/>
                <w:sz w:val="24"/>
              </w:rPr>
            </w:pPr>
          </w:p>
        </w:tc>
      </w:tr>
      <w:tr w:rsidR="009D567E" w:rsidRPr="0085134E" w14:paraId="644A474B" w14:textId="77777777" w:rsidTr="00D2511D">
        <w:trPr>
          <w:trHeight w:val="389"/>
          <w:jc w:val="center"/>
        </w:trPr>
        <w:tc>
          <w:tcPr>
            <w:tcW w:w="418" w:type="pct"/>
            <w:shd w:val="clear" w:color="auto" w:fill="FFFFFF"/>
            <w:vAlign w:val="center"/>
          </w:tcPr>
          <w:p w14:paraId="3B4B6FA1"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14</w:t>
            </w:r>
          </w:p>
        </w:tc>
        <w:tc>
          <w:tcPr>
            <w:tcW w:w="468" w:type="pct"/>
            <w:vMerge/>
            <w:shd w:val="clear" w:color="auto" w:fill="FFFFFF"/>
            <w:vAlign w:val="center"/>
          </w:tcPr>
          <w:p w14:paraId="58064CCD"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04BD4219"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九级</w:t>
            </w:r>
          </w:p>
        </w:tc>
        <w:tc>
          <w:tcPr>
            <w:tcW w:w="777" w:type="pct"/>
            <w:vMerge/>
            <w:shd w:val="clear" w:color="auto" w:fill="FFFFFF"/>
            <w:vAlign w:val="center"/>
          </w:tcPr>
          <w:p w14:paraId="6B9D6297"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0FDC2CD3"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0CB058C5" w14:textId="77777777" w:rsidR="00B367EA" w:rsidRPr="009D567E" w:rsidRDefault="00B367EA" w:rsidP="009D567E">
            <w:pPr>
              <w:spacing w:line="360" w:lineRule="exact"/>
              <w:jc w:val="center"/>
              <w:rPr>
                <w:rFonts w:ascii="仿宋" w:eastAsia="仿宋" w:hAnsi="仿宋"/>
                <w:sz w:val="24"/>
              </w:rPr>
            </w:pPr>
          </w:p>
        </w:tc>
      </w:tr>
      <w:tr w:rsidR="009D567E" w:rsidRPr="0085134E" w14:paraId="56D83678" w14:textId="77777777" w:rsidTr="00D2511D">
        <w:trPr>
          <w:trHeight w:val="948"/>
          <w:jc w:val="center"/>
        </w:trPr>
        <w:tc>
          <w:tcPr>
            <w:tcW w:w="418" w:type="pct"/>
            <w:shd w:val="clear" w:color="auto" w:fill="FFFFFF"/>
            <w:vAlign w:val="center"/>
          </w:tcPr>
          <w:p w14:paraId="109DFE43"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15</w:t>
            </w:r>
          </w:p>
        </w:tc>
        <w:tc>
          <w:tcPr>
            <w:tcW w:w="468" w:type="pct"/>
            <w:vMerge/>
            <w:shd w:val="clear" w:color="auto" w:fill="FFFFFF"/>
            <w:vAlign w:val="center"/>
          </w:tcPr>
          <w:p w14:paraId="1830070A"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058AD50A"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十级</w:t>
            </w:r>
          </w:p>
        </w:tc>
        <w:tc>
          <w:tcPr>
            <w:tcW w:w="777" w:type="pct"/>
            <w:vMerge/>
            <w:shd w:val="clear" w:color="auto" w:fill="FFFFFF"/>
            <w:vAlign w:val="center"/>
          </w:tcPr>
          <w:p w14:paraId="3A1BA245" w14:textId="77777777" w:rsidR="00B367EA" w:rsidRPr="009D567E" w:rsidRDefault="00B367EA" w:rsidP="009D567E">
            <w:pPr>
              <w:spacing w:line="360" w:lineRule="exact"/>
              <w:jc w:val="center"/>
              <w:rPr>
                <w:rFonts w:ascii="仿宋" w:eastAsia="仿宋" w:hAnsi="仿宋"/>
                <w:sz w:val="24"/>
              </w:rPr>
            </w:pPr>
          </w:p>
        </w:tc>
        <w:tc>
          <w:tcPr>
            <w:tcW w:w="2329" w:type="pct"/>
            <w:vMerge/>
            <w:shd w:val="clear" w:color="auto" w:fill="FFFFFF"/>
            <w:vAlign w:val="center"/>
          </w:tcPr>
          <w:p w14:paraId="512D0F67" w14:textId="77777777" w:rsidR="00B367EA" w:rsidRPr="009D567E" w:rsidRDefault="00B367EA" w:rsidP="000E2A1D">
            <w:pPr>
              <w:spacing w:line="360" w:lineRule="exact"/>
              <w:rPr>
                <w:rFonts w:ascii="仿宋" w:eastAsia="仿宋" w:hAnsi="仿宋"/>
                <w:sz w:val="24"/>
              </w:rPr>
            </w:pPr>
          </w:p>
        </w:tc>
        <w:tc>
          <w:tcPr>
            <w:tcW w:w="542" w:type="pct"/>
            <w:vMerge/>
            <w:shd w:val="clear" w:color="auto" w:fill="FFFFFF"/>
            <w:vAlign w:val="center"/>
          </w:tcPr>
          <w:p w14:paraId="48B4B031" w14:textId="77777777" w:rsidR="00B367EA" w:rsidRPr="009D567E" w:rsidRDefault="00B367EA" w:rsidP="009D567E">
            <w:pPr>
              <w:spacing w:line="360" w:lineRule="exact"/>
              <w:jc w:val="center"/>
              <w:rPr>
                <w:rFonts w:ascii="仿宋" w:eastAsia="仿宋" w:hAnsi="仿宋"/>
                <w:sz w:val="24"/>
              </w:rPr>
            </w:pPr>
          </w:p>
        </w:tc>
      </w:tr>
      <w:tr w:rsidR="009D567E" w:rsidRPr="0085134E" w14:paraId="6B3FD85C" w14:textId="77777777" w:rsidTr="00D2511D">
        <w:trPr>
          <w:trHeight w:val="813"/>
          <w:jc w:val="center"/>
        </w:trPr>
        <w:tc>
          <w:tcPr>
            <w:tcW w:w="418" w:type="pct"/>
            <w:shd w:val="clear" w:color="auto" w:fill="FFFFFF"/>
            <w:vAlign w:val="center"/>
          </w:tcPr>
          <w:p w14:paraId="3FAE7E4C"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16</w:t>
            </w:r>
          </w:p>
        </w:tc>
        <w:tc>
          <w:tcPr>
            <w:tcW w:w="468" w:type="pct"/>
            <w:vMerge/>
            <w:shd w:val="clear" w:color="auto" w:fill="FFFFFF"/>
            <w:vAlign w:val="center"/>
          </w:tcPr>
          <w:p w14:paraId="2430083F"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61B91C2C"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八级</w:t>
            </w:r>
          </w:p>
        </w:tc>
        <w:tc>
          <w:tcPr>
            <w:tcW w:w="777" w:type="pct"/>
            <w:vMerge w:val="restart"/>
            <w:shd w:val="clear" w:color="auto" w:fill="FFFFFF"/>
            <w:vAlign w:val="center"/>
          </w:tcPr>
          <w:p w14:paraId="157AA22C"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科研为主型</w:t>
            </w:r>
          </w:p>
          <w:p w14:paraId="1CAC31D3"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科研推广型</w:t>
            </w:r>
          </w:p>
        </w:tc>
        <w:tc>
          <w:tcPr>
            <w:tcW w:w="2329" w:type="pct"/>
            <w:shd w:val="clear" w:color="auto" w:fill="FFFFFF"/>
            <w:vAlign w:val="center"/>
          </w:tcPr>
          <w:p w14:paraId="15003C34"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每年至少承担本科生4学时课程讲授任务，并完成一定的其他教学工作量。</w:t>
            </w:r>
          </w:p>
        </w:tc>
        <w:tc>
          <w:tcPr>
            <w:tcW w:w="542" w:type="pct"/>
            <w:shd w:val="clear" w:color="auto" w:fill="FFFFFF"/>
            <w:vAlign w:val="center"/>
          </w:tcPr>
          <w:p w14:paraId="4512547B"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讲师</w:t>
            </w:r>
          </w:p>
        </w:tc>
      </w:tr>
      <w:tr w:rsidR="009D567E" w:rsidRPr="0085134E" w14:paraId="13A748E8" w14:textId="77777777" w:rsidTr="00D2511D">
        <w:trPr>
          <w:trHeight w:val="389"/>
          <w:jc w:val="center"/>
        </w:trPr>
        <w:tc>
          <w:tcPr>
            <w:tcW w:w="418" w:type="pct"/>
            <w:shd w:val="clear" w:color="auto" w:fill="FFFFFF"/>
            <w:vAlign w:val="center"/>
          </w:tcPr>
          <w:p w14:paraId="0B5C2DEC"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17</w:t>
            </w:r>
          </w:p>
        </w:tc>
        <w:tc>
          <w:tcPr>
            <w:tcW w:w="468" w:type="pct"/>
            <w:vMerge/>
            <w:shd w:val="clear" w:color="auto" w:fill="FFFFFF"/>
            <w:vAlign w:val="center"/>
          </w:tcPr>
          <w:p w14:paraId="6A5A6ACF"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29C06A42"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九级</w:t>
            </w:r>
          </w:p>
        </w:tc>
        <w:tc>
          <w:tcPr>
            <w:tcW w:w="777" w:type="pct"/>
            <w:vMerge/>
            <w:shd w:val="clear" w:color="auto" w:fill="FFFFFF"/>
            <w:vAlign w:val="center"/>
          </w:tcPr>
          <w:p w14:paraId="55B91E66" w14:textId="77777777" w:rsidR="00B367EA" w:rsidRPr="009D567E" w:rsidRDefault="00B367EA" w:rsidP="00B94002">
            <w:pPr>
              <w:spacing w:line="360" w:lineRule="exact"/>
              <w:rPr>
                <w:rFonts w:ascii="仿宋" w:eastAsia="仿宋" w:hAnsi="仿宋"/>
                <w:sz w:val="24"/>
              </w:rPr>
            </w:pPr>
          </w:p>
        </w:tc>
        <w:tc>
          <w:tcPr>
            <w:tcW w:w="2329" w:type="pct"/>
            <w:vMerge w:val="restart"/>
            <w:shd w:val="clear" w:color="auto" w:fill="FFFFFF"/>
            <w:vAlign w:val="center"/>
          </w:tcPr>
          <w:p w14:paraId="39D00047" w14:textId="77777777" w:rsidR="00B367EA" w:rsidRPr="009D567E" w:rsidRDefault="00B367EA" w:rsidP="000E2A1D">
            <w:pPr>
              <w:spacing w:line="360" w:lineRule="exact"/>
              <w:rPr>
                <w:rFonts w:ascii="仿宋" w:eastAsia="仿宋" w:hAnsi="仿宋"/>
                <w:sz w:val="24"/>
              </w:rPr>
            </w:pPr>
            <w:r w:rsidRPr="009D567E">
              <w:rPr>
                <w:rFonts w:ascii="仿宋" w:eastAsia="仿宋" w:hAnsi="仿宋"/>
                <w:sz w:val="24"/>
              </w:rPr>
              <w:t>必须承担本科生实践、实验、科研训练、专题讲座以及毕业生论文指导等任务，完成一定的教学工作量。</w:t>
            </w:r>
          </w:p>
        </w:tc>
        <w:tc>
          <w:tcPr>
            <w:tcW w:w="542" w:type="pct"/>
            <w:vMerge w:val="restart"/>
            <w:shd w:val="clear" w:color="auto" w:fill="FFFFFF"/>
            <w:vAlign w:val="center"/>
          </w:tcPr>
          <w:p w14:paraId="7BA779BB" w14:textId="77777777" w:rsidR="009D567E" w:rsidRDefault="00B367EA" w:rsidP="009D567E">
            <w:pPr>
              <w:spacing w:line="360" w:lineRule="exact"/>
              <w:jc w:val="center"/>
              <w:rPr>
                <w:rFonts w:ascii="仿宋" w:eastAsia="仿宋" w:hAnsi="仿宋"/>
                <w:sz w:val="24"/>
              </w:rPr>
            </w:pPr>
            <w:r w:rsidRPr="009D567E">
              <w:rPr>
                <w:rFonts w:ascii="仿宋" w:eastAsia="仿宋" w:hAnsi="仿宋"/>
                <w:sz w:val="24"/>
              </w:rPr>
              <w:t>助理</w:t>
            </w:r>
          </w:p>
          <w:p w14:paraId="62F6083F" w14:textId="77777777" w:rsidR="00B367EA" w:rsidRPr="009D567E" w:rsidRDefault="00B367EA" w:rsidP="009D567E">
            <w:pPr>
              <w:spacing w:line="360" w:lineRule="exact"/>
              <w:jc w:val="center"/>
              <w:rPr>
                <w:rFonts w:ascii="仿宋" w:eastAsia="仿宋" w:hAnsi="仿宋"/>
                <w:sz w:val="24"/>
              </w:rPr>
            </w:pPr>
            <w:r w:rsidRPr="009D567E">
              <w:rPr>
                <w:rFonts w:ascii="仿宋" w:eastAsia="仿宋" w:hAnsi="仿宋"/>
                <w:sz w:val="24"/>
              </w:rPr>
              <w:t>研究员</w:t>
            </w:r>
          </w:p>
        </w:tc>
      </w:tr>
      <w:tr w:rsidR="009D567E" w:rsidRPr="0085134E" w14:paraId="006EADE8" w14:textId="77777777" w:rsidTr="00D2511D">
        <w:trPr>
          <w:trHeight w:val="424"/>
          <w:jc w:val="center"/>
        </w:trPr>
        <w:tc>
          <w:tcPr>
            <w:tcW w:w="418" w:type="pct"/>
            <w:shd w:val="clear" w:color="auto" w:fill="FFFFFF"/>
            <w:vAlign w:val="center"/>
          </w:tcPr>
          <w:p w14:paraId="13A4B4F7"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18</w:t>
            </w:r>
          </w:p>
        </w:tc>
        <w:tc>
          <w:tcPr>
            <w:tcW w:w="468" w:type="pct"/>
            <w:vMerge/>
            <w:shd w:val="clear" w:color="auto" w:fill="FFFFFF"/>
            <w:vAlign w:val="center"/>
          </w:tcPr>
          <w:p w14:paraId="30BF228D" w14:textId="77777777" w:rsidR="00B367EA" w:rsidRPr="009D567E" w:rsidRDefault="00B367EA" w:rsidP="00B94002">
            <w:pPr>
              <w:widowControl/>
              <w:spacing w:line="360" w:lineRule="exact"/>
              <w:jc w:val="center"/>
              <w:rPr>
                <w:rFonts w:ascii="仿宋" w:eastAsia="仿宋" w:hAnsi="仿宋"/>
                <w:sz w:val="24"/>
              </w:rPr>
            </w:pPr>
          </w:p>
        </w:tc>
        <w:tc>
          <w:tcPr>
            <w:tcW w:w="467" w:type="pct"/>
            <w:shd w:val="clear" w:color="auto" w:fill="FFFFFF"/>
            <w:vAlign w:val="center"/>
          </w:tcPr>
          <w:p w14:paraId="2F9D4541" w14:textId="77777777" w:rsidR="00B367EA" w:rsidRPr="009D567E" w:rsidRDefault="00B367EA" w:rsidP="00B94002">
            <w:pPr>
              <w:spacing w:line="360" w:lineRule="exact"/>
              <w:jc w:val="center"/>
              <w:rPr>
                <w:rFonts w:ascii="仿宋" w:eastAsia="仿宋" w:hAnsi="仿宋"/>
                <w:sz w:val="24"/>
              </w:rPr>
            </w:pPr>
            <w:r w:rsidRPr="009D567E">
              <w:rPr>
                <w:rFonts w:ascii="仿宋" w:eastAsia="仿宋" w:hAnsi="仿宋"/>
                <w:sz w:val="24"/>
              </w:rPr>
              <w:t>十级</w:t>
            </w:r>
          </w:p>
        </w:tc>
        <w:tc>
          <w:tcPr>
            <w:tcW w:w="777" w:type="pct"/>
            <w:vMerge/>
            <w:shd w:val="clear" w:color="auto" w:fill="FFFFFF"/>
            <w:vAlign w:val="center"/>
          </w:tcPr>
          <w:p w14:paraId="3F7693C6" w14:textId="77777777" w:rsidR="00B367EA" w:rsidRPr="009D567E" w:rsidRDefault="00B367EA" w:rsidP="00B94002">
            <w:pPr>
              <w:spacing w:line="360" w:lineRule="exact"/>
              <w:rPr>
                <w:rFonts w:ascii="仿宋" w:eastAsia="仿宋" w:hAnsi="仿宋"/>
                <w:sz w:val="24"/>
              </w:rPr>
            </w:pPr>
          </w:p>
        </w:tc>
        <w:tc>
          <w:tcPr>
            <w:tcW w:w="2329" w:type="pct"/>
            <w:vMerge/>
            <w:shd w:val="clear" w:color="auto" w:fill="FFFFFF"/>
            <w:vAlign w:val="center"/>
          </w:tcPr>
          <w:p w14:paraId="430FDF82" w14:textId="77777777" w:rsidR="00B367EA" w:rsidRPr="009D567E" w:rsidRDefault="00B367EA" w:rsidP="00B94002">
            <w:pPr>
              <w:spacing w:line="360" w:lineRule="exact"/>
              <w:rPr>
                <w:rFonts w:ascii="仿宋" w:eastAsia="仿宋" w:hAnsi="仿宋"/>
                <w:sz w:val="24"/>
              </w:rPr>
            </w:pPr>
          </w:p>
        </w:tc>
        <w:tc>
          <w:tcPr>
            <w:tcW w:w="542" w:type="pct"/>
            <w:vMerge/>
            <w:shd w:val="clear" w:color="auto" w:fill="FFFFFF"/>
            <w:vAlign w:val="center"/>
          </w:tcPr>
          <w:p w14:paraId="52FE4A21" w14:textId="77777777" w:rsidR="00B367EA" w:rsidRPr="009D567E" w:rsidRDefault="00B367EA" w:rsidP="00B94002">
            <w:pPr>
              <w:spacing w:line="360" w:lineRule="exact"/>
              <w:rPr>
                <w:rFonts w:ascii="仿宋" w:eastAsia="仿宋" w:hAnsi="仿宋"/>
                <w:sz w:val="24"/>
              </w:rPr>
            </w:pPr>
          </w:p>
        </w:tc>
      </w:tr>
    </w:tbl>
    <w:p w14:paraId="31124F8F" w14:textId="77777777" w:rsidR="00B367EA" w:rsidRPr="0085134E" w:rsidRDefault="009D567E" w:rsidP="00B367EA">
      <w:pPr>
        <w:autoSpaceDE w:val="0"/>
        <w:autoSpaceDN w:val="0"/>
        <w:adjustRightInd w:val="0"/>
        <w:snapToGrid w:val="0"/>
        <w:spacing w:line="300" w:lineRule="auto"/>
        <w:rPr>
          <w:rFonts w:eastAsia="黑体"/>
          <w:bCs/>
          <w:kern w:val="0"/>
          <w:szCs w:val="32"/>
        </w:rPr>
      </w:pPr>
      <w:r w:rsidRPr="009D567E">
        <w:rPr>
          <w:rFonts w:ascii="仿宋" w:eastAsia="仿宋" w:hAnsi="仿宋"/>
          <w:sz w:val="24"/>
        </w:rPr>
        <w:t>注：“双肩挑”以管理工作为主，授课时数和教学工作量减免2/3。</w:t>
      </w:r>
    </w:p>
    <w:p w14:paraId="2682F638" w14:textId="77777777" w:rsidR="00B367EA" w:rsidRPr="00D2511D" w:rsidRDefault="00B367EA" w:rsidP="00B367EA">
      <w:pPr>
        <w:autoSpaceDE w:val="0"/>
        <w:autoSpaceDN w:val="0"/>
        <w:adjustRightInd w:val="0"/>
        <w:snapToGrid w:val="0"/>
        <w:rPr>
          <w:rFonts w:ascii="Times New Roman" w:eastAsia="黑体" w:hAnsi="Times New Roman" w:cs="Times New Roman"/>
          <w:bCs/>
          <w:kern w:val="0"/>
          <w:sz w:val="32"/>
          <w:szCs w:val="32"/>
        </w:rPr>
      </w:pPr>
      <w:r w:rsidRPr="0085134E">
        <w:rPr>
          <w:rFonts w:eastAsia="黑体"/>
          <w:bCs/>
          <w:kern w:val="0"/>
          <w:szCs w:val="32"/>
        </w:rPr>
        <w:br w:type="page"/>
      </w:r>
      <w:r w:rsidRPr="00D2511D">
        <w:rPr>
          <w:rFonts w:ascii="Times New Roman" w:eastAsia="黑体" w:hAnsi="Times New Roman" w:cs="Times New Roman"/>
          <w:bCs/>
          <w:kern w:val="0"/>
          <w:sz w:val="32"/>
          <w:szCs w:val="32"/>
        </w:rPr>
        <w:lastRenderedPageBreak/>
        <w:t>附件</w:t>
      </w:r>
      <w:r w:rsidRPr="00D2511D">
        <w:rPr>
          <w:rFonts w:ascii="Times New Roman" w:eastAsia="黑体" w:hAnsi="Times New Roman" w:cs="Times New Roman"/>
          <w:bCs/>
          <w:kern w:val="0"/>
          <w:sz w:val="32"/>
          <w:szCs w:val="32"/>
        </w:rPr>
        <w:t>2</w:t>
      </w:r>
    </w:p>
    <w:p w14:paraId="092C9C73" w14:textId="77777777" w:rsidR="00B367EA" w:rsidRPr="00D2511D" w:rsidRDefault="00B367EA" w:rsidP="000E2A1D">
      <w:pPr>
        <w:autoSpaceDE w:val="0"/>
        <w:autoSpaceDN w:val="0"/>
        <w:adjustRightInd w:val="0"/>
        <w:snapToGrid w:val="0"/>
        <w:spacing w:afterLines="50" w:after="156" w:line="300" w:lineRule="auto"/>
        <w:jc w:val="center"/>
        <w:rPr>
          <w:rFonts w:ascii="方正小标宋_GBK" w:eastAsia="方正小标宋_GBK"/>
          <w:bCs/>
          <w:kern w:val="0"/>
          <w:sz w:val="36"/>
          <w:szCs w:val="36"/>
        </w:rPr>
      </w:pPr>
      <w:r w:rsidRPr="00D2511D">
        <w:rPr>
          <w:rFonts w:ascii="方正小标宋_GBK" w:eastAsia="方正小标宋_GBK" w:hint="eastAsia"/>
          <w:bCs/>
          <w:kern w:val="0"/>
          <w:sz w:val="36"/>
          <w:szCs w:val="36"/>
        </w:rPr>
        <w:t>林学院公共服务工作量化记分标准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4327"/>
        <w:gridCol w:w="1286"/>
        <w:gridCol w:w="1064"/>
        <w:gridCol w:w="1351"/>
      </w:tblGrid>
      <w:tr w:rsidR="00B367EA" w:rsidRPr="0085134E" w14:paraId="4E6B4E52" w14:textId="77777777" w:rsidTr="00D940A0">
        <w:trPr>
          <w:trHeight w:val="341"/>
          <w:jc w:val="center"/>
        </w:trPr>
        <w:tc>
          <w:tcPr>
            <w:tcW w:w="293" w:type="pct"/>
            <w:shd w:val="clear" w:color="auto" w:fill="auto"/>
            <w:vAlign w:val="center"/>
          </w:tcPr>
          <w:p w14:paraId="0F7A984C"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序号</w:t>
            </w:r>
          </w:p>
        </w:tc>
        <w:tc>
          <w:tcPr>
            <w:tcW w:w="2537" w:type="pct"/>
            <w:shd w:val="clear" w:color="auto" w:fill="auto"/>
            <w:vAlign w:val="center"/>
          </w:tcPr>
          <w:p w14:paraId="6D315364"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任务</w:t>
            </w:r>
          </w:p>
        </w:tc>
        <w:tc>
          <w:tcPr>
            <w:tcW w:w="754" w:type="pct"/>
            <w:shd w:val="clear" w:color="auto" w:fill="auto"/>
            <w:vAlign w:val="center"/>
          </w:tcPr>
          <w:p w14:paraId="1859193B"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角色</w:t>
            </w:r>
          </w:p>
        </w:tc>
        <w:tc>
          <w:tcPr>
            <w:tcW w:w="624" w:type="pct"/>
            <w:shd w:val="clear" w:color="auto" w:fill="auto"/>
            <w:vAlign w:val="center"/>
          </w:tcPr>
          <w:p w14:paraId="2D29ABE6"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分值</w:t>
            </w:r>
          </w:p>
        </w:tc>
        <w:tc>
          <w:tcPr>
            <w:tcW w:w="792" w:type="pct"/>
            <w:shd w:val="clear" w:color="auto" w:fill="auto"/>
            <w:vAlign w:val="center"/>
          </w:tcPr>
          <w:p w14:paraId="32B46AA0" w14:textId="77777777" w:rsidR="00B367EA" w:rsidRPr="000E2A1D" w:rsidRDefault="00B367EA" w:rsidP="00D940A0">
            <w:pPr>
              <w:snapToGrid w:val="0"/>
              <w:spacing w:line="280" w:lineRule="exact"/>
              <w:ind w:leftChars="-30" w:left="-63" w:rightChars="-30" w:right="-63"/>
              <w:jc w:val="center"/>
              <w:rPr>
                <w:rFonts w:ascii="Times New Roman" w:eastAsia="仿宋" w:hAnsi="Times New Roman" w:cs="Times New Roman"/>
                <w:b/>
                <w:sz w:val="24"/>
                <w:szCs w:val="24"/>
              </w:rPr>
            </w:pPr>
            <w:r w:rsidRPr="000E2A1D">
              <w:rPr>
                <w:rFonts w:ascii="Times New Roman" w:eastAsia="仿宋" w:hAnsi="Times New Roman" w:cs="Times New Roman"/>
                <w:b/>
                <w:sz w:val="24"/>
                <w:szCs w:val="24"/>
              </w:rPr>
              <w:t>备注</w:t>
            </w:r>
          </w:p>
        </w:tc>
      </w:tr>
      <w:tr w:rsidR="00B367EA" w:rsidRPr="0085134E" w14:paraId="7D358D9C" w14:textId="77777777" w:rsidTr="00D940A0">
        <w:trPr>
          <w:jc w:val="center"/>
        </w:trPr>
        <w:tc>
          <w:tcPr>
            <w:tcW w:w="293" w:type="pct"/>
            <w:vMerge w:val="restart"/>
            <w:shd w:val="clear" w:color="auto" w:fill="auto"/>
            <w:vAlign w:val="center"/>
          </w:tcPr>
          <w:p w14:paraId="05A8839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w:t>
            </w:r>
          </w:p>
        </w:tc>
        <w:tc>
          <w:tcPr>
            <w:tcW w:w="2537" w:type="pct"/>
            <w:vMerge w:val="restart"/>
            <w:shd w:val="clear" w:color="auto" w:fill="auto"/>
            <w:vAlign w:val="center"/>
          </w:tcPr>
          <w:p w14:paraId="2CCD35F6"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学院组织的学科、专业、研究平台等，申报、评审材料起草、撰写工作</w:t>
            </w:r>
          </w:p>
        </w:tc>
        <w:tc>
          <w:tcPr>
            <w:tcW w:w="754" w:type="pct"/>
            <w:shd w:val="clear" w:color="auto" w:fill="auto"/>
            <w:vAlign w:val="center"/>
          </w:tcPr>
          <w:p w14:paraId="579BECB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主持人</w:t>
            </w:r>
          </w:p>
        </w:tc>
        <w:tc>
          <w:tcPr>
            <w:tcW w:w="624" w:type="pct"/>
            <w:shd w:val="clear" w:color="auto" w:fill="auto"/>
            <w:vAlign w:val="center"/>
          </w:tcPr>
          <w:p w14:paraId="13D60EB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 xml:space="preserve">10 </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15FF463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4E91788E" w14:textId="77777777" w:rsidTr="00D940A0">
        <w:trPr>
          <w:jc w:val="center"/>
        </w:trPr>
        <w:tc>
          <w:tcPr>
            <w:tcW w:w="293" w:type="pct"/>
            <w:vMerge/>
            <w:shd w:val="clear" w:color="auto" w:fill="auto"/>
            <w:vAlign w:val="center"/>
          </w:tcPr>
          <w:p w14:paraId="0A868D8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66EFAD89"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13E13D89" w14:textId="77777777" w:rsidR="00B367EA" w:rsidRPr="000E2A1D" w:rsidRDefault="00B367EA" w:rsidP="00D940A0">
            <w:pPr>
              <w:spacing w:line="280" w:lineRule="exact"/>
              <w:ind w:leftChars="-50" w:left="-105" w:rightChars="-50" w:right="-105"/>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主要参加人</w:t>
            </w:r>
          </w:p>
        </w:tc>
        <w:tc>
          <w:tcPr>
            <w:tcW w:w="624" w:type="pct"/>
            <w:shd w:val="clear" w:color="auto" w:fill="auto"/>
            <w:vAlign w:val="center"/>
          </w:tcPr>
          <w:p w14:paraId="43025F4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8</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D0EDF1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主要执笔人</w:t>
            </w:r>
          </w:p>
        </w:tc>
      </w:tr>
      <w:tr w:rsidR="00B367EA" w:rsidRPr="0085134E" w14:paraId="4A14B963" w14:textId="77777777" w:rsidTr="00D940A0">
        <w:trPr>
          <w:trHeight w:val="261"/>
          <w:jc w:val="center"/>
        </w:trPr>
        <w:tc>
          <w:tcPr>
            <w:tcW w:w="293" w:type="pct"/>
            <w:vMerge/>
            <w:shd w:val="clear" w:color="auto" w:fill="auto"/>
            <w:vAlign w:val="center"/>
          </w:tcPr>
          <w:p w14:paraId="3DCABB7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2585F8C8"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1FA5C782" w14:textId="77777777" w:rsidR="00B367EA" w:rsidRPr="000E2A1D" w:rsidRDefault="00B367EA" w:rsidP="00D940A0">
            <w:pPr>
              <w:spacing w:line="280" w:lineRule="exact"/>
              <w:ind w:leftChars="-50" w:left="-105" w:rightChars="-50" w:right="-105"/>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一般参加人</w:t>
            </w:r>
          </w:p>
        </w:tc>
        <w:tc>
          <w:tcPr>
            <w:tcW w:w="624" w:type="pct"/>
            <w:shd w:val="clear" w:color="auto" w:fill="auto"/>
            <w:vAlign w:val="center"/>
          </w:tcPr>
          <w:p w14:paraId="35E3783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728742A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咨询、讨论、收集材料等</w:t>
            </w:r>
          </w:p>
        </w:tc>
      </w:tr>
      <w:tr w:rsidR="00B367EA" w:rsidRPr="0085134E" w14:paraId="3D82890B" w14:textId="77777777" w:rsidTr="00D940A0">
        <w:trPr>
          <w:jc w:val="center"/>
        </w:trPr>
        <w:tc>
          <w:tcPr>
            <w:tcW w:w="293" w:type="pct"/>
            <w:vMerge w:val="restart"/>
            <w:shd w:val="clear" w:color="auto" w:fill="auto"/>
            <w:vAlign w:val="center"/>
          </w:tcPr>
          <w:p w14:paraId="1818F82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p>
        </w:tc>
        <w:tc>
          <w:tcPr>
            <w:tcW w:w="2537" w:type="pct"/>
            <w:vMerge w:val="restart"/>
            <w:shd w:val="clear" w:color="auto" w:fill="auto"/>
            <w:vAlign w:val="center"/>
          </w:tcPr>
          <w:p w14:paraId="10F42325"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学院组织的学术报告会、沙龙等活动</w:t>
            </w:r>
          </w:p>
        </w:tc>
        <w:tc>
          <w:tcPr>
            <w:tcW w:w="754" w:type="pct"/>
            <w:shd w:val="clear" w:color="auto" w:fill="auto"/>
            <w:vAlign w:val="center"/>
          </w:tcPr>
          <w:p w14:paraId="00F5006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组织者</w:t>
            </w:r>
          </w:p>
        </w:tc>
        <w:tc>
          <w:tcPr>
            <w:tcW w:w="624" w:type="pct"/>
            <w:shd w:val="clear" w:color="auto" w:fill="auto"/>
            <w:vAlign w:val="center"/>
          </w:tcPr>
          <w:p w14:paraId="521D77F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F8F0A1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743E6E64" w14:textId="77777777" w:rsidTr="00D940A0">
        <w:trPr>
          <w:jc w:val="center"/>
        </w:trPr>
        <w:tc>
          <w:tcPr>
            <w:tcW w:w="293" w:type="pct"/>
            <w:vMerge/>
            <w:shd w:val="clear" w:color="auto" w:fill="auto"/>
            <w:vAlign w:val="center"/>
          </w:tcPr>
          <w:p w14:paraId="53D0346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757813BC"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1A9A00D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参加</w:t>
            </w:r>
          </w:p>
        </w:tc>
        <w:tc>
          <w:tcPr>
            <w:tcW w:w="624" w:type="pct"/>
            <w:shd w:val="clear" w:color="auto" w:fill="auto"/>
            <w:vAlign w:val="center"/>
          </w:tcPr>
          <w:p w14:paraId="211F278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33C1D5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6D60A343" w14:textId="77777777" w:rsidTr="00D940A0">
        <w:trPr>
          <w:jc w:val="center"/>
        </w:trPr>
        <w:tc>
          <w:tcPr>
            <w:tcW w:w="293" w:type="pct"/>
            <w:shd w:val="clear" w:color="auto" w:fill="auto"/>
            <w:vAlign w:val="center"/>
          </w:tcPr>
          <w:p w14:paraId="1A1DDFB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p>
        </w:tc>
        <w:tc>
          <w:tcPr>
            <w:tcW w:w="2537" w:type="pct"/>
            <w:shd w:val="clear" w:color="auto" w:fill="auto"/>
            <w:vAlign w:val="center"/>
          </w:tcPr>
          <w:p w14:paraId="071C9D8B"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邀请校外专家来院作报告或学术交流</w:t>
            </w:r>
          </w:p>
        </w:tc>
        <w:tc>
          <w:tcPr>
            <w:tcW w:w="754" w:type="pct"/>
            <w:shd w:val="clear" w:color="auto" w:fill="auto"/>
            <w:vAlign w:val="center"/>
          </w:tcPr>
          <w:p w14:paraId="6FD48F1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邀请者</w:t>
            </w:r>
          </w:p>
        </w:tc>
        <w:tc>
          <w:tcPr>
            <w:tcW w:w="624" w:type="pct"/>
            <w:shd w:val="clear" w:color="auto" w:fill="auto"/>
            <w:vAlign w:val="center"/>
          </w:tcPr>
          <w:p w14:paraId="4882955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54A8DE2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6A982AA" w14:textId="77777777" w:rsidTr="00D940A0">
        <w:trPr>
          <w:jc w:val="center"/>
        </w:trPr>
        <w:tc>
          <w:tcPr>
            <w:tcW w:w="293" w:type="pct"/>
            <w:shd w:val="clear" w:color="auto" w:fill="auto"/>
            <w:vAlign w:val="center"/>
          </w:tcPr>
          <w:p w14:paraId="2F643AA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4</w:t>
            </w:r>
          </w:p>
        </w:tc>
        <w:tc>
          <w:tcPr>
            <w:tcW w:w="2537" w:type="pct"/>
            <w:shd w:val="clear" w:color="auto" w:fill="auto"/>
            <w:vAlign w:val="center"/>
          </w:tcPr>
          <w:p w14:paraId="332ACF24" w14:textId="77777777" w:rsidR="00B367EA" w:rsidRPr="000E2A1D" w:rsidRDefault="00B367EA" w:rsidP="00D940A0">
            <w:pPr>
              <w:spacing w:line="24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邀请校外专家作项目申报指导、诊断，项目评审、验收</w:t>
            </w:r>
          </w:p>
        </w:tc>
        <w:tc>
          <w:tcPr>
            <w:tcW w:w="754" w:type="pct"/>
            <w:shd w:val="clear" w:color="auto" w:fill="auto"/>
            <w:vAlign w:val="center"/>
          </w:tcPr>
          <w:p w14:paraId="0C5973F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邀请者</w:t>
            </w:r>
          </w:p>
        </w:tc>
        <w:tc>
          <w:tcPr>
            <w:tcW w:w="624" w:type="pct"/>
            <w:shd w:val="clear" w:color="auto" w:fill="auto"/>
            <w:vAlign w:val="center"/>
          </w:tcPr>
          <w:p w14:paraId="5EC1B28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7EBA86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41F8ED34" w14:textId="77777777" w:rsidTr="00D940A0">
        <w:trPr>
          <w:jc w:val="center"/>
        </w:trPr>
        <w:tc>
          <w:tcPr>
            <w:tcW w:w="293" w:type="pct"/>
            <w:shd w:val="clear" w:color="auto" w:fill="auto"/>
            <w:vAlign w:val="center"/>
          </w:tcPr>
          <w:p w14:paraId="2006938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p>
        </w:tc>
        <w:tc>
          <w:tcPr>
            <w:tcW w:w="2537" w:type="pct"/>
            <w:shd w:val="clear" w:color="auto" w:fill="auto"/>
            <w:vAlign w:val="center"/>
          </w:tcPr>
          <w:p w14:paraId="37560E0A"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参加学院教学、科研、推广等项目评审、验收，或者受学校、学院委派出席重要科研活动</w:t>
            </w:r>
          </w:p>
        </w:tc>
        <w:tc>
          <w:tcPr>
            <w:tcW w:w="754" w:type="pct"/>
            <w:shd w:val="clear" w:color="auto" w:fill="auto"/>
            <w:vAlign w:val="center"/>
          </w:tcPr>
          <w:p w14:paraId="7B655C5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7A95479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BE8EDD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0CFC5AC2" w14:textId="77777777" w:rsidTr="00D940A0">
        <w:trPr>
          <w:jc w:val="center"/>
        </w:trPr>
        <w:tc>
          <w:tcPr>
            <w:tcW w:w="293" w:type="pct"/>
            <w:vMerge w:val="restart"/>
            <w:shd w:val="clear" w:color="auto" w:fill="auto"/>
            <w:vAlign w:val="center"/>
          </w:tcPr>
          <w:p w14:paraId="05B0C22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6</w:t>
            </w:r>
          </w:p>
        </w:tc>
        <w:tc>
          <w:tcPr>
            <w:tcW w:w="2537" w:type="pct"/>
            <w:vMerge w:val="restart"/>
            <w:shd w:val="clear" w:color="auto" w:fill="auto"/>
            <w:vAlign w:val="center"/>
          </w:tcPr>
          <w:p w14:paraId="691518F9"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在校内外举办重要科研成果推介</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分享活动</w:t>
            </w:r>
          </w:p>
        </w:tc>
        <w:tc>
          <w:tcPr>
            <w:tcW w:w="754" w:type="pct"/>
            <w:shd w:val="clear" w:color="auto" w:fill="auto"/>
            <w:vAlign w:val="center"/>
          </w:tcPr>
          <w:p w14:paraId="696BFB3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校外</w:t>
            </w:r>
          </w:p>
        </w:tc>
        <w:tc>
          <w:tcPr>
            <w:tcW w:w="624" w:type="pct"/>
            <w:shd w:val="clear" w:color="auto" w:fill="auto"/>
            <w:vAlign w:val="center"/>
          </w:tcPr>
          <w:p w14:paraId="6E92843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场</w:t>
            </w:r>
          </w:p>
        </w:tc>
        <w:tc>
          <w:tcPr>
            <w:tcW w:w="792" w:type="pct"/>
            <w:shd w:val="clear" w:color="auto" w:fill="auto"/>
            <w:vAlign w:val="center"/>
          </w:tcPr>
          <w:p w14:paraId="05E7142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2F7F6E68" w14:textId="77777777" w:rsidTr="00D940A0">
        <w:trPr>
          <w:jc w:val="center"/>
        </w:trPr>
        <w:tc>
          <w:tcPr>
            <w:tcW w:w="293" w:type="pct"/>
            <w:vMerge/>
            <w:shd w:val="clear" w:color="auto" w:fill="auto"/>
            <w:vAlign w:val="center"/>
          </w:tcPr>
          <w:p w14:paraId="4832885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55A620FD"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614C758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校内</w:t>
            </w:r>
          </w:p>
        </w:tc>
        <w:tc>
          <w:tcPr>
            <w:tcW w:w="624" w:type="pct"/>
            <w:shd w:val="clear" w:color="auto" w:fill="auto"/>
            <w:vAlign w:val="center"/>
          </w:tcPr>
          <w:p w14:paraId="4D44CFC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场</w:t>
            </w:r>
          </w:p>
        </w:tc>
        <w:tc>
          <w:tcPr>
            <w:tcW w:w="792" w:type="pct"/>
            <w:shd w:val="clear" w:color="auto" w:fill="auto"/>
            <w:vAlign w:val="center"/>
          </w:tcPr>
          <w:p w14:paraId="63E3A6B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17616D18" w14:textId="77777777" w:rsidTr="00D940A0">
        <w:trPr>
          <w:jc w:val="center"/>
        </w:trPr>
        <w:tc>
          <w:tcPr>
            <w:tcW w:w="293" w:type="pct"/>
            <w:shd w:val="clear" w:color="auto" w:fill="auto"/>
            <w:vAlign w:val="center"/>
          </w:tcPr>
          <w:p w14:paraId="46BB60E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7</w:t>
            </w:r>
          </w:p>
        </w:tc>
        <w:tc>
          <w:tcPr>
            <w:tcW w:w="2537" w:type="pct"/>
            <w:shd w:val="clear" w:color="auto" w:fill="auto"/>
            <w:vAlign w:val="center"/>
          </w:tcPr>
          <w:p w14:paraId="1D813E95"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指导青年教师</w:t>
            </w:r>
          </w:p>
        </w:tc>
        <w:tc>
          <w:tcPr>
            <w:tcW w:w="754" w:type="pct"/>
            <w:shd w:val="clear" w:color="auto" w:fill="auto"/>
            <w:vAlign w:val="center"/>
          </w:tcPr>
          <w:p w14:paraId="024AAA9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指导人</w:t>
            </w:r>
          </w:p>
        </w:tc>
        <w:tc>
          <w:tcPr>
            <w:tcW w:w="624" w:type="pct"/>
            <w:shd w:val="clear" w:color="auto" w:fill="auto"/>
            <w:vAlign w:val="center"/>
          </w:tcPr>
          <w:p w14:paraId="057FB2EF" w14:textId="77777777" w:rsidR="00B367EA" w:rsidRPr="000E2A1D" w:rsidRDefault="00B367EA" w:rsidP="00510C56">
            <w:pPr>
              <w:spacing w:line="280" w:lineRule="exact"/>
              <w:ind w:leftChars="-50" w:left="-105" w:rightChars="-50" w:right="-105"/>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8</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人</w:t>
            </w:r>
            <w:r w:rsidR="00510C56">
              <w:rPr>
                <w:rFonts w:ascii="Times New Roman" w:eastAsia="仿宋" w:hAnsi="Times New Roman" w:cs="Times New Roman" w:hint="eastAsia"/>
                <w:sz w:val="24"/>
                <w:szCs w:val="24"/>
              </w:rPr>
              <w:t>·</w:t>
            </w:r>
            <w:r w:rsidRPr="000E2A1D">
              <w:rPr>
                <w:rFonts w:ascii="Times New Roman" w:eastAsia="仿宋" w:hAnsi="Times New Roman" w:cs="Times New Roman"/>
                <w:sz w:val="24"/>
                <w:szCs w:val="24"/>
              </w:rPr>
              <w:t>年</w:t>
            </w:r>
          </w:p>
        </w:tc>
        <w:tc>
          <w:tcPr>
            <w:tcW w:w="792" w:type="pct"/>
            <w:shd w:val="clear" w:color="auto" w:fill="auto"/>
            <w:vAlign w:val="center"/>
          </w:tcPr>
          <w:p w14:paraId="0F003E4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D78720D" w14:textId="77777777" w:rsidTr="00D940A0">
        <w:trPr>
          <w:jc w:val="center"/>
        </w:trPr>
        <w:tc>
          <w:tcPr>
            <w:tcW w:w="293" w:type="pct"/>
            <w:vMerge w:val="restart"/>
            <w:shd w:val="clear" w:color="auto" w:fill="auto"/>
            <w:vAlign w:val="center"/>
          </w:tcPr>
          <w:p w14:paraId="0FA2F75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8</w:t>
            </w:r>
          </w:p>
        </w:tc>
        <w:tc>
          <w:tcPr>
            <w:tcW w:w="2537" w:type="pct"/>
            <w:vMerge w:val="restart"/>
            <w:shd w:val="clear" w:color="auto" w:fill="auto"/>
            <w:vAlign w:val="center"/>
          </w:tcPr>
          <w:p w14:paraId="79F89179"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学院组织的外出招生宣传或就业市场拓展等</w:t>
            </w:r>
          </w:p>
        </w:tc>
        <w:tc>
          <w:tcPr>
            <w:tcW w:w="754" w:type="pct"/>
            <w:shd w:val="clear" w:color="auto" w:fill="auto"/>
            <w:vAlign w:val="center"/>
          </w:tcPr>
          <w:p w14:paraId="4FF1B99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作报告</w:t>
            </w:r>
          </w:p>
        </w:tc>
        <w:tc>
          <w:tcPr>
            <w:tcW w:w="624" w:type="pct"/>
            <w:shd w:val="clear" w:color="auto" w:fill="auto"/>
            <w:vAlign w:val="center"/>
          </w:tcPr>
          <w:p w14:paraId="076ABEC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场</w:t>
            </w:r>
          </w:p>
        </w:tc>
        <w:tc>
          <w:tcPr>
            <w:tcW w:w="792" w:type="pct"/>
            <w:shd w:val="clear" w:color="auto" w:fill="auto"/>
            <w:vAlign w:val="center"/>
          </w:tcPr>
          <w:p w14:paraId="2525FD7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78A23EA" w14:textId="77777777" w:rsidTr="00D940A0">
        <w:trPr>
          <w:jc w:val="center"/>
        </w:trPr>
        <w:tc>
          <w:tcPr>
            <w:tcW w:w="293" w:type="pct"/>
            <w:vMerge/>
            <w:shd w:val="clear" w:color="auto" w:fill="auto"/>
            <w:vAlign w:val="center"/>
          </w:tcPr>
          <w:p w14:paraId="50BC37A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5FB1220B"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2973E84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一般参加</w:t>
            </w:r>
          </w:p>
        </w:tc>
        <w:tc>
          <w:tcPr>
            <w:tcW w:w="624" w:type="pct"/>
            <w:shd w:val="clear" w:color="auto" w:fill="auto"/>
            <w:vAlign w:val="center"/>
          </w:tcPr>
          <w:p w14:paraId="5EA37F7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15D68C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206DE9ED" w14:textId="77777777" w:rsidTr="00D940A0">
        <w:trPr>
          <w:jc w:val="center"/>
        </w:trPr>
        <w:tc>
          <w:tcPr>
            <w:tcW w:w="293" w:type="pct"/>
            <w:vMerge w:val="restart"/>
            <w:shd w:val="clear" w:color="auto" w:fill="auto"/>
            <w:vAlign w:val="center"/>
          </w:tcPr>
          <w:p w14:paraId="49909EA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9</w:t>
            </w:r>
          </w:p>
        </w:tc>
        <w:tc>
          <w:tcPr>
            <w:tcW w:w="2537" w:type="pct"/>
            <w:vMerge w:val="restart"/>
            <w:shd w:val="clear" w:color="auto" w:fill="auto"/>
            <w:vAlign w:val="center"/>
          </w:tcPr>
          <w:p w14:paraId="4C223911"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学院组织的科技扶贫活动</w:t>
            </w:r>
            <w:r w:rsidRPr="000E2A1D">
              <w:rPr>
                <w:rFonts w:ascii="Times New Roman" w:eastAsia="仿宋" w:hAnsi="Times New Roman" w:cs="Times New Roman"/>
                <w:sz w:val="24"/>
                <w:szCs w:val="24"/>
              </w:rPr>
              <w:t xml:space="preserve"> </w:t>
            </w:r>
          </w:p>
        </w:tc>
        <w:tc>
          <w:tcPr>
            <w:tcW w:w="754" w:type="pct"/>
            <w:shd w:val="clear" w:color="auto" w:fill="auto"/>
            <w:vAlign w:val="center"/>
          </w:tcPr>
          <w:p w14:paraId="57F40BF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作报告</w:t>
            </w:r>
          </w:p>
        </w:tc>
        <w:tc>
          <w:tcPr>
            <w:tcW w:w="624" w:type="pct"/>
            <w:shd w:val="clear" w:color="auto" w:fill="auto"/>
            <w:vAlign w:val="center"/>
          </w:tcPr>
          <w:p w14:paraId="487B741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432292F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8F25A12" w14:textId="77777777" w:rsidTr="00D940A0">
        <w:trPr>
          <w:jc w:val="center"/>
        </w:trPr>
        <w:tc>
          <w:tcPr>
            <w:tcW w:w="293" w:type="pct"/>
            <w:vMerge/>
            <w:shd w:val="clear" w:color="auto" w:fill="auto"/>
            <w:vAlign w:val="center"/>
          </w:tcPr>
          <w:p w14:paraId="33B3DFC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169D5F84"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2E660C9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一般参加</w:t>
            </w:r>
          </w:p>
        </w:tc>
        <w:tc>
          <w:tcPr>
            <w:tcW w:w="624" w:type="pct"/>
            <w:shd w:val="clear" w:color="auto" w:fill="auto"/>
            <w:vAlign w:val="center"/>
          </w:tcPr>
          <w:p w14:paraId="1BFDDB3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74CEB49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65E31925" w14:textId="77777777" w:rsidTr="00D940A0">
        <w:trPr>
          <w:jc w:val="center"/>
        </w:trPr>
        <w:tc>
          <w:tcPr>
            <w:tcW w:w="293" w:type="pct"/>
            <w:vMerge w:val="restart"/>
            <w:shd w:val="clear" w:color="auto" w:fill="auto"/>
            <w:vAlign w:val="center"/>
          </w:tcPr>
          <w:p w14:paraId="4476495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10</w:t>
            </w:r>
          </w:p>
        </w:tc>
        <w:tc>
          <w:tcPr>
            <w:tcW w:w="2537" w:type="pct"/>
            <w:vMerge w:val="restart"/>
            <w:shd w:val="clear" w:color="auto" w:fill="auto"/>
            <w:vAlign w:val="center"/>
          </w:tcPr>
          <w:p w14:paraId="08E78E08"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学院组织的专家咨询活动或科技培训活动</w:t>
            </w:r>
          </w:p>
        </w:tc>
        <w:tc>
          <w:tcPr>
            <w:tcW w:w="754" w:type="pct"/>
            <w:shd w:val="clear" w:color="auto" w:fill="auto"/>
            <w:vAlign w:val="center"/>
          </w:tcPr>
          <w:p w14:paraId="3640881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作报告</w:t>
            </w:r>
          </w:p>
        </w:tc>
        <w:tc>
          <w:tcPr>
            <w:tcW w:w="624" w:type="pct"/>
            <w:shd w:val="clear" w:color="auto" w:fill="auto"/>
            <w:vAlign w:val="center"/>
          </w:tcPr>
          <w:p w14:paraId="64B0F91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745116C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1624495" w14:textId="77777777" w:rsidTr="00D940A0">
        <w:trPr>
          <w:jc w:val="center"/>
        </w:trPr>
        <w:tc>
          <w:tcPr>
            <w:tcW w:w="293" w:type="pct"/>
            <w:vMerge/>
            <w:shd w:val="clear" w:color="auto" w:fill="auto"/>
            <w:vAlign w:val="center"/>
          </w:tcPr>
          <w:p w14:paraId="5448864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2537" w:type="pct"/>
            <w:vMerge/>
            <w:shd w:val="clear" w:color="auto" w:fill="auto"/>
            <w:vAlign w:val="center"/>
          </w:tcPr>
          <w:p w14:paraId="7D53D922"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p>
        </w:tc>
        <w:tc>
          <w:tcPr>
            <w:tcW w:w="754" w:type="pct"/>
            <w:shd w:val="clear" w:color="auto" w:fill="auto"/>
            <w:vAlign w:val="center"/>
          </w:tcPr>
          <w:p w14:paraId="14BDE5E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一般参加</w:t>
            </w:r>
          </w:p>
        </w:tc>
        <w:tc>
          <w:tcPr>
            <w:tcW w:w="624" w:type="pct"/>
            <w:shd w:val="clear" w:color="auto" w:fill="auto"/>
            <w:vAlign w:val="center"/>
          </w:tcPr>
          <w:p w14:paraId="5429FF8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6A3C966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咨询、讨论</w:t>
            </w:r>
          </w:p>
        </w:tc>
      </w:tr>
      <w:tr w:rsidR="00B367EA" w:rsidRPr="0085134E" w14:paraId="604B1051" w14:textId="77777777" w:rsidTr="00D940A0">
        <w:trPr>
          <w:jc w:val="center"/>
        </w:trPr>
        <w:tc>
          <w:tcPr>
            <w:tcW w:w="293" w:type="pct"/>
            <w:shd w:val="clear" w:color="auto" w:fill="auto"/>
            <w:vAlign w:val="center"/>
          </w:tcPr>
          <w:p w14:paraId="21EDE23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11</w:t>
            </w:r>
          </w:p>
        </w:tc>
        <w:tc>
          <w:tcPr>
            <w:tcW w:w="2537" w:type="pct"/>
            <w:shd w:val="clear" w:color="auto" w:fill="auto"/>
            <w:vAlign w:val="center"/>
          </w:tcPr>
          <w:p w14:paraId="3E0B5861"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院党委委员、党支部书记、系（中心）主任、实验中心主任、班主任、外事秘书、省部级重点实验室主任（负责人）</w:t>
            </w:r>
          </w:p>
        </w:tc>
        <w:tc>
          <w:tcPr>
            <w:tcW w:w="754" w:type="pct"/>
            <w:shd w:val="clear" w:color="auto" w:fill="auto"/>
            <w:vAlign w:val="center"/>
          </w:tcPr>
          <w:p w14:paraId="544A4E4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41A9560D"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10</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年</w:t>
            </w:r>
          </w:p>
        </w:tc>
        <w:tc>
          <w:tcPr>
            <w:tcW w:w="792" w:type="pct"/>
            <w:shd w:val="clear" w:color="auto" w:fill="auto"/>
            <w:vAlign w:val="center"/>
          </w:tcPr>
          <w:p w14:paraId="1857184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班主任考核不合</w:t>
            </w:r>
            <w:r w:rsidR="000E2A1D">
              <w:rPr>
                <w:rFonts w:ascii="Times New Roman" w:eastAsia="仿宋" w:hAnsi="Times New Roman" w:cs="Times New Roman"/>
                <w:sz w:val="24"/>
                <w:szCs w:val="24"/>
              </w:rPr>
              <w:t>格者不得分</w:t>
            </w:r>
          </w:p>
        </w:tc>
      </w:tr>
      <w:tr w:rsidR="00B367EA" w:rsidRPr="0085134E" w14:paraId="358B1826" w14:textId="77777777" w:rsidTr="00D940A0">
        <w:trPr>
          <w:jc w:val="center"/>
        </w:trPr>
        <w:tc>
          <w:tcPr>
            <w:tcW w:w="293" w:type="pct"/>
            <w:shd w:val="clear" w:color="auto" w:fill="auto"/>
            <w:vAlign w:val="center"/>
          </w:tcPr>
          <w:p w14:paraId="3ABDD9E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12</w:t>
            </w:r>
          </w:p>
        </w:tc>
        <w:tc>
          <w:tcPr>
            <w:tcW w:w="2537" w:type="pct"/>
            <w:shd w:val="clear" w:color="auto" w:fill="auto"/>
            <w:vAlign w:val="center"/>
          </w:tcPr>
          <w:p w14:paraId="205E4585"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系（中心）副主任、支部委员、系秘书、实验中心副主任、教研室主任、课程组负责人、专业实验室主任、工会委员、工会小组长、植物工厂负责人、学生社团指导教师、省部级重点实验室副主任、数字林业实验室负责人</w:t>
            </w:r>
          </w:p>
        </w:tc>
        <w:tc>
          <w:tcPr>
            <w:tcW w:w="754" w:type="pct"/>
            <w:shd w:val="clear" w:color="auto" w:fill="auto"/>
            <w:vAlign w:val="center"/>
          </w:tcPr>
          <w:p w14:paraId="5B9DD2C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50AC503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5</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年</w:t>
            </w:r>
          </w:p>
        </w:tc>
        <w:tc>
          <w:tcPr>
            <w:tcW w:w="792" w:type="pct"/>
            <w:shd w:val="clear" w:color="auto" w:fill="auto"/>
            <w:vAlign w:val="center"/>
          </w:tcPr>
          <w:p w14:paraId="7D8D6C9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1E447BB5" w14:textId="77777777" w:rsidTr="00D940A0">
        <w:trPr>
          <w:jc w:val="center"/>
        </w:trPr>
        <w:tc>
          <w:tcPr>
            <w:tcW w:w="293" w:type="pct"/>
            <w:shd w:val="clear" w:color="auto" w:fill="auto"/>
            <w:vAlign w:val="center"/>
          </w:tcPr>
          <w:p w14:paraId="342A2E1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13</w:t>
            </w:r>
          </w:p>
        </w:tc>
        <w:tc>
          <w:tcPr>
            <w:tcW w:w="2537" w:type="pct"/>
            <w:shd w:val="clear" w:color="auto" w:fill="auto"/>
            <w:vAlign w:val="center"/>
          </w:tcPr>
          <w:p w14:paraId="513607DC"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学科点负责人、学科平台、野外台站负责人</w:t>
            </w:r>
          </w:p>
        </w:tc>
        <w:tc>
          <w:tcPr>
            <w:tcW w:w="754" w:type="pct"/>
            <w:shd w:val="clear" w:color="auto" w:fill="auto"/>
            <w:vAlign w:val="center"/>
          </w:tcPr>
          <w:p w14:paraId="20D859E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26FE3B6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8</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年</w:t>
            </w:r>
          </w:p>
        </w:tc>
        <w:tc>
          <w:tcPr>
            <w:tcW w:w="792" w:type="pct"/>
            <w:shd w:val="clear" w:color="auto" w:fill="auto"/>
            <w:vAlign w:val="center"/>
          </w:tcPr>
          <w:p w14:paraId="023AA12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254A07C3" w14:textId="77777777" w:rsidTr="00D940A0">
        <w:trPr>
          <w:jc w:val="center"/>
        </w:trPr>
        <w:tc>
          <w:tcPr>
            <w:tcW w:w="293" w:type="pct"/>
            <w:shd w:val="clear" w:color="auto" w:fill="auto"/>
            <w:vAlign w:val="center"/>
          </w:tcPr>
          <w:p w14:paraId="444A86E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14</w:t>
            </w:r>
          </w:p>
        </w:tc>
        <w:tc>
          <w:tcPr>
            <w:tcW w:w="2537" w:type="pct"/>
            <w:shd w:val="clear" w:color="auto" w:fill="auto"/>
            <w:vAlign w:val="center"/>
          </w:tcPr>
          <w:p w14:paraId="7A253216"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教授委员会成员、教学督导组成员</w:t>
            </w:r>
          </w:p>
        </w:tc>
        <w:tc>
          <w:tcPr>
            <w:tcW w:w="754" w:type="pct"/>
            <w:shd w:val="clear" w:color="auto" w:fill="auto"/>
            <w:vAlign w:val="center"/>
          </w:tcPr>
          <w:p w14:paraId="7FFF79B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06ED47E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57EC74C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48D2BDF4" w14:textId="77777777" w:rsidTr="00D940A0">
        <w:trPr>
          <w:jc w:val="center"/>
        </w:trPr>
        <w:tc>
          <w:tcPr>
            <w:tcW w:w="293" w:type="pct"/>
            <w:shd w:val="clear" w:color="auto" w:fill="auto"/>
            <w:vAlign w:val="center"/>
          </w:tcPr>
          <w:p w14:paraId="2418802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15</w:t>
            </w:r>
          </w:p>
        </w:tc>
        <w:tc>
          <w:tcPr>
            <w:tcW w:w="2537" w:type="pct"/>
            <w:shd w:val="clear" w:color="auto" w:fill="auto"/>
            <w:vAlign w:val="center"/>
          </w:tcPr>
          <w:p w14:paraId="5AF960D6"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教代会成员</w:t>
            </w:r>
          </w:p>
        </w:tc>
        <w:tc>
          <w:tcPr>
            <w:tcW w:w="754" w:type="pct"/>
            <w:shd w:val="clear" w:color="auto" w:fill="auto"/>
            <w:vAlign w:val="center"/>
          </w:tcPr>
          <w:p w14:paraId="2C04D79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50CED01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2912945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0ADD0080" w14:textId="77777777" w:rsidTr="00D940A0">
        <w:trPr>
          <w:jc w:val="center"/>
        </w:trPr>
        <w:tc>
          <w:tcPr>
            <w:tcW w:w="293" w:type="pct"/>
            <w:shd w:val="clear" w:color="auto" w:fill="auto"/>
            <w:vAlign w:val="center"/>
          </w:tcPr>
          <w:p w14:paraId="57CE116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16</w:t>
            </w:r>
          </w:p>
        </w:tc>
        <w:tc>
          <w:tcPr>
            <w:tcW w:w="2537" w:type="pct"/>
            <w:shd w:val="clear" w:color="auto" w:fill="auto"/>
            <w:vAlign w:val="center"/>
          </w:tcPr>
          <w:p w14:paraId="177DAAFB"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监考</w:t>
            </w:r>
          </w:p>
        </w:tc>
        <w:tc>
          <w:tcPr>
            <w:tcW w:w="754" w:type="pct"/>
            <w:shd w:val="clear" w:color="auto" w:fill="auto"/>
            <w:vAlign w:val="center"/>
          </w:tcPr>
          <w:p w14:paraId="4B15128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0273EF54"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34B124C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526A6C85" w14:textId="77777777" w:rsidTr="00D940A0">
        <w:trPr>
          <w:jc w:val="center"/>
        </w:trPr>
        <w:tc>
          <w:tcPr>
            <w:tcW w:w="293" w:type="pct"/>
            <w:shd w:val="clear" w:color="auto" w:fill="auto"/>
            <w:vAlign w:val="center"/>
          </w:tcPr>
          <w:p w14:paraId="5B68F1E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17</w:t>
            </w:r>
          </w:p>
        </w:tc>
        <w:tc>
          <w:tcPr>
            <w:tcW w:w="2537" w:type="pct"/>
            <w:shd w:val="clear" w:color="auto" w:fill="auto"/>
            <w:vAlign w:val="center"/>
          </w:tcPr>
          <w:p w14:paraId="641649F2" w14:textId="77777777" w:rsidR="00B367EA" w:rsidRPr="000E2A1D" w:rsidRDefault="00B367EA" w:rsidP="00D940A0">
            <w:pPr>
              <w:spacing w:line="24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参加研究生招生复试</w:t>
            </w:r>
          </w:p>
        </w:tc>
        <w:tc>
          <w:tcPr>
            <w:tcW w:w="754" w:type="pct"/>
            <w:shd w:val="clear" w:color="auto" w:fill="auto"/>
            <w:vAlign w:val="center"/>
          </w:tcPr>
          <w:p w14:paraId="461FA6E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4751B0AC"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3</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23F3936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7077530F" w14:textId="77777777" w:rsidTr="00D940A0">
        <w:trPr>
          <w:jc w:val="center"/>
        </w:trPr>
        <w:tc>
          <w:tcPr>
            <w:tcW w:w="293" w:type="pct"/>
            <w:shd w:val="clear" w:color="auto" w:fill="auto"/>
            <w:vAlign w:val="center"/>
          </w:tcPr>
          <w:p w14:paraId="57D21A8F"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18</w:t>
            </w:r>
          </w:p>
        </w:tc>
        <w:tc>
          <w:tcPr>
            <w:tcW w:w="2537" w:type="pct"/>
            <w:shd w:val="clear" w:color="auto" w:fill="auto"/>
            <w:vAlign w:val="center"/>
          </w:tcPr>
          <w:p w14:paraId="3251BD89"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参加全院</w:t>
            </w:r>
            <w:proofErr w:type="gramStart"/>
            <w:r w:rsidRPr="000E2A1D">
              <w:rPr>
                <w:rFonts w:ascii="Times New Roman" w:eastAsia="仿宋" w:hAnsi="Times New Roman" w:cs="Times New Roman"/>
                <w:sz w:val="24"/>
                <w:szCs w:val="24"/>
              </w:rPr>
              <w:t>性集体</w:t>
            </w:r>
            <w:proofErr w:type="gramEnd"/>
            <w:r w:rsidRPr="000E2A1D">
              <w:rPr>
                <w:rFonts w:ascii="Times New Roman" w:eastAsia="仿宋" w:hAnsi="Times New Roman" w:cs="Times New Roman"/>
                <w:sz w:val="24"/>
                <w:szCs w:val="24"/>
              </w:rPr>
              <w:t>活动</w:t>
            </w:r>
          </w:p>
        </w:tc>
        <w:tc>
          <w:tcPr>
            <w:tcW w:w="754" w:type="pct"/>
            <w:shd w:val="clear" w:color="auto" w:fill="auto"/>
            <w:vAlign w:val="center"/>
          </w:tcPr>
          <w:p w14:paraId="04E1059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47A03D0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次</w:t>
            </w:r>
          </w:p>
        </w:tc>
        <w:tc>
          <w:tcPr>
            <w:tcW w:w="792" w:type="pct"/>
            <w:shd w:val="clear" w:color="auto" w:fill="auto"/>
            <w:vAlign w:val="center"/>
          </w:tcPr>
          <w:p w14:paraId="695156AE"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717A9EFE" w14:textId="77777777" w:rsidTr="00D940A0">
        <w:trPr>
          <w:jc w:val="center"/>
        </w:trPr>
        <w:tc>
          <w:tcPr>
            <w:tcW w:w="293" w:type="pct"/>
            <w:shd w:val="clear" w:color="auto" w:fill="auto"/>
            <w:vAlign w:val="center"/>
          </w:tcPr>
          <w:p w14:paraId="2CBA5E56"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19</w:t>
            </w:r>
          </w:p>
        </w:tc>
        <w:tc>
          <w:tcPr>
            <w:tcW w:w="2537" w:type="pct"/>
            <w:shd w:val="clear" w:color="auto" w:fill="auto"/>
            <w:vAlign w:val="center"/>
          </w:tcPr>
          <w:p w14:paraId="04C1D4B3"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参加所在支部、系（中心）公共服务工作</w:t>
            </w:r>
          </w:p>
        </w:tc>
        <w:tc>
          <w:tcPr>
            <w:tcW w:w="754" w:type="pct"/>
            <w:shd w:val="clear" w:color="auto" w:fill="auto"/>
            <w:vAlign w:val="center"/>
          </w:tcPr>
          <w:p w14:paraId="1B098722"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5791EE5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10</w:t>
            </w:r>
            <w:r w:rsidRPr="000E2A1D">
              <w:rPr>
                <w:rFonts w:ascii="Times New Roman" w:eastAsia="仿宋" w:hAnsi="Times New Roman" w:cs="Times New Roman"/>
                <w:sz w:val="24"/>
                <w:szCs w:val="24"/>
              </w:rPr>
              <w:t>分</w:t>
            </w:r>
          </w:p>
        </w:tc>
        <w:tc>
          <w:tcPr>
            <w:tcW w:w="792" w:type="pct"/>
            <w:shd w:val="clear" w:color="auto" w:fill="auto"/>
            <w:vAlign w:val="center"/>
          </w:tcPr>
          <w:p w14:paraId="1471EC15"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58ED4B02" w14:textId="77777777" w:rsidTr="00D940A0">
        <w:trPr>
          <w:jc w:val="center"/>
        </w:trPr>
        <w:tc>
          <w:tcPr>
            <w:tcW w:w="293" w:type="pct"/>
            <w:shd w:val="clear" w:color="auto" w:fill="auto"/>
            <w:vAlign w:val="center"/>
          </w:tcPr>
          <w:p w14:paraId="08326D6A"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20</w:t>
            </w:r>
          </w:p>
        </w:tc>
        <w:tc>
          <w:tcPr>
            <w:tcW w:w="2537" w:type="pct"/>
            <w:shd w:val="clear" w:color="auto" w:fill="auto"/>
            <w:vAlign w:val="center"/>
          </w:tcPr>
          <w:p w14:paraId="119C27CB"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引进国家级人才</w:t>
            </w:r>
          </w:p>
        </w:tc>
        <w:tc>
          <w:tcPr>
            <w:tcW w:w="754" w:type="pct"/>
            <w:shd w:val="clear" w:color="auto" w:fill="auto"/>
            <w:vAlign w:val="center"/>
          </w:tcPr>
          <w:p w14:paraId="2EAF57A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17C1C73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20</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人</w:t>
            </w:r>
          </w:p>
        </w:tc>
        <w:tc>
          <w:tcPr>
            <w:tcW w:w="792" w:type="pct"/>
            <w:shd w:val="clear" w:color="auto" w:fill="auto"/>
            <w:vAlign w:val="center"/>
          </w:tcPr>
          <w:p w14:paraId="0004F310"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76E606DE" w14:textId="77777777" w:rsidTr="00D940A0">
        <w:trPr>
          <w:jc w:val="center"/>
        </w:trPr>
        <w:tc>
          <w:tcPr>
            <w:tcW w:w="293" w:type="pct"/>
            <w:shd w:val="clear" w:color="auto" w:fill="auto"/>
            <w:vAlign w:val="center"/>
          </w:tcPr>
          <w:p w14:paraId="22636D4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21</w:t>
            </w:r>
          </w:p>
        </w:tc>
        <w:tc>
          <w:tcPr>
            <w:tcW w:w="2537" w:type="pct"/>
            <w:shd w:val="clear" w:color="auto" w:fill="auto"/>
            <w:vAlign w:val="center"/>
          </w:tcPr>
          <w:p w14:paraId="5B645DE3"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引进省部级人才</w:t>
            </w:r>
          </w:p>
        </w:tc>
        <w:tc>
          <w:tcPr>
            <w:tcW w:w="754" w:type="pct"/>
            <w:shd w:val="clear" w:color="auto" w:fill="auto"/>
            <w:vAlign w:val="center"/>
          </w:tcPr>
          <w:p w14:paraId="3472BB89"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30914A17"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10</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人</w:t>
            </w:r>
          </w:p>
        </w:tc>
        <w:tc>
          <w:tcPr>
            <w:tcW w:w="792" w:type="pct"/>
            <w:shd w:val="clear" w:color="auto" w:fill="auto"/>
            <w:vAlign w:val="center"/>
          </w:tcPr>
          <w:p w14:paraId="50D42D98"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r w:rsidR="00B367EA" w:rsidRPr="0085134E" w14:paraId="304F8F96" w14:textId="77777777" w:rsidTr="00D940A0">
        <w:trPr>
          <w:jc w:val="center"/>
        </w:trPr>
        <w:tc>
          <w:tcPr>
            <w:tcW w:w="293" w:type="pct"/>
            <w:shd w:val="clear" w:color="auto" w:fill="auto"/>
            <w:vAlign w:val="center"/>
          </w:tcPr>
          <w:p w14:paraId="71A26D0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22</w:t>
            </w:r>
          </w:p>
        </w:tc>
        <w:tc>
          <w:tcPr>
            <w:tcW w:w="2537" w:type="pct"/>
            <w:shd w:val="clear" w:color="auto" w:fill="auto"/>
            <w:vAlign w:val="center"/>
          </w:tcPr>
          <w:p w14:paraId="7F3CB107" w14:textId="77777777" w:rsidR="00B367EA" w:rsidRPr="000E2A1D" w:rsidRDefault="00B367EA" w:rsidP="00D940A0">
            <w:pPr>
              <w:spacing w:line="280" w:lineRule="exact"/>
              <w:ind w:leftChars="-30" w:left="-63" w:rightChars="-30" w:right="-63"/>
              <w:rPr>
                <w:rFonts w:ascii="Times New Roman" w:eastAsia="仿宋" w:hAnsi="Times New Roman" w:cs="Times New Roman"/>
                <w:sz w:val="24"/>
                <w:szCs w:val="24"/>
              </w:rPr>
            </w:pPr>
            <w:r w:rsidRPr="000E2A1D">
              <w:rPr>
                <w:rFonts w:ascii="Times New Roman" w:eastAsia="仿宋" w:hAnsi="Times New Roman" w:cs="Times New Roman"/>
                <w:sz w:val="24"/>
                <w:szCs w:val="24"/>
              </w:rPr>
              <w:t>引进校级人才</w:t>
            </w:r>
          </w:p>
        </w:tc>
        <w:tc>
          <w:tcPr>
            <w:tcW w:w="754" w:type="pct"/>
            <w:shd w:val="clear" w:color="auto" w:fill="auto"/>
            <w:vAlign w:val="center"/>
          </w:tcPr>
          <w:p w14:paraId="56604883"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c>
          <w:tcPr>
            <w:tcW w:w="624" w:type="pct"/>
            <w:shd w:val="clear" w:color="auto" w:fill="auto"/>
            <w:vAlign w:val="center"/>
          </w:tcPr>
          <w:p w14:paraId="46CAA3E1"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r w:rsidRPr="000E2A1D">
              <w:rPr>
                <w:rFonts w:ascii="Times New Roman" w:eastAsia="仿宋" w:hAnsi="Times New Roman" w:cs="Times New Roman"/>
                <w:sz w:val="24"/>
                <w:szCs w:val="24"/>
              </w:rPr>
              <w:t>2</w:t>
            </w:r>
            <w:r w:rsidRPr="000E2A1D">
              <w:rPr>
                <w:rFonts w:ascii="Times New Roman" w:eastAsia="仿宋" w:hAnsi="Times New Roman" w:cs="Times New Roman"/>
                <w:sz w:val="24"/>
                <w:szCs w:val="24"/>
              </w:rPr>
              <w:t>分</w:t>
            </w:r>
            <w:r w:rsidRPr="000E2A1D">
              <w:rPr>
                <w:rFonts w:ascii="Times New Roman" w:eastAsia="仿宋" w:hAnsi="Times New Roman" w:cs="Times New Roman"/>
                <w:sz w:val="24"/>
                <w:szCs w:val="24"/>
              </w:rPr>
              <w:t>/</w:t>
            </w:r>
            <w:r w:rsidRPr="000E2A1D">
              <w:rPr>
                <w:rFonts w:ascii="Times New Roman" w:eastAsia="仿宋" w:hAnsi="Times New Roman" w:cs="Times New Roman"/>
                <w:sz w:val="24"/>
                <w:szCs w:val="24"/>
              </w:rPr>
              <w:t>人</w:t>
            </w:r>
          </w:p>
        </w:tc>
        <w:tc>
          <w:tcPr>
            <w:tcW w:w="792" w:type="pct"/>
            <w:shd w:val="clear" w:color="auto" w:fill="auto"/>
            <w:vAlign w:val="center"/>
          </w:tcPr>
          <w:p w14:paraId="66FDC3DB" w14:textId="77777777" w:rsidR="00B367EA" w:rsidRPr="000E2A1D" w:rsidRDefault="00B367EA" w:rsidP="00D940A0">
            <w:pPr>
              <w:spacing w:line="280" w:lineRule="exact"/>
              <w:ind w:leftChars="-30" w:left="-63" w:rightChars="-30" w:right="-63"/>
              <w:jc w:val="center"/>
              <w:rPr>
                <w:rFonts w:ascii="Times New Roman" w:eastAsia="仿宋" w:hAnsi="Times New Roman" w:cs="Times New Roman"/>
                <w:sz w:val="24"/>
                <w:szCs w:val="24"/>
              </w:rPr>
            </w:pPr>
          </w:p>
        </w:tc>
      </w:tr>
    </w:tbl>
    <w:p w14:paraId="77443DF6" w14:textId="77777777" w:rsidR="00B367EA" w:rsidRPr="000E2A1D" w:rsidRDefault="000E2A1D" w:rsidP="00B367EA">
      <w:pPr>
        <w:autoSpaceDE w:val="0"/>
        <w:autoSpaceDN w:val="0"/>
        <w:adjustRightInd w:val="0"/>
        <w:snapToGrid w:val="0"/>
        <w:spacing w:line="300" w:lineRule="auto"/>
        <w:rPr>
          <w:rFonts w:ascii="仿宋" w:eastAsia="仿宋" w:hAnsi="仿宋"/>
          <w:bCs/>
          <w:kern w:val="0"/>
          <w:sz w:val="24"/>
          <w:szCs w:val="24"/>
        </w:rPr>
      </w:pPr>
      <w:r w:rsidRPr="000E2A1D">
        <w:rPr>
          <w:rFonts w:ascii="仿宋" w:eastAsia="仿宋" w:hAnsi="仿宋"/>
          <w:sz w:val="24"/>
          <w:szCs w:val="24"/>
        </w:rPr>
        <w:t>注：教职工参加未列入本表的公共服务工作，由本人提出申请，学院研究认定。</w:t>
      </w:r>
    </w:p>
    <w:p w14:paraId="100A09B8" w14:textId="77777777" w:rsidR="00B367EA" w:rsidRPr="00D2511D" w:rsidRDefault="00B367EA" w:rsidP="00B367EA">
      <w:pPr>
        <w:autoSpaceDE w:val="0"/>
        <w:autoSpaceDN w:val="0"/>
        <w:adjustRightInd w:val="0"/>
        <w:snapToGrid w:val="0"/>
        <w:spacing w:line="300" w:lineRule="auto"/>
        <w:rPr>
          <w:rFonts w:ascii="Times New Roman" w:eastAsia="黑体" w:hAnsi="Times New Roman" w:cs="Times New Roman"/>
          <w:bCs/>
          <w:kern w:val="0"/>
          <w:sz w:val="32"/>
          <w:szCs w:val="32"/>
        </w:rPr>
      </w:pPr>
      <w:r w:rsidRPr="00D2511D">
        <w:rPr>
          <w:rFonts w:ascii="Times New Roman" w:eastAsia="黑体" w:hAnsi="Times New Roman" w:cs="Times New Roman"/>
          <w:bCs/>
          <w:kern w:val="0"/>
          <w:sz w:val="32"/>
          <w:szCs w:val="32"/>
        </w:rPr>
        <w:lastRenderedPageBreak/>
        <w:t>附件</w:t>
      </w:r>
      <w:r w:rsidRPr="00D2511D">
        <w:rPr>
          <w:rFonts w:ascii="Times New Roman" w:eastAsia="黑体" w:hAnsi="Times New Roman" w:cs="Times New Roman"/>
          <w:bCs/>
          <w:kern w:val="0"/>
          <w:sz w:val="32"/>
          <w:szCs w:val="32"/>
        </w:rPr>
        <w:t>3</w:t>
      </w:r>
    </w:p>
    <w:p w14:paraId="343F806A" w14:textId="77777777" w:rsidR="00BC5CDC" w:rsidRDefault="00BC5CDC" w:rsidP="00BC5CDC">
      <w:pPr>
        <w:snapToGrid w:val="0"/>
        <w:jc w:val="center"/>
        <w:rPr>
          <w:rFonts w:ascii="方正小标宋_GBK" w:eastAsia="方正小标宋_GBK"/>
          <w:bCs/>
          <w:kern w:val="0"/>
          <w:sz w:val="36"/>
          <w:szCs w:val="36"/>
        </w:rPr>
      </w:pPr>
      <w:r>
        <w:rPr>
          <w:rFonts w:ascii="方正小标宋_GBK" w:eastAsia="方正小标宋_GBK" w:hint="eastAsia"/>
          <w:bCs/>
          <w:kern w:val="0"/>
          <w:sz w:val="36"/>
          <w:szCs w:val="36"/>
        </w:rPr>
        <w:t>表1 林学院教师选项任务考核突出贡献指标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1305"/>
        <w:gridCol w:w="4300"/>
        <w:gridCol w:w="1107"/>
        <w:gridCol w:w="1214"/>
      </w:tblGrid>
      <w:tr w:rsidR="00BC5CDC" w:rsidRPr="00A012EE" w14:paraId="7828D449" w14:textId="77777777" w:rsidTr="00BC5CDC">
        <w:tc>
          <w:tcPr>
            <w:tcW w:w="353" w:type="pct"/>
            <w:shd w:val="clear" w:color="auto" w:fill="auto"/>
            <w:vAlign w:val="center"/>
          </w:tcPr>
          <w:p w14:paraId="032E43FE"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指标类别</w:t>
            </w:r>
          </w:p>
        </w:tc>
        <w:tc>
          <w:tcPr>
            <w:tcW w:w="765" w:type="pct"/>
            <w:shd w:val="clear" w:color="auto" w:fill="auto"/>
            <w:vAlign w:val="center"/>
          </w:tcPr>
          <w:p w14:paraId="20F326D1"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指标名称</w:t>
            </w:r>
          </w:p>
        </w:tc>
        <w:tc>
          <w:tcPr>
            <w:tcW w:w="2521" w:type="pct"/>
            <w:shd w:val="clear" w:color="auto" w:fill="auto"/>
            <w:vAlign w:val="center"/>
          </w:tcPr>
          <w:p w14:paraId="2B24D49B"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指标内容</w:t>
            </w:r>
          </w:p>
        </w:tc>
        <w:tc>
          <w:tcPr>
            <w:tcW w:w="649" w:type="pct"/>
            <w:shd w:val="clear" w:color="auto" w:fill="auto"/>
            <w:vAlign w:val="center"/>
          </w:tcPr>
          <w:p w14:paraId="3EFCFD06"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分值</w:t>
            </w:r>
          </w:p>
        </w:tc>
        <w:tc>
          <w:tcPr>
            <w:tcW w:w="712" w:type="pct"/>
            <w:shd w:val="clear" w:color="auto" w:fill="auto"/>
            <w:vAlign w:val="center"/>
          </w:tcPr>
          <w:p w14:paraId="0A83AA4C"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备注</w:t>
            </w:r>
          </w:p>
        </w:tc>
      </w:tr>
      <w:tr w:rsidR="00BC5CDC" w:rsidRPr="00A012EE" w14:paraId="23701183" w14:textId="77777777" w:rsidTr="00BC5CDC">
        <w:tc>
          <w:tcPr>
            <w:tcW w:w="353" w:type="pct"/>
            <w:vMerge w:val="restart"/>
            <w:shd w:val="clear" w:color="auto" w:fill="auto"/>
            <w:vAlign w:val="center"/>
          </w:tcPr>
          <w:p w14:paraId="5164FAF1"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师资队伍</w:t>
            </w:r>
          </w:p>
        </w:tc>
        <w:tc>
          <w:tcPr>
            <w:tcW w:w="765" w:type="pct"/>
            <w:vMerge w:val="restart"/>
            <w:shd w:val="clear" w:color="auto" w:fill="auto"/>
            <w:vAlign w:val="center"/>
          </w:tcPr>
          <w:p w14:paraId="29FBC42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人才计划</w:t>
            </w:r>
          </w:p>
        </w:tc>
        <w:tc>
          <w:tcPr>
            <w:tcW w:w="2521" w:type="pct"/>
            <w:shd w:val="clear" w:color="auto" w:fill="auto"/>
            <w:vAlign w:val="center"/>
          </w:tcPr>
          <w:p w14:paraId="3AA09C0E" w14:textId="77777777" w:rsidR="00BC5CDC" w:rsidRPr="00A012EE" w:rsidRDefault="00BC5CDC" w:rsidP="00BC5CDC">
            <w:pPr>
              <w:snapToGrid w:val="0"/>
              <w:spacing w:line="300" w:lineRule="auto"/>
              <w:jc w:val="left"/>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国家级领军人才</w:t>
            </w:r>
          </w:p>
        </w:tc>
        <w:tc>
          <w:tcPr>
            <w:tcW w:w="649" w:type="pct"/>
            <w:shd w:val="clear" w:color="auto" w:fill="auto"/>
            <w:vAlign w:val="center"/>
          </w:tcPr>
          <w:p w14:paraId="3E8F8C0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100</w:t>
            </w:r>
          </w:p>
        </w:tc>
        <w:tc>
          <w:tcPr>
            <w:tcW w:w="712" w:type="pct"/>
            <w:shd w:val="clear" w:color="auto" w:fill="auto"/>
            <w:vAlign w:val="center"/>
          </w:tcPr>
          <w:p w14:paraId="23FC5C5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6FDAF2B7" w14:textId="77777777" w:rsidTr="00BC5CDC">
        <w:tc>
          <w:tcPr>
            <w:tcW w:w="353" w:type="pct"/>
            <w:vMerge/>
            <w:shd w:val="clear" w:color="auto" w:fill="auto"/>
            <w:vAlign w:val="center"/>
          </w:tcPr>
          <w:p w14:paraId="1D5C8B22"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252683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2E7445FE" w14:textId="77777777" w:rsidR="00BC5CDC" w:rsidRPr="00A012EE" w:rsidRDefault="00BC5CDC" w:rsidP="00BC5CDC">
            <w:pPr>
              <w:snapToGrid w:val="0"/>
              <w:spacing w:line="300" w:lineRule="auto"/>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国家级青年人才</w:t>
            </w:r>
          </w:p>
        </w:tc>
        <w:tc>
          <w:tcPr>
            <w:tcW w:w="649" w:type="pct"/>
            <w:shd w:val="clear" w:color="auto" w:fill="auto"/>
            <w:vAlign w:val="center"/>
          </w:tcPr>
          <w:p w14:paraId="3DADF67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50</w:t>
            </w:r>
          </w:p>
        </w:tc>
        <w:tc>
          <w:tcPr>
            <w:tcW w:w="712" w:type="pct"/>
            <w:shd w:val="clear" w:color="auto" w:fill="auto"/>
            <w:vAlign w:val="center"/>
          </w:tcPr>
          <w:p w14:paraId="55D5383A"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7858B8F5" w14:textId="77777777" w:rsidTr="00BC5CDC">
        <w:tc>
          <w:tcPr>
            <w:tcW w:w="353" w:type="pct"/>
            <w:vMerge/>
            <w:shd w:val="clear" w:color="auto" w:fill="auto"/>
            <w:vAlign w:val="center"/>
          </w:tcPr>
          <w:p w14:paraId="3D9E5B0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7F1701D1"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教学名师</w:t>
            </w:r>
          </w:p>
        </w:tc>
        <w:tc>
          <w:tcPr>
            <w:tcW w:w="2521" w:type="pct"/>
            <w:shd w:val="clear" w:color="auto" w:fill="auto"/>
            <w:vAlign w:val="center"/>
          </w:tcPr>
          <w:p w14:paraId="30ADACCE"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中组部</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万人计划</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教学名师</w:t>
            </w:r>
          </w:p>
        </w:tc>
        <w:tc>
          <w:tcPr>
            <w:tcW w:w="649" w:type="pct"/>
            <w:shd w:val="clear" w:color="auto" w:fill="auto"/>
            <w:vAlign w:val="center"/>
          </w:tcPr>
          <w:p w14:paraId="11CB3AAC"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100</w:t>
            </w:r>
          </w:p>
        </w:tc>
        <w:tc>
          <w:tcPr>
            <w:tcW w:w="712" w:type="pct"/>
            <w:shd w:val="clear" w:color="auto" w:fill="auto"/>
            <w:vAlign w:val="center"/>
          </w:tcPr>
          <w:p w14:paraId="3C96982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76C1FD40" w14:textId="77777777" w:rsidTr="00BC5CDC">
        <w:tc>
          <w:tcPr>
            <w:tcW w:w="353" w:type="pct"/>
            <w:vMerge/>
            <w:shd w:val="clear" w:color="auto" w:fill="auto"/>
            <w:vAlign w:val="center"/>
          </w:tcPr>
          <w:p w14:paraId="7EBC7B32"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1FCF387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教学团队</w:t>
            </w:r>
          </w:p>
        </w:tc>
        <w:tc>
          <w:tcPr>
            <w:tcW w:w="2521" w:type="pct"/>
            <w:shd w:val="clear" w:color="auto" w:fill="auto"/>
            <w:vAlign w:val="center"/>
          </w:tcPr>
          <w:p w14:paraId="6BB5ADC1"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国家级教学团队</w:t>
            </w:r>
          </w:p>
        </w:tc>
        <w:tc>
          <w:tcPr>
            <w:tcW w:w="649" w:type="pct"/>
            <w:shd w:val="clear" w:color="auto" w:fill="auto"/>
            <w:vAlign w:val="center"/>
          </w:tcPr>
          <w:p w14:paraId="33D7A95E"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50</w:t>
            </w:r>
          </w:p>
        </w:tc>
        <w:tc>
          <w:tcPr>
            <w:tcW w:w="712" w:type="pct"/>
            <w:shd w:val="clear" w:color="auto" w:fill="auto"/>
            <w:vAlign w:val="center"/>
          </w:tcPr>
          <w:p w14:paraId="7389565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06A95027" w14:textId="77777777" w:rsidTr="00BC5CDC">
        <w:tc>
          <w:tcPr>
            <w:tcW w:w="353" w:type="pct"/>
            <w:vMerge/>
            <w:shd w:val="clear" w:color="auto" w:fill="auto"/>
            <w:vAlign w:val="center"/>
          </w:tcPr>
          <w:p w14:paraId="0B1D828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626304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教师荣誉</w:t>
            </w:r>
          </w:p>
        </w:tc>
        <w:tc>
          <w:tcPr>
            <w:tcW w:w="2521" w:type="pct"/>
            <w:shd w:val="clear" w:color="auto" w:fill="auto"/>
            <w:vAlign w:val="center"/>
          </w:tcPr>
          <w:p w14:paraId="021680C4"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宝钢优秀教师特等奖</w:t>
            </w:r>
          </w:p>
        </w:tc>
        <w:tc>
          <w:tcPr>
            <w:tcW w:w="649" w:type="pct"/>
            <w:shd w:val="clear" w:color="auto" w:fill="auto"/>
            <w:vAlign w:val="center"/>
          </w:tcPr>
          <w:p w14:paraId="34568D6F"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777CB7E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65396D6C" w14:textId="77777777" w:rsidTr="00BC5CDC">
        <w:tc>
          <w:tcPr>
            <w:tcW w:w="353" w:type="pct"/>
            <w:vMerge/>
            <w:shd w:val="clear" w:color="auto" w:fill="auto"/>
            <w:vAlign w:val="center"/>
          </w:tcPr>
          <w:p w14:paraId="2874931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B3C295C"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6E0B6AE3"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宝钢优秀教师奖、霍英东教育教学奖</w:t>
            </w:r>
          </w:p>
        </w:tc>
        <w:tc>
          <w:tcPr>
            <w:tcW w:w="649" w:type="pct"/>
            <w:shd w:val="clear" w:color="auto" w:fill="auto"/>
            <w:vAlign w:val="center"/>
          </w:tcPr>
          <w:p w14:paraId="471076B5"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5DA6DB5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07E0062" w14:textId="77777777" w:rsidTr="00BC5CDC">
        <w:tc>
          <w:tcPr>
            <w:tcW w:w="353" w:type="pct"/>
            <w:vMerge w:val="restart"/>
            <w:shd w:val="clear" w:color="auto" w:fill="auto"/>
            <w:vAlign w:val="center"/>
          </w:tcPr>
          <w:p w14:paraId="6727B9C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人才培养</w:t>
            </w:r>
          </w:p>
        </w:tc>
        <w:tc>
          <w:tcPr>
            <w:tcW w:w="765" w:type="pct"/>
            <w:vMerge w:val="restart"/>
            <w:shd w:val="clear" w:color="auto" w:fill="auto"/>
            <w:vAlign w:val="center"/>
          </w:tcPr>
          <w:p w14:paraId="7A0DDBB4"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教材建设</w:t>
            </w:r>
          </w:p>
        </w:tc>
        <w:tc>
          <w:tcPr>
            <w:tcW w:w="2521" w:type="pct"/>
            <w:shd w:val="clear" w:color="auto" w:fill="auto"/>
            <w:vAlign w:val="center"/>
          </w:tcPr>
          <w:p w14:paraId="00B28A3F"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出版国家级规划教材</w:t>
            </w:r>
          </w:p>
        </w:tc>
        <w:tc>
          <w:tcPr>
            <w:tcW w:w="649" w:type="pct"/>
            <w:shd w:val="clear" w:color="auto" w:fill="auto"/>
            <w:vAlign w:val="center"/>
          </w:tcPr>
          <w:p w14:paraId="5C6E3E1E"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60</w:t>
            </w:r>
          </w:p>
        </w:tc>
        <w:tc>
          <w:tcPr>
            <w:tcW w:w="712" w:type="pct"/>
            <w:shd w:val="clear" w:color="auto" w:fill="auto"/>
            <w:vAlign w:val="center"/>
          </w:tcPr>
          <w:p w14:paraId="0C51FDB0"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6B9496C8" w14:textId="77777777" w:rsidTr="00BC5CDC">
        <w:tc>
          <w:tcPr>
            <w:tcW w:w="353" w:type="pct"/>
            <w:vMerge/>
            <w:shd w:val="clear" w:color="auto" w:fill="auto"/>
            <w:vAlign w:val="center"/>
          </w:tcPr>
          <w:p w14:paraId="3CE1995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5C3EA4E"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3800946B"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获国家优秀教材奖</w:t>
            </w:r>
          </w:p>
        </w:tc>
        <w:tc>
          <w:tcPr>
            <w:tcW w:w="649" w:type="pct"/>
            <w:shd w:val="clear" w:color="auto" w:fill="auto"/>
            <w:vAlign w:val="center"/>
          </w:tcPr>
          <w:p w14:paraId="094A9DCC"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70</w:t>
            </w:r>
          </w:p>
        </w:tc>
        <w:tc>
          <w:tcPr>
            <w:tcW w:w="712" w:type="pct"/>
            <w:shd w:val="clear" w:color="auto" w:fill="auto"/>
            <w:vAlign w:val="center"/>
          </w:tcPr>
          <w:p w14:paraId="0E94552F"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755F324F" w14:textId="77777777" w:rsidTr="00BC5CDC">
        <w:tc>
          <w:tcPr>
            <w:tcW w:w="353" w:type="pct"/>
            <w:vMerge/>
            <w:shd w:val="clear" w:color="auto" w:fill="auto"/>
            <w:vAlign w:val="center"/>
          </w:tcPr>
          <w:p w14:paraId="3E696507"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C558672"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2813B981" w14:textId="77777777" w:rsidR="00253981" w:rsidRPr="00253981" w:rsidRDefault="00253981" w:rsidP="00BC5CDC">
            <w:pPr>
              <w:spacing w:line="400" w:lineRule="exact"/>
              <w:jc w:val="left"/>
              <w:rPr>
                <w:rFonts w:ascii="Times New Roman" w:eastAsia="仿宋_GB2312" w:hAnsi="Times New Roman" w:cs="Times New Roman"/>
                <w:kern w:val="0"/>
                <w:sz w:val="24"/>
                <w:szCs w:val="24"/>
              </w:rPr>
            </w:pPr>
            <w:r w:rsidRPr="00253981">
              <w:rPr>
                <w:rFonts w:ascii="Times New Roman" w:eastAsia="仿宋_GB2312" w:hAnsi="Times New Roman" w:cs="Times New Roman"/>
                <w:kern w:val="0"/>
                <w:sz w:val="24"/>
                <w:szCs w:val="24"/>
              </w:rPr>
              <w:t>出版省部级规划教材</w:t>
            </w:r>
          </w:p>
        </w:tc>
        <w:tc>
          <w:tcPr>
            <w:tcW w:w="649" w:type="pct"/>
            <w:shd w:val="clear" w:color="auto" w:fill="auto"/>
            <w:vAlign w:val="center"/>
          </w:tcPr>
          <w:p w14:paraId="17C04788"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4684F2B0"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F4BD4A4" w14:textId="77777777" w:rsidTr="00BC5CDC">
        <w:tc>
          <w:tcPr>
            <w:tcW w:w="353" w:type="pct"/>
            <w:vMerge/>
            <w:shd w:val="clear" w:color="auto" w:fill="auto"/>
            <w:vAlign w:val="center"/>
          </w:tcPr>
          <w:p w14:paraId="601A01E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0C6CDE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45D62DD3" w14:textId="77777777" w:rsidR="00253981" w:rsidRPr="00253981" w:rsidRDefault="00253981" w:rsidP="00BC5CDC">
            <w:pPr>
              <w:spacing w:line="400" w:lineRule="exact"/>
              <w:jc w:val="left"/>
              <w:rPr>
                <w:rFonts w:ascii="Times New Roman" w:eastAsia="仿宋_GB2312" w:hAnsi="Times New Roman" w:cs="Times New Roman"/>
                <w:kern w:val="0"/>
                <w:sz w:val="24"/>
                <w:szCs w:val="24"/>
              </w:rPr>
            </w:pPr>
            <w:r w:rsidRPr="00253981">
              <w:rPr>
                <w:rFonts w:ascii="Times New Roman" w:eastAsia="仿宋_GB2312" w:hAnsi="Times New Roman" w:cs="Times New Roman"/>
                <w:sz w:val="24"/>
                <w:szCs w:val="24"/>
              </w:rPr>
              <w:t>获省部级教材一等奖</w:t>
            </w:r>
          </w:p>
        </w:tc>
        <w:tc>
          <w:tcPr>
            <w:tcW w:w="649" w:type="pct"/>
            <w:shd w:val="clear" w:color="auto" w:fill="auto"/>
            <w:vAlign w:val="center"/>
          </w:tcPr>
          <w:p w14:paraId="44A8CABF"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1A76EC16"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166A5B11" w14:textId="77777777" w:rsidTr="00BC5CDC">
        <w:tc>
          <w:tcPr>
            <w:tcW w:w="353" w:type="pct"/>
            <w:vMerge/>
            <w:shd w:val="clear" w:color="auto" w:fill="auto"/>
            <w:vAlign w:val="center"/>
          </w:tcPr>
          <w:p w14:paraId="7B2990C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4A5515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课程建设</w:t>
            </w:r>
          </w:p>
        </w:tc>
        <w:tc>
          <w:tcPr>
            <w:tcW w:w="2521" w:type="pct"/>
            <w:shd w:val="clear" w:color="auto" w:fill="auto"/>
            <w:vAlign w:val="center"/>
          </w:tcPr>
          <w:p w14:paraId="552EE926"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获国家级课程</w:t>
            </w:r>
            <w:r w:rsidRPr="00253981">
              <w:rPr>
                <w:rFonts w:ascii="Times New Roman" w:eastAsia="仿宋_GB2312" w:hAnsi="Times New Roman" w:cs="Times New Roman"/>
                <w:sz w:val="24"/>
                <w:szCs w:val="24"/>
              </w:rPr>
              <w:t>荣誉</w:t>
            </w:r>
          </w:p>
        </w:tc>
        <w:tc>
          <w:tcPr>
            <w:tcW w:w="649" w:type="pct"/>
            <w:shd w:val="clear" w:color="auto" w:fill="auto"/>
            <w:vAlign w:val="center"/>
          </w:tcPr>
          <w:p w14:paraId="03B32F86"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60</w:t>
            </w:r>
          </w:p>
        </w:tc>
        <w:tc>
          <w:tcPr>
            <w:tcW w:w="712" w:type="pct"/>
            <w:shd w:val="clear" w:color="auto" w:fill="auto"/>
            <w:vAlign w:val="center"/>
          </w:tcPr>
          <w:p w14:paraId="0C32DD8E"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69B31D39" w14:textId="77777777" w:rsidTr="00BC5CDC">
        <w:tc>
          <w:tcPr>
            <w:tcW w:w="353" w:type="pct"/>
            <w:vMerge/>
            <w:shd w:val="clear" w:color="auto" w:fill="auto"/>
            <w:vAlign w:val="center"/>
          </w:tcPr>
          <w:p w14:paraId="093463C9"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9E4C9D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19213E2A"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教育部学位中心课程案例</w:t>
            </w:r>
          </w:p>
        </w:tc>
        <w:tc>
          <w:tcPr>
            <w:tcW w:w="649" w:type="pct"/>
            <w:shd w:val="clear" w:color="auto" w:fill="auto"/>
            <w:vAlign w:val="center"/>
          </w:tcPr>
          <w:p w14:paraId="2B5A960B"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60</w:t>
            </w:r>
          </w:p>
        </w:tc>
        <w:tc>
          <w:tcPr>
            <w:tcW w:w="712" w:type="pct"/>
            <w:shd w:val="clear" w:color="auto" w:fill="auto"/>
            <w:vAlign w:val="center"/>
          </w:tcPr>
          <w:p w14:paraId="4D3AF418"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78DE062B" w14:textId="77777777" w:rsidTr="00BC5CDC">
        <w:tc>
          <w:tcPr>
            <w:tcW w:w="353" w:type="pct"/>
            <w:vMerge/>
            <w:shd w:val="clear" w:color="auto" w:fill="auto"/>
            <w:vAlign w:val="center"/>
          </w:tcPr>
          <w:p w14:paraId="1775121D"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0144A66D"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教学改革</w:t>
            </w:r>
          </w:p>
        </w:tc>
        <w:tc>
          <w:tcPr>
            <w:tcW w:w="2521" w:type="pct"/>
            <w:shd w:val="clear" w:color="auto" w:fill="auto"/>
            <w:vAlign w:val="center"/>
          </w:tcPr>
          <w:p w14:paraId="41B14671"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获国家级教改项目立项</w:t>
            </w:r>
          </w:p>
        </w:tc>
        <w:tc>
          <w:tcPr>
            <w:tcW w:w="649" w:type="pct"/>
            <w:shd w:val="clear" w:color="auto" w:fill="auto"/>
            <w:vAlign w:val="center"/>
          </w:tcPr>
          <w:p w14:paraId="48E82249"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50</w:t>
            </w:r>
          </w:p>
        </w:tc>
        <w:tc>
          <w:tcPr>
            <w:tcW w:w="712" w:type="pct"/>
            <w:shd w:val="clear" w:color="auto" w:fill="auto"/>
            <w:vAlign w:val="center"/>
          </w:tcPr>
          <w:p w14:paraId="0C78298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1B8978DA" w14:textId="77777777" w:rsidTr="00BC5CDC">
        <w:tc>
          <w:tcPr>
            <w:tcW w:w="353" w:type="pct"/>
            <w:vMerge/>
            <w:shd w:val="clear" w:color="auto" w:fill="auto"/>
            <w:vAlign w:val="center"/>
          </w:tcPr>
          <w:p w14:paraId="789F8F9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0E68F305" w14:textId="77777777" w:rsidR="00253981" w:rsidRDefault="00253981" w:rsidP="00BC5CDC">
            <w:pPr>
              <w:snapToGrid w:val="0"/>
              <w:spacing w:line="300" w:lineRule="auto"/>
              <w:jc w:val="center"/>
              <w:rPr>
                <w:rFonts w:ascii="Times New Roman" w:eastAsia="仿宋_GB2312" w:hAnsi="Times New Roman" w:cs="Times New Roman" w:hint="eastAsia"/>
                <w:sz w:val="24"/>
                <w:szCs w:val="24"/>
              </w:rPr>
            </w:pPr>
            <w:r w:rsidRPr="00A012EE">
              <w:rPr>
                <w:rFonts w:ascii="Times New Roman" w:eastAsia="仿宋_GB2312" w:hAnsi="Times New Roman" w:cs="Times New Roman"/>
                <w:sz w:val="24"/>
                <w:szCs w:val="24"/>
              </w:rPr>
              <w:t>教学</w:t>
            </w:r>
          </w:p>
          <w:p w14:paraId="1C536F64" w14:textId="6B3FC621"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成果奖</w:t>
            </w:r>
          </w:p>
        </w:tc>
        <w:tc>
          <w:tcPr>
            <w:tcW w:w="2521" w:type="pct"/>
            <w:shd w:val="clear" w:color="auto" w:fill="auto"/>
            <w:vAlign w:val="center"/>
          </w:tcPr>
          <w:p w14:paraId="47E50E58"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国家级教学成果奖</w:t>
            </w:r>
          </w:p>
        </w:tc>
        <w:tc>
          <w:tcPr>
            <w:tcW w:w="649" w:type="pct"/>
            <w:shd w:val="clear" w:color="auto" w:fill="auto"/>
            <w:vAlign w:val="center"/>
          </w:tcPr>
          <w:p w14:paraId="39641698"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200</w:t>
            </w:r>
          </w:p>
        </w:tc>
        <w:tc>
          <w:tcPr>
            <w:tcW w:w="712" w:type="pct"/>
            <w:shd w:val="clear" w:color="auto" w:fill="auto"/>
            <w:vAlign w:val="center"/>
          </w:tcPr>
          <w:p w14:paraId="4FC389C7"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6C2E048C" w14:textId="77777777" w:rsidTr="00BC5CDC">
        <w:tc>
          <w:tcPr>
            <w:tcW w:w="353" w:type="pct"/>
            <w:vMerge w:val="restart"/>
            <w:shd w:val="clear" w:color="auto" w:fill="auto"/>
            <w:vAlign w:val="center"/>
          </w:tcPr>
          <w:p w14:paraId="03EE09B5" w14:textId="08B709A7"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lastRenderedPageBreak/>
              <w:t>人才培养</w:t>
            </w:r>
          </w:p>
        </w:tc>
        <w:tc>
          <w:tcPr>
            <w:tcW w:w="765" w:type="pct"/>
            <w:vMerge w:val="restart"/>
            <w:shd w:val="clear" w:color="auto" w:fill="auto"/>
            <w:vAlign w:val="center"/>
          </w:tcPr>
          <w:p w14:paraId="08A0CC7D" w14:textId="77777777" w:rsidR="00253981" w:rsidRDefault="00253981" w:rsidP="00BC5CDC">
            <w:pPr>
              <w:snapToGrid w:val="0"/>
              <w:spacing w:line="300" w:lineRule="auto"/>
              <w:jc w:val="center"/>
              <w:rPr>
                <w:rFonts w:ascii="Times New Roman" w:eastAsia="仿宋_GB2312" w:hAnsi="Times New Roman" w:cs="Times New Roman" w:hint="eastAsia"/>
                <w:sz w:val="24"/>
                <w:szCs w:val="24"/>
              </w:rPr>
            </w:pPr>
            <w:r w:rsidRPr="00A012EE">
              <w:rPr>
                <w:rFonts w:ascii="Times New Roman" w:eastAsia="仿宋_GB2312" w:hAnsi="Times New Roman" w:cs="Times New Roman"/>
                <w:sz w:val="24"/>
                <w:szCs w:val="24"/>
              </w:rPr>
              <w:t>教学</w:t>
            </w:r>
          </w:p>
          <w:p w14:paraId="5DF7154E" w14:textId="1BD18B7D"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成果奖</w:t>
            </w:r>
          </w:p>
        </w:tc>
        <w:tc>
          <w:tcPr>
            <w:tcW w:w="2521" w:type="pct"/>
            <w:shd w:val="clear" w:color="auto" w:fill="auto"/>
            <w:vAlign w:val="center"/>
          </w:tcPr>
          <w:p w14:paraId="6AF94626"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研究生教学案例入选国家级案例库</w:t>
            </w:r>
          </w:p>
        </w:tc>
        <w:tc>
          <w:tcPr>
            <w:tcW w:w="649" w:type="pct"/>
            <w:shd w:val="clear" w:color="auto" w:fill="auto"/>
            <w:vAlign w:val="center"/>
          </w:tcPr>
          <w:p w14:paraId="78050076"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72EF94D8"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44D873A" w14:textId="77777777" w:rsidTr="00BC5CDC">
        <w:tc>
          <w:tcPr>
            <w:tcW w:w="353" w:type="pct"/>
            <w:vMerge/>
            <w:shd w:val="clear" w:color="auto" w:fill="auto"/>
            <w:vAlign w:val="center"/>
          </w:tcPr>
          <w:p w14:paraId="3C71663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56B59D1" w14:textId="77777777"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p>
        </w:tc>
        <w:tc>
          <w:tcPr>
            <w:tcW w:w="2521" w:type="pct"/>
            <w:shd w:val="clear" w:color="auto" w:fill="auto"/>
            <w:vAlign w:val="center"/>
          </w:tcPr>
          <w:p w14:paraId="6261A135"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省部级教学成果特等奖</w:t>
            </w:r>
          </w:p>
        </w:tc>
        <w:tc>
          <w:tcPr>
            <w:tcW w:w="649" w:type="pct"/>
            <w:shd w:val="clear" w:color="auto" w:fill="auto"/>
            <w:vAlign w:val="center"/>
          </w:tcPr>
          <w:p w14:paraId="567258E0"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50</w:t>
            </w:r>
          </w:p>
        </w:tc>
        <w:tc>
          <w:tcPr>
            <w:tcW w:w="712" w:type="pct"/>
            <w:shd w:val="clear" w:color="auto" w:fill="auto"/>
            <w:vAlign w:val="center"/>
          </w:tcPr>
          <w:p w14:paraId="7BC8756B"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4AC5B123" w14:textId="77777777" w:rsidTr="00BC5CDC">
        <w:tc>
          <w:tcPr>
            <w:tcW w:w="353" w:type="pct"/>
            <w:vMerge/>
            <w:shd w:val="clear" w:color="auto" w:fill="auto"/>
            <w:vAlign w:val="center"/>
          </w:tcPr>
          <w:p w14:paraId="3D49919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A6224D1" w14:textId="77777777"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p>
        </w:tc>
        <w:tc>
          <w:tcPr>
            <w:tcW w:w="2521" w:type="pct"/>
            <w:shd w:val="clear" w:color="auto" w:fill="auto"/>
            <w:vAlign w:val="center"/>
          </w:tcPr>
          <w:p w14:paraId="322B4828"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省部级教学成果一等奖</w:t>
            </w:r>
          </w:p>
        </w:tc>
        <w:tc>
          <w:tcPr>
            <w:tcW w:w="649" w:type="pct"/>
            <w:shd w:val="clear" w:color="auto" w:fill="auto"/>
            <w:vAlign w:val="center"/>
          </w:tcPr>
          <w:p w14:paraId="417C0564"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4DE7A585"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3FAE4CB3" w14:textId="77777777" w:rsidTr="00BC5CDC">
        <w:tc>
          <w:tcPr>
            <w:tcW w:w="353" w:type="pct"/>
            <w:vMerge/>
            <w:shd w:val="clear" w:color="auto" w:fill="auto"/>
            <w:vAlign w:val="center"/>
          </w:tcPr>
          <w:p w14:paraId="1D29730B"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5A2F32FA" w14:textId="77777777"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教学基地</w:t>
            </w:r>
          </w:p>
        </w:tc>
        <w:tc>
          <w:tcPr>
            <w:tcW w:w="2521" w:type="pct"/>
            <w:shd w:val="clear" w:color="auto" w:fill="auto"/>
            <w:vAlign w:val="center"/>
          </w:tcPr>
          <w:p w14:paraId="5FC393AF"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国家级人才培养基地（</w:t>
            </w:r>
            <w:r w:rsidRPr="00253981">
              <w:rPr>
                <w:rFonts w:ascii="Times New Roman" w:eastAsia="仿宋_GB2312" w:hAnsi="Times New Roman" w:cs="Times New Roman"/>
                <w:sz w:val="24"/>
                <w:szCs w:val="24"/>
              </w:rPr>
              <w:t>实验教学中心、虚拟仿真实验中心、创新创业中心、现代产业学院等</w:t>
            </w:r>
            <w:r w:rsidRPr="00253981">
              <w:rPr>
                <w:rFonts w:ascii="Times New Roman" w:eastAsia="仿宋_GB2312" w:hAnsi="Times New Roman" w:cs="Times New Roman"/>
                <w:kern w:val="0"/>
                <w:sz w:val="24"/>
                <w:szCs w:val="24"/>
              </w:rPr>
              <w:t>）</w:t>
            </w:r>
          </w:p>
        </w:tc>
        <w:tc>
          <w:tcPr>
            <w:tcW w:w="649" w:type="pct"/>
            <w:shd w:val="clear" w:color="auto" w:fill="auto"/>
            <w:vAlign w:val="center"/>
          </w:tcPr>
          <w:p w14:paraId="6D058BDE"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60</w:t>
            </w:r>
          </w:p>
        </w:tc>
        <w:tc>
          <w:tcPr>
            <w:tcW w:w="712" w:type="pct"/>
            <w:shd w:val="clear" w:color="auto" w:fill="auto"/>
            <w:vAlign w:val="center"/>
          </w:tcPr>
          <w:p w14:paraId="08D3C80D"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2A421823" w14:textId="77777777" w:rsidTr="00BC5CDC">
        <w:tc>
          <w:tcPr>
            <w:tcW w:w="353" w:type="pct"/>
            <w:vMerge/>
            <w:shd w:val="clear" w:color="auto" w:fill="auto"/>
            <w:vAlign w:val="center"/>
          </w:tcPr>
          <w:p w14:paraId="1CC14EC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3EF8541B" w14:textId="77777777" w:rsidR="00253981" w:rsidRPr="00A012EE" w:rsidRDefault="00253981"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教学比赛</w:t>
            </w:r>
          </w:p>
        </w:tc>
        <w:tc>
          <w:tcPr>
            <w:tcW w:w="2521" w:type="pct"/>
            <w:shd w:val="clear" w:color="auto" w:fill="auto"/>
            <w:vAlign w:val="center"/>
          </w:tcPr>
          <w:p w14:paraId="57BF568A"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国家级讲课比赛奖（</w:t>
            </w:r>
            <w:proofErr w:type="gramStart"/>
            <w:r w:rsidRPr="00253981">
              <w:rPr>
                <w:rFonts w:ascii="Times New Roman" w:eastAsia="仿宋_GB2312" w:hAnsi="Times New Roman" w:cs="Times New Roman"/>
                <w:sz w:val="24"/>
                <w:szCs w:val="24"/>
              </w:rPr>
              <w:t>含思政比赛</w:t>
            </w:r>
            <w:proofErr w:type="gramEnd"/>
            <w:r w:rsidRPr="00253981">
              <w:rPr>
                <w:rFonts w:ascii="Times New Roman" w:eastAsia="仿宋_GB2312" w:hAnsi="Times New Roman" w:cs="Times New Roman"/>
                <w:sz w:val="24"/>
                <w:szCs w:val="24"/>
              </w:rPr>
              <w:t>等讲课类）</w:t>
            </w:r>
          </w:p>
        </w:tc>
        <w:tc>
          <w:tcPr>
            <w:tcW w:w="649" w:type="pct"/>
            <w:shd w:val="clear" w:color="auto" w:fill="auto"/>
            <w:vAlign w:val="center"/>
          </w:tcPr>
          <w:p w14:paraId="6267D7F4"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100</w:t>
            </w:r>
          </w:p>
        </w:tc>
        <w:tc>
          <w:tcPr>
            <w:tcW w:w="712" w:type="pct"/>
            <w:shd w:val="clear" w:color="auto" w:fill="auto"/>
            <w:vAlign w:val="center"/>
          </w:tcPr>
          <w:p w14:paraId="44D49417"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193175" w14:paraId="357345CC" w14:textId="77777777" w:rsidTr="00BC5CDC">
        <w:tc>
          <w:tcPr>
            <w:tcW w:w="353" w:type="pct"/>
            <w:vMerge/>
            <w:shd w:val="clear" w:color="auto" w:fill="auto"/>
            <w:vAlign w:val="center"/>
          </w:tcPr>
          <w:p w14:paraId="44A4D22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021E068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学位论文</w:t>
            </w:r>
          </w:p>
        </w:tc>
        <w:tc>
          <w:tcPr>
            <w:tcW w:w="2521" w:type="pct"/>
            <w:shd w:val="clear" w:color="auto" w:fill="auto"/>
            <w:vAlign w:val="center"/>
          </w:tcPr>
          <w:p w14:paraId="54EDD212"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kern w:val="0"/>
                <w:sz w:val="24"/>
                <w:szCs w:val="24"/>
              </w:rPr>
              <w:t>获批陕西省优秀博士学位论文</w:t>
            </w:r>
          </w:p>
        </w:tc>
        <w:tc>
          <w:tcPr>
            <w:tcW w:w="649" w:type="pct"/>
            <w:shd w:val="clear" w:color="auto" w:fill="auto"/>
            <w:vAlign w:val="center"/>
          </w:tcPr>
          <w:p w14:paraId="42A0D2A2"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2EBD7661"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00BA56D3" w14:textId="77777777" w:rsidTr="00BC5CDC">
        <w:tc>
          <w:tcPr>
            <w:tcW w:w="353" w:type="pct"/>
            <w:vMerge w:val="restart"/>
            <w:shd w:val="clear" w:color="auto" w:fill="auto"/>
            <w:vAlign w:val="center"/>
          </w:tcPr>
          <w:p w14:paraId="224985CB"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科学研究</w:t>
            </w:r>
          </w:p>
        </w:tc>
        <w:tc>
          <w:tcPr>
            <w:tcW w:w="765" w:type="pct"/>
            <w:vMerge w:val="restart"/>
            <w:shd w:val="clear" w:color="auto" w:fill="auto"/>
            <w:vAlign w:val="center"/>
          </w:tcPr>
          <w:p w14:paraId="799E78AF"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科研项目</w:t>
            </w:r>
          </w:p>
        </w:tc>
        <w:tc>
          <w:tcPr>
            <w:tcW w:w="2521" w:type="pct"/>
            <w:shd w:val="clear" w:color="auto" w:fill="auto"/>
            <w:vAlign w:val="center"/>
          </w:tcPr>
          <w:p w14:paraId="4F88DDC4"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国家自然科学基金杰出青年科学基金</w:t>
            </w:r>
          </w:p>
        </w:tc>
        <w:tc>
          <w:tcPr>
            <w:tcW w:w="649" w:type="pct"/>
            <w:shd w:val="clear" w:color="auto" w:fill="auto"/>
            <w:vAlign w:val="center"/>
          </w:tcPr>
          <w:p w14:paraId="50B07C59"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100</w:t>
            </w:r>
          </w:p>
        </w:tc>
        <w:tc>
          <w:tcPr>
            <w:tcW w:w="712" w:type="pct"/>
            <w:shd w:val="clear" w:color="auto" w:fill="auto"/>
            <w:vAlign w:val="center"/>
          </w:tcPr>
          <w:p w14:paraId="1D9F3B80"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B69E8C7" w14:textId="77777777" w:rsidTr="00BC5CDC">
        <w:tc>
          <w:tcPr>
            <w:tcW w:w="353" w:type="pct"/>
            <w:vMerge/>
            <w:shd w:val="clear" w:color="auto" w:fill="auto"/>
            <w:vAlign w:val="center"/>
          </w:tcPr>
          <w:p w14:paraId="07A18E69"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BE0F6A2"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0629BCC"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国家重点研发计划项目</w:t>
            </w:r>
          </w:p>
        </w:tc>
        <w:tc>
          <w:tcPr>
            <w:tcW w:w="649" w:type="pct"/>
            <w:shd w:val="clear" w:color="auto" w:fill="auto"/>
            <w:vAlign w:val="center"/>
          </w:tcPr>
          <w:p w14:paraId="41FFDBC4"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100</w:t>
            </w:r>
          </w:p>
        </w:tc>
        <w:tc>
          <w:tcPr>
            <w:tcW w:w="712" w:type="pct"/>
            <w:shd w:val="clear" w:color="auto" w:fill="auto"/>
            <w:vAlign w:val="center"/>
          </w:tcPr>
          <w:p w14:paraId="0F9ED54F"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0088AB2" w14:textId="77777777" w:rsidTr="00BC5CDC">
        <w:tc>
          <w:tcPr>
            <w:tcW w:w="353" w:type="pct"/>
            <w:vMerge/>
            <w:shd w:val="clear" w:color="auto" w:fill="auto"/>
            <w:vAlign w:val="center"/>
          </w:tcPr>
          <w:p w14:paraId="0913F329"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D642FB4"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786F4FD"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国家自然科学基金重大研究计划项目</w:t>
            </w:r>
          </w:p>
        </w:tc>
        <w:tc>
          <w:tcPr>
            <w:tcW w:w="649" w:type="pct"/>
            <w:shd w:val="clear" w:color="auto" w:fill="auto"/>
            <w:vAlign w:val="center"/>
          </w:tcPr>
          <w:p w14:paraId="3F717DA1"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7FED5CA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5649CDF0" w14:textId="77777777" w:rsidTr="00BC5CDC">
        <w:tc>
          <w:tcPr>
            <w:tcW w:w="353" w:type="pct"/>
            <w:vMerge/>
            <w:shd w:val="clear" w:color="auto" w:fill="auto"/>
            <w:vAlign w:val="center"/>
          </w:tcPr>
          <w:p w14:paraId="72BDBDA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420CA10"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8F4BC54"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国家自然科学基金重点国际</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地区</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交流与合作项目</w:t>
            </w:r>
          </w:p>
        </w:tc>
        <w:tc>
          <w:tcPr>
            <w:tcW w:w="649" w:type="pct"/>
            <w:shd w:val="clear" w:color="auto" w:fill="auto"/>
            <w:vAlign w:val="center"/>
          </w:tcPr>
          <w:p w14:paraId="4FE9A760"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51C6E4F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2018A22" w14:textId="77777777" w:rsidTr="00BC5CDC">
        <w:tc>
          <w:tcPr>
            <w:tcW w:w="353" w:type="pct"/>
            <w:vMerge/>
            <w:shd w:val="clear" w:color="auto" w:fill="auto"/>
            <w:vAlign w:val="center"/>
          </w:tcPr>
          <w:p w14:paraId="686E489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9E422AB"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012FB72"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国家自然科学基金重点项目</w:t>
            </w:r>
          </w:p>
        </w:tc>
        <w:tc>
          <w:tcPr>
            <w:tcW w:w="649" w:type="pct"/>
            <w:shd w:val="clear" w:color="auto" w:fill="auto"/>
            <w:vAlign w:val="center"/>
          </w:tcPr>
          <w:p w14:paraId="234531E3"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3097937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0BC57F43" w14:textId="77777777" w:rsidTr="00BC5CDC">
        <w:tc>
          <w:tcPr>
            <w:tcW w:w="353" w:type="pct"/>
            <w:vMerge/>
            <w:shd w:val="clear" w:color="auto" w:fill="auto"/>
            <w:vAlign w:val="center"/>
          </w:tcPr>
          <w:p w14:paraId="501D19E2"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776E3A6"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7080409"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国家自然科学基金优秀青年科学基金</w:t>
            </w:r>
          </w:p>
        </w:tc>
        <w:tc>
          <w:tcPr>
            <w:tcW w:w="649" w:type="pct"/>
            <w:shd w:val="clear" w:color="auto" w:fill="auto"/>
            <w:vAlign w:val="center"/>
          </w:tcPr>
          <w:p w14:paraId="098FB7F9"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70</w:t>
            </w:r>
          </w:p>
        </w:tc>
        <w:tc>
          <w:tcPr>
            <w:tcW w:w="712" w:type="pct"/>
            <w:shd w:val="clear" w:color="auto" w:fill="auto"/>
            <w:vAlign w:val="center"/>
          </w:tcPr>
          <w:p w14:paraId="699171BE"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0CC4758C" w14:textId="77777777" w:rsidTr="00BC5CDC">
        <w:tc>
          <w:tcPr>
            <w:tcW w:w="353" w:type="pct"/>
            <w:vMerge/>
            <w:shd w:val="clear" w:color="auto" w:fill="auto"/>
            <w:vAlign w:val="center"/>
          </w:tcPr>
          <w:p w14:paraId="32AFDCC5"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FB54A95"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8FB07E1"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国家自然科学基金优秀青年科学基金项目（海外）</w:t>
            </w:r>
          </w:p>
        </w:tc>
        <w:tc>
          <w:tcPr>
            <w:tcW w:w="649" w:type="pct"/>
            <w:shd w:val="clear" w:color="auto" w:fill="auto"/>
            <w:vAlign w:val="center"/>
          </w:tcPr>
          <w:p w14:paraId="2169FCBC"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70</w:t>
            </w:r>
          </w:p>
        </w:tc>
        <w:tc>
          <w:tcPr>
            <w:tcW w:w="712" w:type="pct"/>
            <w:shd w:val="clear" w:color="auto" w:fill="auto"/>
            <w:vAlign w:val="center"/>
          </w:tcPr>
          <w:p w14:paraId="7A118266"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631E1D6C" w14:textId="77777777" w:rsidTr="00BC5CDC">
        <w:tc>
          <w:tcPr>
            <w:tcW w:w="353" w:type="pct"/>
            <w:vMerge/>
            <w:shd w:val="clear" w:color="auto" w:fill="auto"/>
            <w:vAlign w:val="center"/>
          </w:tcPr>
          <w:p w14:paraId="67DE445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4EFA3B4"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86806C9"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国家自然科学基金组织间国际</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地区</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合作与交流项目</w:t>
            </w:r>
          </w:p>
        </w:tc>
        <w:tc>
          <w:tcPr>
            <w:tcW w:w="649" w:type="pct"/>
            <w:shd w:val="clear" w:color="auto" w:fill="auto"/>
            <w:vAlign w:val="center"/>
          </w:tcPr>
          <w:p w14:paraId="19D9110F"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37701D3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B8F0781" w14:textId="77777777" w:rsidTr="00BC5CDC">
        <w:tc>
          <w:tcPr>
            <w:tcW w:w="353" w:type="pct"/>
            <w:vMerge/>
            <w:shd w:val="clear" w:color="auto" w:fill="auto"/>
            <w:vAlign w:val="center"/>
          </w:tcPr>
          <w:p w14:paraId="155BB2E5"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9EABBED"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D3870E7"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国家自然科学基金联合基金重点项目</w:t>
            </w:r>
          </w:p>
        </w:tc>
        <w:tc>
          <w:tcPr>
            <w:tcW w:w="649" w:type="pct"/>
            <w:shd w:val="clear" w:color="auto" w:fill="auto"/>
            <w:vAlign w:val="center"/>
          </w:tcPr>
          <w:p w14:paraId="395026DC"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52EF90B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716AFDC" w14:textId="77777777" w:rsidTr="00BC5CDC">
        <w:tc>
          <w:tcPr>
            <w:tcW w:w="353" w:type="pct"/>
            <w:vMerge/>
            <w:shd w:val="clear" w:color="auto" w:fill="auto"/>
            <w:vAlign w:val="center"/>
          </w:tcPr>
          <w:p w14:paraId="491FCFF5"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479B9A7"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CD418BB"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国家重点研发计划项目课题</w:t>
            </w:r>
          </w:p>
        </w:tc>
        <w:tc>
          <w:tcPr>
            <w:tcW w:w="649" w:type="pct"/>
            <w:shd w:val="clear" w:color="auto" w:fill="auto"/>
            <w:vAlign w:val="center"/>
          </w:tcPr>
          <w:p w14:paraId="5FC58856"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380C333E"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04735D99" w14:textId="77777777" w:rsidTr="00BC5CDC">
        <w:tc>
          <w:tcPr>
            <w:tcW w:w="353" w:type="pct"/>
            <w:vMerge/>
            <w:shd w:val="clear" w:color="auto" w:fill="auto"/>
            <w:vAlign w:val="center"/>
          </w:tcPr>
          <w:p w14:paraId="4C6558B2"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7089355"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F090895"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国家自然科学基金面上项目</w:t>
            </w:r>
          </w:p>
        </w:tc>
        <w:tc>
          <w:tcPr>
            <w:tcW w:w="649" w:type="pct"/>
            <w:shd w:val="clear" w:color="auto" w:fill="auto"/>
            <w:vAlign w:val="center"/>
          </w:tcPr>
          <w:p w14:paraId="289B1AC4"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615E947D"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148E4875" w14:textId="77777777" w:rsidTr="00BC5CDC">
        <w:tc>
          <w:tcPr>
            <w:tcW w:w="353" w:type="pct"/>
            <w:vMerge w:val="restart"/>
            <w:shd w:val="clear" w:color="auto" w:fill="auto"/>
            <w:vAlign w:val="center"/>
          </w:tcPr>
          <w:p w14:paraId="58DA766B" w14:textId="67B60EA2" w:rsidR="00253981" w:rsidRPr="00A012EE" w:rsidRDefault="00253981" w:rsidP="00BC5CDC">
            <w:pPr>
              <w:snapToGrid w:val="0"/>
              <w:spacing w:line="30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lastRenderedPageBreak/>
              <w:t>科学研究</w:t>
            </w:r>
          </w:p>
        </w:tc>
        <w:tc>
          <w:tcPr>
            <w:tcW w:w="765" w:type="pct"/>
            <w:vMerge w:val="restart"/>
            <w:shd w:val="clear" w:color="auto" w:fill="auto"/>
            <w:vAlign w:val="center"/>
          </w:tcPr>
          <w:p w14:paraId="4FFDDDC8"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科研成果</w:t>
            </w:r>
          </w:p>
        </w:tc>
        <w:tc>
          <w:tcPr>
            <w:tcW w:w="2521" w:type="pct"/>
            <w:shd w:val="clear" w:color="auto" w:fill="auto"/>
            <w:vAlign w:val="center"/>
          </w:tcPr>
          <w:p w14:paraId="5932259C"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国家级科技奖</w:t>
            </w:r>
          </w:p>
        </w:tc>
        <w:tc>
          <w:tcPr>
            <w:tcW w:w="649" w:type="pct"/>
            <w:shd w:val="clear" w:color="auto" w:fill="auto"/>
            <w:vAlign w:val="center"/>
          </w:tcPr>
          <w:p w14:paraId="73D9B759"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200</w:t>
            </w:r>
          </w:p>
        </w:tc>
        <w:tc>
          <w:tcPr>
            <w:tcW w:w="712" w:type="pct"/>
            <w:shd w:val="clear" w:color="auto" w:fill="auto"/>
            <w:vAlign w:val="center"/>
          </w:tcPr>
          <w:p w14:paraId="025BBDD5"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6C694FA6" w14:textId="77777777" w:rsidTr="00BC5CDC">
        <w:tc>
          <w:tcPr>
            <w:tcW w:w="353" w:type="pct"/>
            <w:vMerge/>
            <w:shd w:val="clear" w:color="auto" w:fill="auto"/>
            <w:vAlign w:val="center"/>
          </w:tcPr>
          <w:p w14:paraId="317E6D3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A300CF3"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06DB4CD"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教育部高等学校科学技术奖励一等奖</w:t>
            </w:r>
          </w:p>
        </w:tc>
        <w:tc>
          <w:tcPr>
            <w:tcW w:w="649" w:type="pct"/>
            <w:shd w:val="clear" w:color="auto" w:fill="auto"/>
            <w:vAlign w:val="center"/>
          </w:tcPr>
          <w:p w14:paraId="0BBDCCE1"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80</w:t>
            </w:r>
          </w:p>
        </w:tc>
        <w:tc>
          <w:tcPr>
            <w:tcW w:w="712" w:type="pct"/>
            <w:shd w:val="clear" w:color="auto" w:fill="auto"/>
            <w:vAlign w:val="center"/>
          </w:tcPr>
          <w:p w14:paraId="0B699442"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131A9291" w14:textId="77777777" w:rsidTr="00BC5CDC">
        <w:tc>
          <w:tcPr>
            <w:tcW w:w="353" w:type="pct"/>
            <w:vMerge/>
            <w:shd w:val="clear" w:color="auto" w:fill="auto"/>
            <w:vAlign w:val="center"/>
          </w:tcPr>
          <w:p w14:paraId="1F21872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44BD922"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CD5DCFF"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教育部高等学校科学技术奖励二等奖</w:t>
            </w:r>
          </w:p>
        </w:tc>
        <w:tc>
          <w:tcPr>
            <w:tcW w:w="649" w:type="pct"/>
            <w:shd w:val="clear" w:color="auto" w:fill="auto"/>
            <w:vAlign w:val="center"/>
          </w:tcPr>
          <w:p w14:paraId="438BEED7"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50</w:t>
            </w:r>
          </w:p>
        </w:tc>
        <w:tc>
          <w:tcPr>
            <w:tcW w:w="712" w:type="pct"/>
            <w:shd w:val="clear" w:color="auto" w:fill="auto"/>
            <w:vAlign w:val="center"/>
          </w:tcPr>
          <w:p w14:paraId="6A567D87"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43C66E26" w14:textId="77777777" w:rsidTr="00BC5CDC">
        <w:tc>
          <w:tcPr>
            <w:tcW w:w="353" w:type="pct"/>
            <w:vMerge/>
            <w:shd w:val="clear" w:color="auto" w:fill="auto"/>
            <w:vAlign w:val="center"/>
          </w:tcPr>
          <w:p w14:paraId="7D75751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E196725"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F96B90D"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省部级科技一等奖</w:t>
            </w:r>
          </w:p>
        </w:tc>
        <w:tc>
          <w:tcPr>
            <w:tcW w:w="649" w:type="pct"/>
            <w:shd w:val="clear" w:color="auto" w:fill="auto"/>
            <w:vAlign w:val="center"/>
          </w:tcPr>
          <w:p w14:paraId="644613EB"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70</w:t>
            </w:r>
          </w:p>
        </w:tc>
        <w:tc>
          <w:tcPr>
            <w:tcW w:w="712" w:type="pct"/>
            <w:shd w:val="clear" w:color="auto" w:fill="auto"/>
            <w:vAlign w:val="center"/>
          </w:tcPr>
          <w:p w14:paraId="6F77034C"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49A19658" w14:textId="77777777" w:rsidTr="00BC5CDC">
        <w:tc>
          <w:tcPr>
            <w:tcW w:w="353" w:type="pct"/>
            <w:vMerge/>
            <w:shd w:val="clear" w:color="auto" w:fill="auto"/>
            <w:vAlign w:val="center"/>
          </w:tcPr>
          <w:p w14:paraId="2E7C851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A0AA2A9"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50F2F66"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梁希林业科学技术一等奖</w:t>
            </w:r>
          </w:p>
        </w:tc>
        <w:tc>
          <w:tcPr>
            <w:tcW w:w="649" w:type="pct"/>
            <w:shd w:val="clear" w:color="auto" w:fill="auto"/>
            <w:vAlign w:val="center"/>
          </w:tcPr>
          <w:p w14:paraId="329A153A"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70</w:t>
            </w:r>
          </w:p>
        </w:tc>
        <w:tc>
          <w:tcPr>
            <w:tcW w:w="712" w:type="pct"/>
            <w:shd w:val="clear" w:color="auto" w:fill="auto"/>
            <w:vAlign w:val="center"/>
          </w:tcPr>
          <w:p w14:paraId="5C2D1C3F"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57E86176" w14:textId="77777777" w:rsidTr="00BC5CDC">
        <w:tc>
          <w:tcPr>
            <w:tcW w:w="353" w:type="pct"/>
            <w:vMerge/>
            <w:shd w:val="clear" w:color="auto" w:fill="auto"/>
            <w:vAlign w:val="center"/>
          </w:tcPr>
          <w:p w14:paraId="571198AA"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91AA4C6"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E3012CC"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国家审定的林木良种</w:t>
            </w:r>
          </w:p>
        </w:tc>
        <w:tc>
          <w:tcPr>
            <w:tcW w:w="649" w:type="pct"/>
            <w:shd w:val="clear" w:color="auto" w:fill="auto"/>
            <w:vAlign w:val="center"/>
          </w:tcPr>
          <w:p w14:paraId="454E1844"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50</w:t>
            </w:r>
          </w:p>
        </w:tc>
        <w:tc>
          <w:tcPr>
            <w:tcW w:w="712" w:type="pct"/>
            <w:shd w:val="clear" w:color="auto" w:fill="auto"/>
            <w:vAlign w:val="center"/>
          </w:tcPr>
          <w:p w14:paraId="6005C1CB"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099BB079" w14:textId="77777777" w:rsidTr="00BC5CDC">
        <w:trPr>
          <w:trHeight w:val="730"/>
        </w:trPr>
        <w:tc>
          <w:tcPr>
            <w:tcW w:w="353" w:type="pct"/>
            <w:vMerge/>
            <w:shd w:val="clear" w:color="auto" w:fill="auto"/>
            <w:vAlign w:val="center"/>
          </w:tcPr>
          <w:p w14:paraId="08EFC81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1DC7E49"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2E5A57D" w14:textId="77777777" w:rsidR="00253981" w:rsidRPr="00253981" w:rsidRDefault="00253981"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国家标准</w:t>
            </w:r>
          </w:p>
        </w:tc>
        <w:tc>
          <w:tcPr>
            <w:tcW w:w="649" w:type="pct"/>
            <w:shd w:val="clear" w:color="auto" w:fill="auto"/>
            <w:vAlign w:val="center"/>
          </w:tcPr>
          <w:p w14:paraId="2F0A86B3" w14:textId="77777777" w:rsidR="00253981" w:rsidRPr="00253981" w:rsidRDefault="00253981"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41DE5625" w14:textId="77777777" w:rsidR="00253981" w:rsidRPr="00253981" w:rsidRDefault="00253981"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253981" w:rsidRPr="00A012EE" w14:paraId="635C9576" w14:textId="77777777" w:rsidTr="00BC5CDC">
        <w:tc>
          <w:tcPr>
            <w:tcW w:w="353" w:type="pct"/>
            <w:vMerge/>
            <w:shd w:val="clear" w:color="auto" w:fill="auto"/>
            <w:vAlign w:val="center"/>
          </w:tcPr>
          <w:p w14:paraId="34CDBC1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3B4B529"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696CFB1"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以第一作者或通讯作者在顶级期刊（</w:t>
            </w:r>
            <w:r w:rsidRPr="00A012EE">
              <w:rPr>
                <w:rFonts w:ascii="Times New Roman" w:eastAsia="仿宋_GB2312" w:hAnsi="Times New Roman" w:cs="Times New Roman"/>
                <w:sz w:val="24"/>
                <w:szCs w:val="24"/>
              </w:rPr>
              <w:t>CNS</w:t>
            </w:r>
            <w:r w:rsidRPr="00A012EE">
              <w:rPr>
                <w:rFonts w:ascii="Times New Roman" w:eastAsia="仿宋_GB2312" w:hAnsi="Times New Roman" w:cs="Times New Roman"/>
                <w:sz w:val="24"/>
                <w:szCs w:val="24"/>
              </w:rPr>
              <w:t>）发表研究型论文（不含综述、点评、通讯类等文章</w:t>
            </w:r>
            <w:r w:rsidRPr="00A012EE">
              <w:rPr>
                <w:rFonts w:ascii="Times New Roman" w:eastAsia="仿宋_GB2312" w:hAnsi="Times New Roman" w:cs="Times New Roman"/>
                <w:sz w:val="24"/>
                <w:szCs w:val="24"/>
              </w:rPr>
              <w:t>)</w:t>
            </w:r>
          </w:p>
        </w:tc>
        <w:tc>
          <w:tcPr>
            <w:tcW w:w="649" w:type="pct"/>
            <w:shd w:val="clear" w:color="auto" w:fill="auto"/>
            <w:vAlign w:val="center"/>
          </w:tcPr>
          <w:p w14:paraId="72AAA56B"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100</w:t>
            </w:r>
          </w:p>
        </w:tc>
        <w:tc>
          <w:tcPr>
            <w:tcW w:w="712" w:type="pct"/>
            <w:shd w:val="clear" w:color="auto" w:fill="auto"/>
            <w:vAlign w:val="center"/>
          </w:tcPr>
          <w:p w14:paraId="1798FE32"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36D304F0" w14:textId="77777777" w:rsidTr="00BC5CDC">
        <w:tc>
          <w:tcPr>
            <w:tcW w:w="353" w:type="pct"/>
            <w:vMerge/>
            <w:shd w:val="clear" w:color="auto" w:fill="auto"/>
            <w:vAlign w:val="center"/>
          </w:tcPr>
          <w:p w14:paraId="71DEACC7"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6973121"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1446294"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以第一作者或通讯作者身份发表学校高水平</w:t>
            </w:r>
            <w:r w:rsidRPr="00A012EE">
              <w:rPr>
                <w:rFonts w:ascii="Times New Roman" w:eastAsia="仿宋_GB2312" w:hAnsi="Times New Roman" w:cs="Times New Roman"/>
                <w:sz w:val="24"/>
                <w:szCs w:val="24"/>
              </w:rPr>
              <w:t>G1</w:t>
            </w:r>
            <w:proofErr w:type="gramStart"/>
            <w:r w:rsidRPr="00A012EE">
              <w:rPr>
                <w:rFonts w:ascii="Times New Roman" w:eastAsia="仿宋_GB2312" w:hAnsi="Times New Roman" w:cs="Times New Roman"/>
                <w:sz w:val="24"/>
                <w:szCs w:val="24"/>
              </w:rPr>
              <w:t>刊成果</w:t>
            </w:r>
            <w:proofErr w:type="gramEnd"/>
          </w:p>
        </w:tc>
        <w:tc>
          <w:tcPr>
            <w:tcW w:w="649" w:type="pct"/>
            <w:shd w:val="clear" w:color="auto" w:fill="auto"/>
            <w:vAlign w:val="center"/>
          </w:tcPr>
          <w:p w14:paraId="6786AC51"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25</w:t>
            </w:r>
          </w:p>
        </w:tc>
        <w:tc>
          <w:tcPr>
            <w:tcW w:w="712" w:type="pct"/>
            <w:shd w:val="clear" w:color="auto" w:fill="auto"/>
            <w:vAlign w:val="center"/>
          </w:tcPr>
          <w:p w14:paraId="348D967D"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31D88BFF" w14:textId="77777777" w:rsidTr="00BC5CDC">
        <w:tc>
          <w:tcPr>
            <w:tcW w:w="353" w:type="pct"/>
            <w:vMerge/>
            <w:shd w:val="clear" w:color="auto" w:fill="auto"/>
            <w:vAlign w:val="center"/>
          </w:tcPr>
          <w:p w14:paraId="5871489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CFBE903"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726C51F"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以第一作者或通讯作者身份发表学校高水平</w:t>
            </w:r>
            <w:r w:rsidRPr="00A012EE">
              <w:rPr>
                <w:rFonts w:ascii="Times New Roman" w:eastAsia="仿宋_GB2312" w:hAnsi="Times New Roman" w:cs="Times New Roman"/>
                <w:sz w:val="24"/>
                <w:szCs w:val="24"/>
              </w:rPr>
              <w:t>G2</w:t>
            </w:r>
            <w:proofErr w:type="gramStart"/>
            <w:r w:rsidRPr="00A012EE">
              <w:rPr>
                <w:rFonts w:ascii="Times New Roman" w:eastAsia="仿宋_GB2312" w:hAnsi="Times New Roman" w:cs="Times New Roman"/>
                <w:sz w:val="24"/>
                <w:szCs w:val="24"/>
              </w:rPr>
              <w:t>刊成果</w:t>
            </w:r>
            <w:proofErr w:type="gramEnd"/>
          </w:p>
        </w:tc>
        <w:tc>
          <w:tcPr>
            <w:tcW w:w="649" w:type="pct"/>
            <w:shd w:val="clear" w:color="auto" w:fill="auto"/>
            <w:vAlign w:val="center"/>
          </w:tcPr>
          <w:p w14:paraId="65651678"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2" w:type="pct"/>
            <w:shd w:val="clear" w:color="auto" w:fill="auto"/>
            <w:vAlign w:val="center"/>
          </w:tcPr>
          <w:p w14:paraId="721BDC1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E122197" w14:textId="77777777" w:rsidTr="00BC5CDC">
        <w:tc>
          <w:tcPr>
            <w:tcW w:w="353" w:type="pct"/>
            <w:vMerge/>
            <w:shd w:val="clear" w:color="auto" w:fill="auto"/>
            <w:vAlign w:val="center"/>
          </w:tcPr>
          <w:p w14:paraId="5B7F7D57"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44F86C4A"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科研平台建设</w:t>
            </w:r>
          </w:p>
        </w:tc>
        <w:tc>
          <w:tcPr>
            <w:tcW w:w="2521" w:type="pct"/>
            <w:shd w:val="clear" w:color="auto" w:fill="auto"/>
            <w:vAlign w:val="center"/>
          </w:tcPr>
          <w:p w14:paraId="095F2C20"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w:t>
            </w:r>
            <w:proofErr w:type="gramStart"/>
            <w:r w:rsidRPr="00A012EE">
              <w:rPr>
                <w:rFonts w:ascii="Times New Roman" w:eastAsia="仿宋_GB2312" w:hAnsi="Times New Roman" w:cs="Times New Roman"/>
                <w:sz w:val="24"/>
                <w:szCs w:val="24"/>
              </w:rPr>
              <w:t>批国家</w:t>
            </w:r>
            <w:proofErr w:type="gramEnd"/>
            <w:r w:rsidRPr="00A012EE">
              <w:rPr>
                <w:rFonts w:ascii="Times New Roman" w:eastAsia="仿宋_GB2312" w:hAnsi="Times New Roman" w:cs="Times New Roman"/>
                <w:sz w:val="24"/>
                <w:szCs w:val="24"/>
              </w:rPr>
              <w:t>科研基地</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平台</w:t>
            </w:r>
          </w:p>
        </w:tc>
        <w:tc>
          <w:tcPr>
            <w:tcW w:w="649" w:type="pct"/>
            <w:shd w:val="clear" w:color="auto" w:fill="auto"/>
            <w:vAlign w:val="center"/>
          </w:tcPr>
          <w:p w14:paraId="232C87EA"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100</w:t>
            </w:r>
          </w:p>
        </w:tc>
        <w:tc>
          <w:tcPr>
            <w:tcW w:w="712" w:type="pct"/>
            <w:shd w:val="clear" w:color="auto" w:fill="auto"/>
            <w:vAlign w:val="center"/>
          </w:tcPr>
          <w:p w14:paraId="7E66F000"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4CF99F34" w14:textId="77777777" w:rsidTr="00BC5CDC">
        <w:tc>
          <w:tcPr>
            <w:tcW w:w="353" w:type="pct"/>
            <w:vMerge w:val="restart"/>
            <w:shd w:val="clear" w:color="auto" w:fill="auto"/>
            <w:vAlign w:val="center"/>
          </w:tcPr>
          <w:p w14:paraId="289F85C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社会服务</w:t>
            </w:r>
          </w:p>
        </w:tc>
        <w:tc>
          <w:tcPr>
            <w:tcW w:w="765" w:type="pct"/>
            <w:shd w:val="clear" w:color="auto" w:fill="auto"/>
            <w:vAlign w:val="center"/>
          </w:tcPr>
          <w:p w14:paraId="0ADC2107"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产业服务</w:t>
            </w:r>
          </w:p>
        </w:tc>
        <w:tc>
          <w:tcPr>
            <w:tcW w:w="2521" w:type="pct"/>
            <w:shd w:val="clear" w:color="auto" w:fill="auto"/>
            <w:vAlign w:val="center"/>
          </w:tcPr>
          <w:p w14:paraId="39EBB514"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获批国家级科技小院</w:t>
            </w:r>
          </w:p>
        </w:tc>
        <w:tc>
          <w:tcPr>
            <w:tcW w:w="649" w:type="pct"/>
            <w:shd w:val="clear" w:color="auto" w:fill="auto"/>
            <w:vAlign w:val="center"/>
          </w:tcPr>
          <w:p w14:paraId="228E8833"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510BCE63"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1568EDBA" w14:textId="77777777" w:rsidTr="00BC5CDC">
        <w:tc>
          <w:tcPr>
            <w:tcW w:w="353" w:type="pct"/>
            <w:vMerge/>
            <w:shd w:val="clear" w:color="auto" w:fill="auto"/>
            <w:vAlign w:val="center"/>
          </w:tcPr>
          <w:p w14:paraId="1F5D75AB"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5F77EA8D"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咨询建议</w:t>
            </w:r>
          </w:p>
        </w:tc>
        <w:tc>
          <w:tcPr>
            <w:tcW w:w="2521" w:type="pct"/>
            <w:shd w:val="clear" w:color="auto" w:fill="auto"/>
            <w:vAlign w:val="center"/>
          </w:tcPr>
          <w:p w14:paraId="166DFD5D"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国家级决策咨询报告、建议</w:t>
            </w:r>
          </w:p>
        </w:tc>
        <w:tc>
          <w:tcPr>
            <w:tcW w:w="649" w:type="pct"/>
            <w:shd w:val="clear" w:color="auto" w:fill="auto"/>
            <w:vAlign w:val="center"/>
          </w:tcPr>
          <w:p w14:paraId="149D9FF8"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7E0EB5FF"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3B339764" w14:textId="77777777" w:rsidTr="00BC5CDC">
        <w:tc>
          <w:tcPr>
            <w:tcW w:w="353" w:type="pct"/>
            <w:vMerge/>
            <w:shd w:val="clear" w:color="auto" w:fill="auto"/>
            <w:vAlign w:val="center"/>
          </w:tcPr>
          <w:p w14:paraId="7574B63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19800872"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产业体系</w:t>
            </w:r>
          </w:p>
        </w:tc>
        <w:tc>
          <w:tcPr>
            <w:tcW w:w="2521" w:type="pct"/>
            <w:shd w:val="clear" w:color="auto" w:fill="auto"/>
            <w:vAlign w:val="center"/>
          </w:tcPr>
          <w:p w14:paraId="5FD0BF6D"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聘期内新担任国家现代农业产业技术体系首席科学家</w:t>
            </w:r>
          </w:p>
        </w:tc>
        <w:tc>
          <w:tcPr>
            <w:tcW w:w="649" w:type="pct"/>
            <w:shd w:val="clear" w:color="auto" w:fill="auto"/>
            <w:vAlign w:val="center"/>
          </w:tcPr>
          <w:p w14:paraId="664C9369"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22C002AE"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15690850" w14:textId="77777777" w:rsidTr="00BC5CDC">
        <w:tc>
          <w:tcPr>
            <w:tcW w:w="353" w:type="pct"/>
            <w:vMerge/>
            <w:shd w:val="clear" w:color="auto" w:fill="auto"/>
            <w:vAlign w:val="center"/>
          </w:tcPr>
          <w:p w14:paraId="4543AA6C"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FEDDBEE" w14:textId="77777777" w:rsidR="00253981" w:rsidRPr="00A012EE" w:rsidRDefault="00253981"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31B2C79" w14:textId="77777777" w:rsidR="00253981" w:rsidRPr="00A012EE" w:rsidRDefault="00253981"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聘期内新担任国家现代农业产业技术体系岗位科学家</w:t>
            </w:r>
          </w:p>
        </w:tc>
        <w:tc>
          <w:tcPr>
            <w:tcW w:w="649" w:type="pct"/>
            <w:shd w:val="clear" w:color="auto" w:fill="auto"/>
            <w:vAlign w:val="center"/>
          </w:tcPr>
          <w:p w14:paraId="74861730"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57348898"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65FF5342" w14:textId="77777777" w:rsidTr="00BC5CDC">
        <w:tc>
          <w:tcPr>
            <w:tcW w:w="353" w:type="pct"/>
            <w:vMerge w:val="restart"/>
            <w:shd w:val="clear" w:color="auto" w:fill="auto"/>
            <w:vAlign w:val="center"/>
          </w:tcPr>
          <w:p w14:paraId="79709769"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国际交流</w:t>
            </w:r>
          </w:p>
        </w:tc>
        <w:tc>
          <w:tcPr>
            <w:tcW w:w="765" w:type="pct"/>
            <w:shd w:val="clear" w:color="auto" w:fill="auto"/>
            <w:vAlign w:val="center"/>
          </w:tcPr>
          <w:p w14:paraId="6F6D99BE"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合作项目</w:t>
            </w:r>
          </w:p>
        </w:tc>
        <w:tc>
          <w:tcPr>
            <w:tcW w:w="2521" w:type="pct"/>
            <w:shd w:val="clear" w:color="auto" w:fill="auto"/>
            <w:vAlign w:val="center"/>
          </w:tcPr>
          <w:p w14:paraId="5AAFFEF0" w14:textId="77777777" w:rsidR="00253981" w:rsidRPr="00A012EE" w:rsidRDefault="00253981" w:rsidP="00BC5CDC">
            <w:pPr>
              <w:tabs>
                <w:tab w:val="left" w:pos="2170"/>
              </w:tabs>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中外本科合作办学项目</w:t>
            </w:r>
          </w:p>
        </w:tc>
        <w:tc>
          <w:tcPr>
            <w:tcW w:w="649" w:type="pct"/>
            <w:shd w:val="clear" w:color="auto" w:fill="auto"/>
            <w:vAlign w:val="center"/>
          </w:tcPr>
          <w:p w14:paraId="2CD43333"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63BD0896"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253981" w:rsidRPr="00A012EE" w14:paraId="35BBABD0" w14:textId="77777777" w:rsidTr="00BC5CDC">
        <w:tc>
          <w:tcPr>
            <w:tcW w:w="353" w:type="pct"/>
            <w:vMerge/>
            <w:shd w:val="clear" w:color="auto" w:fill="auto"/>
            <w:vAlign w:val="center"/>
          </w:tcPr>
          <w:p w14:paraId="0F29F2FB"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575B3F27" w14:textId="77777777" w:rsidR="00253981" w:rsidRPr="00A012EE" w:rsidRDefault="00253981"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基地建设</w:t>
            </w:r>
          </w:p>
        </w:tc>
        <w:tc>
          <w:tcPr>
            <w:tcW w:w="2521" w:type="pct"/>
            <w:shd w:val="clear" w:color="auto" w:fill="auto"/>
            <w:vAlign w:val="center"/>
          </w:tcPr>
          <w:p w14:paraId="6292AF4E" w14:textId="77777777" w:rsidR="00253981" w:rsidRPr="00A012EE" w:rsidRDefault="00253981" w:rsidP="00BC5CDC">
            <w:pPr>
              <w:tabs>
                <w:tab w:val="left" w:pos="2170"/>
              </w:tabs>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科技部学科创新引智基地建设</w:t>
            </w:r>
          </w:p>
        </w:tc>
        <w:tc>
          <w:tcPr>
            <w:tcW w:w="649" w:type="pct"/>
            <w:shd w:val="clear" w:color="auto" w:fill="auto"/>
            <w:vAlign w:val="center"/>
          </w:tcPr>
          <w:p w14:paraId="305C3202" w14:textId="77777777" w:rsidR="00253981" w:rsidRPr="00A012EE" w:rsidRDefault="00253981"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80</w:t>
            </w:r>
          </w:p>
        </w:tc>
        <w:tc>
          <w:tcPr>
            <w:tcW w:w="712" w:type="pct"/>
            <w:shd w:val="clear" w:color="auto" w:fill="auto"/>
            <w:vAlign w:val="center"/>
          </w:tcPr>
          <w:p w14:paraId="5BF73511" w14:textId="77777777" w:rsidR="00253981" w:rsidRPr="00A012EE" w:rsidRDefault="00253981"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bl>
    <w:p w14:paraId="7BBB0DD8" w14:textId="77777777" w:rsidR="00BC5CDC" w:rsidRDefault="00BC5CDC" w:rsidP="00BC5CDC">
      <w:pPr>
        <w:snapToGrid w:val="0"/>
        <w:jc w:val="center"/>
        <w:rPr>
          <w:rFonts w:ascii="方正小标宋_GBK" w:eastAsia="方正小标宋_GBK"/>
          <w:bCs/>
          <w:kern w:val="0"/>
          <w:sz w:val="36"/>
          <w:szCs w:val="36"/>
        </w:rPr>
      </w:pPr>
      <w:r>
        <w:rPr>
          <w:rFonts w:ascii="方正小标宋_GBK" w:eastAsia="方正小标宋_GBK" w:hint="eastAsia"/>
          <w:bCs/>
          <w:kern w:val="0"/>
          <w:sz w:val="36"/>
          <w:szCs w:val="36"/>
        </w:rPr>
        <w:lastRenderedPageBreak/>
        <w:t>表2</w:t>
      </w:r>
      <w:r>
        <w:rPr>
          <w:rFonts w:ascii="方正小标宋_GBK" w:eastAsia="方正小标宋_GBK"/>
          <w:bCs/>
          <w:kern w:val="0"/>
          <w:sz w:val="36"/>
          <w:szCs w:val="36"/>
        </w:rPr>
        <w:t xml:space="preserve"> </w:t>
      </w:r>
      <w:r>
        <w:rPr>
          <w:rFonts w:ascii="方正小标宋_GBK" w:eastAsia="方正小标宋_GBK" w:hint="eastAsia"/>
          <w:bCs/>
          <w:kern w:val="0"/>
          <w:sz w:val="36"/>
          <w:szCs w:val="36"/>
        </w:rPr>
        <w:t>林学院教师选项任务考核重点贡献指标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1305"/>
        <w:gridCol w:w="4300"/>
        <w:gridCol w:w="1107"/>
        <w:gridCol w:w="1214"/>
      </w:tblGrid>
      <w:tr w:rsidR="00BC5CDC" w:rsidRPr="00A012EE" w14:paraId="1B6B2F2F" w14:textId="77777777" w:rsidTr="00BC5CDC">
        <w:tc>
          <w:tcPr>
            <w:tcW w:w="353" w:type="pct"/>
            <w:shd w:val="clear" w:color="auto" w:fill="auto"/>
            <w:vAlign w:val="center"/>
          </w:tcPr>
          <w:p w14:paraId="520F1C04"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指标类别</w:t>
            </w:r>
          </w:p>
        </w:tc>
        <w:tc>
          <w:tcPr>
            <w:tcW w:w="765" w:type="pct"/>
            <w:shd w:val="clear" w:color="auto" w:fill="auto"/>
            <w:vAlign w:val="center"/>
          </w:tcPr>
          <w:p w14:paraId="28B2ABBB"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指标名称</w:t>
            </w:r>
          </w:p>
        </w:tc>
        <w:tc>
          <w:tcPr>
            <w:tcW w:w="2521" w:type="pct"/>
            <w:shd w:val="clear" w:color="auto" w:fill="auto"/>
            <w:vAlign w:val="center"/>
          </w:tcPr>
          <w:p w14:paraId="6972FC73"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指标内容</w:t>
            </w:r>
          </w:p>
        </w:tc>
        <w:tc>
          <w:tcPr>
            <w:tcW w:w="649" w:type="pct"/>
            <w:shd w:val="clear" w:color="auto" w:fill="auto"/>
            <w:vAlign w:val="center"/>
          </w:tcPr>
          <w:p w14:paraId="7B4BA79B"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分值</w:t>
            </w:r>
          </w:p>
        </w:tc>
        <w:tc>
          <w:tcPr>
            <w:tcW w:w="712" w:type="pct"/>
            <w:shd w:val="clear" w:color="auto" w:fill="auto"/>
            <w:vAlign w:val="center"/>
          </w:tcPr>
          <w:p w14:paraId="2069F1BA" w14:textId="77777777" w:rsidR="00BC5CDC" w:rsidRPr="00A012EE" w:rsidRDefault="00BC5CDC" w:rsidP="00BC5CDC">
            <w:pPr>
              <w:snapToGrid w:val="0"/>
              <w:spacing w:line="300" w:lineRule="auto"/>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备注</w:t>
            </w:r>
          </w:p>
        </w:tc>
      </w:tr>
      <w:tr w:rsidR="00BC5CDC" w:rsidRPr="00A012EE" w14:paraId="3B3AD8E5" w14:textId="77777777" w:rsidTr="00BC5CDC">
        <w:tc>
          <w:tcPr>
            <w:tcW w:w="353" w:type="pct"/>
            <w:vMerge w:val="restart"/>
            <w:shd w:val="clear" w:color="auto" w:fill="auto"/>
            <w:vAlign w:val="center"/>
          </w:tcPr>
          <w:p w14:paraId="79FDE3E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师资队伍</w:t>
            </w:r>
          </w:p>
        </w:tc>
        <w:tc>
          <w:tcPr>
            <w:tcW w:w="765" w:type="pct"/>
            <w:shd w:val="clear" w:color="auto" w:fill="auto"/>
            <w:vAlign w:val="center"/>
          </w:tcPr>
          <w:p w14:paraId="1C1D203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人才计划</w:t>
            </w:r>
          </w:p>
        </w:tc>
        <w:tc>
          <w:tcPr>
            <w:tcW w:w="2521" w:type="pct"/>
            <w:shd w:val="clear" w:color="auto" w:fill="auto"/>
            <w:vAlign w:val="center"/>
          </w:tcPr>
          <w:p w14:paraId="246984DF" w14:textId="77777777" w:rsidR="00BC5CDC" w:rsidRPr="00A012EE" w:rsidRDefault="00BC5CDC" w:rsidP="00BC5CDC">
            <w:pPr>
              <w:snapToGrid w:val="0"/>
              <w:spacing w:line="300" w:lineRule="auto"/>
              <w:jc w:val="left"/>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省部级人才</w:t>
            </w:r>
          </w:p>
        </w:tc>
        <w:tc>
          <w:tcPr>
            <w:tcW w:w="649" w:type="pct"/>
            <w:shd w:val="clear" w:color="auto" w:fill="auto"/>
            <w:vAlign w:val="center"/>
          </w:tcPr>
          <w:p w14:paraId="7F1B1CE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4E30A51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7BA56316" w14:textId="77777777" w:rsidTr="00BC5CDC">
        <w:tc>
          <w:tcPr>
            <w:tcW w:w="353" w:type="pct"/>
            <w:vMerge/>
            <w:shd w:val="clear" w:color="auto" w:fill="auto"/>
            <w:vAlign w:val="center"/>
          </w:tcPr>
          <w:p w14:paraId="5B9FAC1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179A0BE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教师荣誉</w:t>
            </w:r>
          </w:p>
        </w:tc>
        <w:tc>
          <w:tcPr>
            <w:tcW w:w="2521" w:type="pct"/>
            <w:shd w:val="clear" w:color="auto" w:fill="auto"/>
            <w:vAlign w:val="center"/>
          </w:tcPr>
          <w:p w14:paraId="0BC882EE"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陕西省特支计划教学名师</w:t>
            </w:r>
          </w:p>
        </w:tc>
        <w:tc>
          <w:tcPr>
            <w:tcW w:w="649" w:type="pct"/>
            <w:shd w:val="clear" w:color="auto" w:fill="auto"/>
            <w:vAlign w:val="center"/>
          </w:tcPr>
          <w:p w14:paraId="2653934B"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6F466BE0"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5BC7452C" w14:textId="77777777" w:rsidTr="00BC5CDC">
        <w:tc>
          <w:tcPr>
            <w:tcW w:w="353" w:type="pct"/>
            <w:vMerge/>
            <w:shd w:val="clear" w:color="auto" w:fill="auto"/>
            <w:vAlign w:val="center"/>
          </w:tcPr>
          <w:p w14:paraId="12D746C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7C3A0B3"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56F8F3C1"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省部级教学名师</w:t>
            </w:r>
          </w:p>
        </w:tc>
        <w:tc>
          <w:tcPr>
            <w:tcW w:w="649" w:type="pct"/>
            <w:shd w:val="clear" w:color="auto" w:fill="auto"/>
            <w:vAlign w:val="center"/>
          </w:tcPr>
          <w:p w14:paraId="27AC0F34"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0ECFFA70"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73E3B7CF" w14:textId="77777777" w:rsidTr="00BC5CDC">
        <w:tc>
          <w:tcPr>
            <w:tcW w:w="353" w:type="pct"/>
            <w:vMerge/>
            <w:shd w:val="clear" w:color="auto" w:fill="auto"/>
            <w:vAlign w:val="center"/>
          </w:tcPr>
          <w:p w14:paraId="06B5827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C5A4AF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2521" w:type="pct"/>
            <w:shd w:val="clear" w:color="auto" w:fill="auto"/>
            <w:vAlign w:val="center"/>
          </w:tcPr>
          <w:p w14:paraId="2EFAFA17"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省部级师德师风标兵、师德先进个人</w:t>
            </w:r>
          </w:p>
        </w:tc>
        <w:tc>
          <w:tcPr>
            <w:tcW w:w="649" w:type="pct"/>
            <w:shd w:val="clear" w:color="auto" w:fill="auto"/>
            <w:vAlign w:val="center"/>
          </w:tcPr>
          <w:p w14:paraId="6D5910B4"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2" w:type="pct"/>
            <w:shd w:val="clear" w:color="auto" w:fill="auto"/>
            <w:vAlign w:val="center"/>
          </w:tcPr>
          <w:p w14:paraId="0CE2CD1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F125AB3" w14:textId="77777777" w:rsidTr="00BC5CDC">
        <w:tc>
          <w:tcPr>
            <w:tcW w:w="353" w:type="pct"/>
            <w:vMerge/>
            <w:shd w:val="clear" w:color="auto" w:fill="auto"/>
            <w:vAlign w:val="center"/>
          </w:tcPr>
          <w:p w14:paraId="020F7E1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764A51A"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教学团队</w:t>
            </w:r>
          </w:p>
        </w:tc>
        <w:tc>
          <w:tcPr>
            <w:tcW w:w="2521" w:type="pct"/>
            <w:shd w:val="clear" w:color="auto" w:fill="auto"/>
            <w:vAlign w:val="center"/>
          </w:tcPr>
          <w:p w14:paraId="5B1E9623"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省级教学团队</w:t>
            </w:r>
          </w:p>
        </w:tc>
        <w:tc>
          <w:tcPr>
            <w:tcW w:w="649" w:type="pct"/>
            <w:shd w:val="clear" w:color="auto" w:fill="auto"/>
            <w:vAlign w:val="center"/>
          </w:tcPr>
          <w:p w14:paraId="3F729654"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29FDF7A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446A9256" w14:textId="77777777" w:rsidTr="00BC5CDC">
        <w:tc>
          <w:tcPr>
            <w:tcW w:w="353" w:type="pct"/>
            <w:vMerge/>
            <w:shd w:val="clear" w:color="auto" w:fill="auto"/>
            <w:vAlign w:val="center"/>
          </w:tcPr>
          <w:p w14:paraId="4E2E2BC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5C51D485" w14:textId="77777777" w:rsidR="00BC5CDC" w:rsidRPr="00A012EE" w:rsidRDefault="00BC5CDC" w:rsidP="00BC5CDC">
            <w:pPr>
              <w:snapToGrid w:val="0"/>
              <w:spacing w:line="300" w:lineRule="auto"/>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教材建设</w:t>
            </w:r>
          </w:p>
        </w:tc>
        <w:tc>
          <w:tcPr>
            <w:tcW w:w="2521" w:type="pct"/>
            <w:shd w:val="clear" w:color="auto" w:fill="auto"/>
            <w:vAlign w:val="center"/>
          </w:tcPr>
          <w:p w14:paraId="4A52D5BF" w14:textId="77777777" w:rsidR="00BC5CDC" w:rsidRPr="00A012EE" w:rsidRDefault="00BC5CDC" w:rsidP="00BC5CDC">
            <w:pPr>
              <w:snapToGrid w:val="0"/>
              <w:spacing w:line="300" w:lineRule="auto"/>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出版其他教材</w:t>
            </w:r>
          </w:p>
        </w:tc>
        <w:tc>
          <w:tcPr>
            <w:tcW w:w="649" w:type="pct"/>
            <w:shd w:val="clear" w:color="auto" w:fill="auto"/>
            <w:vAlign w:val="center"/>
          </w:tcPr>
          <w:p w14:paraId="66DEDBA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2" w:type="pct"/>
            <w:shd w:val="clear" w:color="auto" w:fill="auto"/>
            <w:vAlign w:val="center"/>
          </w:tcPr>
          <w:p w14:paraId="0E9D524A"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5B62010F" w14:textId="77777777" w:rsidTr="00BC5CDC">
        <w:tc>
          <w:tcPr>
            <w:tcW w:w="353" w:type="pct"/>
            <w:vMerge/>
            <w:shd w:val="clear" w:color="auto" w:fill="auto"/>
            <w:vAlign w:val="center"/>
          </w:tcPr>
          <w:p w14:paraId="477CC296"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841CA10"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EF18BEC"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获省部级教材二等奖</w:t>
            </w:r>
          </w:p>
        </w:tc>
        <w:tc>
          <w:tcPr>
            <w:tcW w:w="649" w:type="pct"/>
            <w:shd w:val="clear" w:color="auto" w:fill="auto"/>
            <w:vAlign w:val="center"/>
          </w:tcPr>
          <w:p w14:paraId="0391BAD9"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08B9CFB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5184C959" w14:textId="77777777" w:rsidTr="00BC5CDC">
        <w:tc>
          <w:tcPr>
            <w:tcW w:w="353" w:type="pct"/>
            <w:vMerge/>
            <w:shd w:val="clear" w:color="auto" w:fill="auto"/>
            <w:vAlign w:val="center"/>
          </w:tcPr>
          <w:p w14:paraId="59CF800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86F75BF"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704D4C3"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获省部级教材优秀奖</w:t>
            </w:r>
          </w:p>
        </w:tc>
        <w:tc>
          <w:tcPr>
            <w:tcW w:w="649" w:type="pct"/>
            <w:shd w:val="clear" w:color="auto" w:fill="auto"/>
            <w:vAlign w:val="center"/>
          </w:tcPr>
          <w:p w14:paraId="4F631568"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2" w:type="pct"/>
            <w:shd w:val="clear" w:color="auto" w:fill="auto"/>
            <w:vAlign w:val="center"/>
          </w:tcPr>
          <w:p w14:paraId="2739051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4CD1954A" w14:textId="77777777" w:rsidTr="00BC5CDC">
        <w:tc>
          <w:tcPr>
            <w:tcW w:w="353" w:type="pct"/>
            <w:vMerge/>
            <w:shd w:val="clear" w:color="auto" w:fill="auto"/>
            <w:vAlign w:val="center"/>
          </w:tcPr>
          <w:p w14:paraId="6E2D498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5A6B877A" w14:textId="77777777" w:rsidR="00BC5CDC" w:rsidRPr="00A012EE" w:rsidRDefault="00BC5CDC"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课程建设</w:t>
            </w:r>
          </w:p>
        </w:tc>
        <w:tc>
          <w:tcPr>
            <w:tcW w:w="2521" w:type="pct"/>
            <w:shd w:val="clear" w:color="auto" w:fill="auto"/>
            <w:vAlign w:val="center"/>
          </w:tcPr>
          <w:p w14:paraId="6A394AAE" w14:textId="77777777" w:rsidR="00BC5CDC" w:rsidRPr="00A012EE" w:rsidRDefault="00BC5CDC" w:rsidP="00BC5CDC">
            <w:pPr>
              <w:snapToGrid w:val="0"/>
              <w:spacing w:line="300" w:lineRule="auto"/>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获省级课程荣誉</w:t>
            </w:r>
          </w:p>
        </w:tc>
        <w:tc>
          <w:tcPr>
            <w:tcW w:w="649" w:type="pct"/>
            <w:shd w:val="clear" w:color="auto" w:fill="auto"/>
            <w:vAlign w:val="center"/>
          </w:tcPr>
          <w:p w14:paraId="32F2DC9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2A063FF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1FA56D02" w14:textId="77777777" w:rsidTr="00BC5CDC">
        <w:tc>
          <w:tcPr>
            <w:tcW w:w="353" w:type="pct"/>
            <w:vMerge/>
            <w:shd w:val="clear" w:color="auto" w:fill="auto"/>
            <w:vAlign w:val="center"/>
          </w:tcPr>
          <w:p w14:paraId="1F59238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9B5D91A" w14:textId="77777777" w:rsidR="00BC5CDC" w:rsidRPr="00A012EE" w:rsidRDefault="00BC5CDC" w:rsidP="00BC5CDC">
            <w:pPr>
              <w:snapToGrid w:val="0"/>
              <w:spacing w:line="300" w:lineRule="auto"/>
              <w:jc w:val="center"/>
              <w:rPr>
                <w:rFonts w:ascii="Times New Roman" w:eastAsia="仿宋_GB2312" w:hAnsi="Times New Roman" w:cs="Times New Roman"/>
                <w:kern w:val="0"/>
                <w:sz w:val="24"/>
                <w:szCs w:val="24"/>
              </w:rPr>
            </w:pPr>
          </w:p>
        </w:tc>
        <w:tc>
          <w:tcPr>
            <w:tcW w:w="2521" w:type="pct"/>
            <w:shd w:val="clear" w:color="auto" w:fill="auto"/>
            <w:vAlign w:val="center"/>
          </w:tcPr>
          <w:p w14:paraId="10567E1C" w14:textId="77777777" w:rsidR="00BC5CDC" w:rsidRPr="00A012EE" w:rsidRDefault="00BC5CDC" w:rsidP="00BC5CDC">
            <w:pPr>
              <w:snapToGrid w:val="0"/>
              <w:spacing w:line="300" w:lineRule="auto"/>
              <w:jc w:val="left"/>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新建省级创新创业教育课程</w:t>
            </w:r>
          </w:p>
        </w:tc>
        <w:tc>
          <w:tcPr>
            <w:tcW w:w="649" w:type="pct"/>
            <w:shd w:val="clear" w:color="auto" w:fill="auto"/>
            <w:vAlign w:val="center"/>
          </w:tcPr>
          <w:p w14:paraId="6130AC7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2" w:type="pct"/>
            <w:shd w:val="clear" w:color="auto" w:fill="auto"/>
            <w:vAlign w:val="center"/>
          </w:tcPr>
          <w:p w14:paraId="23556F8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712EBE99" w14:textId="77777777" w:rsidTr="00BC5CDC">
        <w:tc>
          <w:tcPr>
            <w:tcW w:w="353" w:type="pct"/>
            <w:vMerge/>
            <w:shd w:val="clear" w:color="auto" w:fill="auto"/>
            <w:vAlign w:val="center"/>
          </w:tcPr>
          <w:p w14:paraId="2853B813"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EC97C48" w14:textId="77777777" w:rsidR="00BC5CDC" w:rsidRPr="00A012EE" w:rsidRDefault="00BC5CDC" w:rsidP="00BC5CDC">
            <w:pPr>
              <w:snapToGrid w:val="0"/>
              <w:spacing w:line="300" w:lineRule="auto"/>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教学改革</w:t>
            </w:r>
          </w:p>
        </w:tc>
        <w:tc>
          <w:tcPr>
            <w:tcW w:w="2521" w:type="pct"/>
            <w:shd w:val="clear" w:color="auto" w:fill="auto"/>
            <w:vAlign w:val="center"/>
          </w:tcPr>
          <w:p w14:paraId="02B1A5A9" w14:textId="77777777" w:rsidR="00BC5CDC" w:rsidRPr="00A012EE" w:rsidRDefault="00BC5CDC" w:rsidP="00BC5CDC">
            <w:pPr>
              <w:snapToGrid w:val="0"/>
              <w:spacing w:line="300" w:lineRule="auto"/>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获省部级教改项目立项</w:t>
            </w:r>
          </w:p>
        </w:tc>
        <w:tc>
          <w:tcPr>
            <w:tcW w:w="649" w:type="pct"/>
            <w:shd w:val="clear" w:color="auto" w:fill="auto"/>
            <w:vAlign w:val="center"/>
          </w:tcPr>
          <w:p w14:paraId="742CED2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2" w:type="pct"/>
            <w:shd w:val="clear" w:color="auto" w:fill="auto"/>
            <w:vAlign w:val="center"/>
          </w:tcPr>
          <w:p w14:paraId="7A92EA2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6A05DC25" w14:textId="77777777" w:rsidTr="00BC5CDC">
        <w:tc>
          <w:tcPr>
            <w:tcW w:w="353" w:type="pct"/>
            <w:vMerge/>
            <w:shd w:val="clear" w:color="auto" w:fill="auto"/>
            <w:vAlign w:val="center"/>
          </w:tcPr>
          <w:p w14:paraId="2952F65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6EC0F35E" w14:textId="77777777" w:rsidR="00BC5CDC" w:rsidRPr="00A012EE" w:rsidRDefault="00BC5CDC" w:rsidP="00BC5CDC">
            <w:pPr>
              <w:spacing w:line="400" w:lineRule="exac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教学成果奖</w:t>
            </w:r>
          </w:p>
        </w:tc>
        <w:tc>
          <w:tcPr>
            <w:tcW w:w="2521" w:type="pct"/>
            <w:shd w:val="clear" w:color="auto" w:fill="auto"/>
            <w:vAlign w:val="center"/>
          </w:tcPr>
          <w:p w14:paraId="7B454AD7"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省部级教学成果二等奖</w:t>
            </w:r>
          </w:p>
        </w:tc>
        <w:tc>
          <w:tcPr>
            <w:tcW w:w="649" w:type="pct"/>
            <w:shd w:val="clear" w:color="auto" w:fill="auto"/>
            <w:vAlign w:val="center"/>
          </w:tcPr>
          <w:p w14:paraId="2C551750"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576C1F9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50C5BD1E" w14:textId="77777777" w:rsidTr="00BC5CDC">
        <w:tc>
          <w:tcPr>
            <w:tcW w:w="353" w:type="pct"/>
            <w:vMerge/>
            <w:shd w:val="clear" w:color="auto" w:fill="auto"/>
            <w:vAlign w:val="center"/>
          </w:tcPr>
          <w:p w14:paraId="7DDB58E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2EF3BA3"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ECFB742"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中国学位与研究生教育学会研究生教育成果奖特等奖</w:t>
            </w:r>
          </w:p>
        </w:tc>
        <w:tc>
          <w:tcPr>
            <w:tcW w:w="649" w:type="pct"/>
            <w:shd w:val="clear" w:color="auto" w:fill="auto"/>
            <w:vAlign w:val="center"/>
          </w:tcPr>
          <w:p w14:paraId="51B606B0"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60</w:t>
            </w:r>
          </w:p>
        </w:tc>
        <w:tc>
          <w:tcPr>
            <w:tcW w:w="712" w:type="pct"/>
            <w:shd w:val="clear" w:color="auto" w:fill="auto"/>
            <w:vAlign w:val="center"/>
          </w:tcPr>
          <w:p w14:paraId="4F2B721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64BFBB02" w14:textId="77777777" w:rsidTr="00BC5CDC">
        <w:tc>
          <w:tcPr>
            <w:tcW w:w="353" w:type="pct"/>
            <w:vMerge/>
            <w:shd w:val="clear" w:color="auto" w:fill="auto"/>
            <w:vAlign w:val="center"/>
          </w:tcPr>
          <w:p w14:paraId="4CF5080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F41F677"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0993215"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中国学位与研究生教育学会研究生教育成果奖一等奖</w:t>
            </w:r>
          </w:p>
        </w:tc>
        <w:tc>
          <w:tcPr>
            <w:tcW w:w="649" w:type="pct"/>
            <w:shd w:val="clear" w:color="auto" w:fill="auto"/>
            <w:vAlign w:val="center"/>
          </w:tcPr>
          <w:p w14:paraId="20233D67"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50</w:t>
            </w:r>
          </w:p>
        </w:tc>
        <w:tc>
          <w:tcPr>
            <w:tcW w:w="712" w:type="pct"/>
            <w:shd w:val="clear" w:color="auto" w:fill="auto"/>
            <w:vAlign w:val="center"/>
          </w:tcPr>
          <w:p w14:paraId="02F74FD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5462567" w14:textId="77777777" w:rsidTr="00BC5CDC">
        <w:tc>
          <w:tcPr>
            <w:tcW w:w="353" w:type="pct"/>
            <w:vMerge/>
            <w:shd w:val="clear" w:color="auto" w:fill="auto"/>
            <w:vAlign w:val="center"/>
          </w:tcPr>
          <w:p w14:paraId="2A7620E2"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0D850D3"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5A17682"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中国学位与研究生教育学会研究生教育成果奖二等奖</w:t>
            </w:r>
          </w:p>
        </w:tc>
        <w:tc>
          <w:tcPr>
            <w:tcW w:w="649" w:type="pct"/>
            <w:shd w:val="clear" w:color="auto" w:fill="auto"/>
            <w:vAlign w:val="center"/>
          </w:tcPr>
          <w:p w14:paraId="2E4C3A7C"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3D6C780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12E3181B" w14:textId="77777777" w:rsidTr="00BC5CDC">
        <w:tc>
          <w:tcPr>
            <w:tcW w:w="353" w:type="pct"/>
            <w:vMerge/>
            <w:shd w:val="clear" w:color="auto" w:fill="auto"/>
            <w:vAlign w:val="center"/>
          </w:tcPr>
          <w:p w14:paraId="6F158701"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7E9201C"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教学基地</w:t>
            </w:r>
          </w:p>
        </w:tc>
        <w:tc>
          <w:tcPr>
            <w:tcW w:w="2521" w:type="pct"/>
            <w:shd w:val="clear" w:color="auto" w:fill="auto"/>
            <w:vAlign w:val="center"/>
          </w:tcPr>
          <w:p w14:paraId="3581977B" w14:textId="77777777" w:rsidR="00BC5CDC" w:rsidRPr="00A012EE" w:rsidRDefault="00BC5CDC" w:rsidP="00253981">
            <w:pPr>
              <w:spacing w:line="36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省部级人才培养基地（</w:t>
            </w:r>
            <w:r w:rsidRPr="00A012EE">
              <w:rPr>
                <w:rFonts w:ascii="Times New Roman" w:eastAsia="仿宋_GB2312" w:hAnsi="Times New Roman" w:cs="Times New Roman"/>
                <w:sz w:val="24"/>
                <w:szCs w:val="24"/>
              </w:rPr>
              <w:t>实验教学中心、虚拟仿真实验中心、创新创业中心、现代产业学院等</w:t>
            </w:r>
            <w:r w:rsidRPr="00A012EE">
              <w:rPr>
                <w:rFonts w:ascii="Times New Roman" w:eastAsia="仿宋_GB2312" w:hAnsi="Times New Roman" w:cs="Times New Roman"/>
                <w:kern w:val="0"/>
                <w:sz w:val="24"/>
                <w:szCs w:val="24"/>
              </w:rPr>
              <w:t>）</w:t>
            </w:r>
          </w:p>
        </w:tc>
        <w:tc>
          <w:tcPr>
            <w:tcW w:w="649" w:type="pct"/>
            <w:shd w:val="clear" w:color="auto" w:fill="auto"/>
            <w:vAlign w:val="center"/>
          </w:tcPr>
          <w:p w14:paraId="479D2432"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2" w:type="pct"/>
            <w:shd w:val="clear" w:color="auto" w:fill="auto"/>
            <w:vAlign w:val="center"/>
          </w:tcPr>
          <w:p w14:paraId="72827C2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7CB13FE0" w14:textId="77777777" w:rsidTr="00BC5CDC">
        <w:tc>
          <w:tcPr>
            <w:tcW w:w="353" w:type="pct"/>
            <w:vMerge/>
            <w:shd w:val="clear" w:color="auto" w:fill="auto"/>
            <w:vAlign w:val="center"/>
          </w:tcPr>
          <w:p w14:paraId="2D206F0B"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5050CB6B"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教学比赛</w:t>
            </w:r>
          </w:p>
        </w:tc>
        <w:tc>
          <w:tcPr>
            <w:tcW w:w="2521" w:type="pct"/>
            <w:shd w:val="clear" w:color="auto" w:fill="auto"/>
            <w:vAlign w:val="center"/>
          </w:tcPr>
          <w:p w14:paraId="46989A38"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省部级讲课比赛一等奖（</w:t>
            </w:r>
            <w:proofErr w:type="gramStart"/>
            <w:r w:rsidRPr="00A012EE">
              <w:rPr>
                <w:rFonts w:ascii="Times New Roman" w:eastAsia="仿宋_GB2312" w:hAnsi="Times New Roman" w:cs="Times New Roman"/>
                <w:sz w:val="24"/>
                <w:szCs w:val="24"/>
              </w:rPr>
              <w:t>含思政比赛</w:t>
            </w:r>
            <w:proofErr w:type="gramEnd"/>
            <w:r w:rsidRPr="00A012EE">
              <w:rPr>
                <w:rFonts w:ascii="Times New Roman" w:eastAsia="仿宋_GB2312" w:hAnsi="Times New Roman" w:cs="Times New Roman"/>
                <w:sz w:val="24"/>
                <w:szCs w:val="24"/>
              </w:rPr>
              <w:t>等讲课类）</w:t>
            </w:r>
          </w:p>
        </w:tc>
        <w:tc>
          <w:tcPr>
            <w:tcW w:w="649" w:type="pct"/>
            <w:shd w:val="clear" w:color="auto" w:fill="auto"/>
            <w:vAlign w:val="center"/>
          </w:tcPr>
          <w:p w14:paraId="676121B8"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2" w:type="pct"/>
            <w:shd w:val="clear" w:color="auto" w:fill="auto"/>
            <w:vAlign w:val="center"/>
          </w:tcPr>
          <w:p w14:paraId="145785B5"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CC05260" w14:textId="77777777" w:rsidTr="00BC5CDC">
        <w:tc>
          <w:tcPr>
            <w:tcW w:w="353" w:type="pct"/>
            <w:vMerge/>
            <w:shd w:val="clear" w:color="auto" w:fill="auto"/>
            <w:vAlign w:val="center"/>
          </w:tcPr>
          <w:p w14:paraId="36EC6D63"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272D2FEE"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0B948373"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省部级讲课比赛二等奖（</w:t>
            </w:r>
            <w:proofErr w:type="gramStart"/>
            <w:r w:rsidRPr="00A012EE">
              <w:rPr>
                <w:rFonts w:ascii="Times New Roman" w:eastAsia="仿宋_GB2312" w:hAnsi="Times New Roman" w:cs="Times New Roman"/>
                <w:sz w:val="24"/>
                <w:szCs w:val="24"/>
              </w:rPr>
              <w:t>含思政比赛</w:t>
            </w:r>
            <w:proofErr w:type="gramEnd"/>
            <w:r w:rsidRPr="00A012EE">
              <w:rPr>
                <w:rFonts w:ascii="Times New Roman" w:eastAsia="仿宋_GB2312" w:hAnsi="Times New Roman" w:cs="Times New Roman"/>
                <w:sz w:val="24"/>
                <w:szCs w:val="24"/>
              </w:rPr>
              <w:t>等讲课类）</w:t>
            </w:r>
          </w:p>
        </w:tc>
        <w:tc>
          <w:tcPr>
            <w:tcW w:w="649" w:type="pct"/>
            <w:shd w:val="clear" w:color="auto" w:fill="auto"/>
            <w:vAlign w:val="center"/>
          </w:tcPr>
          <w:p w14:paraId="5B8378EA"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2" w:type="pct"/>
            <w:shd w:val="clear" w:color="auto" w:fill="auto"/>
            <w:vAlign w:val="center"/>
          </w:tcPr>
          <w:p w14:paraId="5DC2944E"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100A434B" w14:textId="77777777" w:rsidTr="00BC5CDC">
        <w:tc>
          <w:tcPr>
            <w:tcW w:w="353" w:type="pct"/>
            <w:vMerge/>
            <w:shd w:val="clear" w:color="auto" w:fill="auto"/>
            <w:vAlign w:val="center"/>
          </w:tcPr>
          <w:p w14:paraId="4924DEC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26835116"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16CA75D6"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省部级讲课比赛三等奖（</w:t>
            </w:r>
            <w:proofErr w:type="gramStart"/>
            <w:r w:rsidRPr="00A012EE">
              <w:rPr>
                <w:rFonts w:ascii="Times New Roman" w:eastAsia="仿宋_GB2312" w:hAnsi="Times New Roman" w:cs="Times New Roman"/>
                <w:sz w:val="24"/>
                <w:szCs w:val="24"/>
              </w:rPr>
              <w:t>含思政比赛</w:t>
            </w:r>
            <w:proofErr w:type="gramEnd"/>
            <w:r w:rsidRPr="00A012EE">
              <w:rPr>
                <w:rFonts w:ascii="Times New Roman" w:eastAsia="仿宋_GB2312" w:hAnsi="Times New Roman" w:cs="Times New Roman"/>
                <w:sz w:val="24"/>
                <w:szCs w:val="24"/>
              </w:rPr>
              <w:t>等讲课类）</w:t>
            </w:r>
          </w:p>
        </w:tc>
        <w:tc>
          <w:tcPr>
            <w:tcW w:w="649" w:type="pct"/>
            <w:shd w:val="clear" w:color="auto" w:fill="auto"/>
            <w:vAlign w:val="center"/>
          </w:tcPr>
          <w:p w14:paraId="70175919"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2" w:type="pct"/>
            <w:shd w:val="clear" w:color="auto" w:fill="auto"/>
            <w:vAlign w:val="center"/>
          </w:tcPr>
          <w:p w14:paraId="4AC2036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4023B2E6" w14:textId="77777777" w:rsidTr="00BC5CDC">
        <w:tc>
          <w:tcPr>
            <w:tcW w:w="353" w:type="pct"/>
            <w:vMerge/>
            <w:shd w:val="clear" w:color="auto" w:fill="auto"/>
            <w:vAlign w:val="center"/>
          </w:tcPr>
          <w:p w14:paraId="74C44DCA"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9E92B68"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学位论文</w:t>
            </w:r>
          </w:p>
        </w:tc>
        <w:tc>
          <w:tcPr>
            <w:tcW w:w="2521" w:type="pct"/>
            <w:shd w:val="clear" w:color="auto" w:fill="auto"/>
            <w:vAlign w:val="center"/>
          </w:tcPr>
          <w:p w14:paraId="7132F358" w14:textId="77777777" w:rsidR="00BC5CDC" w:rsidRPr="00EC4A34" w:rsidRDefault="00BC5CDC" w:rsidP="00BC5CDC">
            <w:pPr>
              <w:widowControl/>
              <w:spacing w:line="300" w:lineRule="exact"/>
              <w:jc w:val="left"/>
              <w:textAlignment w:val="center"/>
              <w:rPr>
                <w:rFonts w:ascii="Times New Roman" w:eastAsia="仿宋_GB2312" w:hAnsi="Times New Roman" w:cs="Times New Roman"/>
                <w:sz w:val="24"/>
                <w:szCs w:val="24"/>
                <w:highlight w:val="green"/>
              </w:rPr>
            </w:pPr>
            <w:r w:rsidRPr="00A012EE">
              <w:rPr>
                <w:rFonts w:ascii="Times New Roman" w:eastAsia="仿宋_GB2312" w:hAnsi="Times New Roman" w:cs="Times New Roman"/>
                <w:kern w:val="0"/>
                <w:sz w:val="24"/>
                <w:szCs w:val="24"/>
              </w:rPr>
              <w:t>获全国林业硕士专业学位优秀论文</w:t>
            </w:r>
          </w:p>
        </w:tc>
        <w:tc>
          <w:tcPr>
            <w:tcW w:w="649" w:type="pct"/>
            <w:shd w:val="clear" w:color="auto" w:fill="auto"/>
            <w:vAlign w:val="center"/>
          </w:tcPr>
          <w:p w14:paraId="4AAE6A82" w14:textId="77777777" w:rsidR="00BC5CDC" w:rsidRPr="00EC4A34" w:rsidRDefault="00BC5CDC" w:rsidP="00BC5CDC">
            <w:pPr>
              <w:snapToGrid w:val="0"/>
              <w:spacing w:line="300" w:lineRule="auto"/>
              <w:jc w:val="center"/>
              <w:rPr>
                <w:rFonts w:ascii="Times New Roman" w:eastAsia="仿宋_GB2312" w:hAnsi="Times New Roman" w:cs="Times New Roman"/>
                <w:sz w:val="24"/>
                <w:szCs w:val="24"/>
                <w:highlight w:val="green"/>
              </w:rPr>
            </w:pPr>
            <w:r w:rsidRPr="00A012EE">
              <w:rPr>
                <w:rFonts w:ascii="Times New Roman" w:eastAsia="仿宋_GB2312" w:hAnsi="Times New Roman" w:cs="Times New Roman"/>
                <w:sz w:val="24"/>
                <w:szCs w:val="24"/>
              </w:rPr>
              <w:t>20</w:t>
            </w:r>
          </w:p>
        </w:tc>
        <w:tc>
          <w:tcPr>
            <w:tcW w:w="712" w:type="pct"/>
            <w:shd w:val="clear" w:color="auto" w:fill="auto"/>
            <w:vAlign w:val="center"/>
          </w:tcPr>
          <w:p w14:paraId="2038DA84" w14:textId="77777777" w:rsidR="00BC5CDC" w:rsidRPr="00EC4A34" w:rsidRDefault="00BC5CDC" w:rsidP="00BC5CDC">
            <w:pPr>
              <w:snapToGrid w:val="0"/>
              <w:spacing w:line="300" w:lineRule="auto"/>
              <w:jc w:val="center"/>
              <w:rPr>
                <w:rFonts w:ascii="Times New Roman" w:eastAsia="仿宋_GB2312" w:hAnsi="Times New Roman" w:cs="Times New Roman"/>
                <w:sz w:val="24"/>
                <w:szCs w:val="24"/>
                <w:highlight w:val="green"/>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614EF6" w:rsidRPr="00A012EE" w14:paraId="47492EBA" w14:textId="77777777" w:rsidTr="00BC5CDC">
        <w:tc>
          <w:tcPr>
            <w:tcW w:w="353" w:type="pct"/>
            <w:vMerge w:val="restart"/>
            <w:shd w:val="clear" w:color="auto" w:fill="auto"/>
            <w:vAlign w:val="center"/>
          </w:tcPr>
          <w:p w14:paraId="3492FD3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科学研究</w:t>
            </w:r>
          </w:p>
        </w:tc>
        <w:tc>
          <w:tcPr>
            <w:tcW w:w="765" w:type="pct"/>
            <w:vMerge w:val="restart"/>
            <w:shd w:val="clear" w:color="auto" w:fill="auto"/>
            <w:vAlign w:val="center"/>
          </w:tcPr>
          <w:p w14:paraId="06082043"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科研项目</w:t>
            </w:r>
          </w:p>
        </w:tc>
        <w:tc>
          <w:tcPr>
            <w:tcW w:w="2521" w:type="pct"/>
            <w:shd w:val="clear" w:color="auto" w:fill="auto"/>
            <w:vAlign w:val="center"/>
          </w:tcPr>
          <w:p w14:paraId="00CA6D8E"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国家重点研发计划项目专题</w:t>
            </w:r>
          </w:p>
        </w:tc>
        <w:tc>
          <w:tcPr>
            <w:tcW w:w="649" w:type="pct"/>
            <w:shd w:val="clear" w:color="auto" w:fill="auto"/>
            <w:vAlign w:val="center"/>
          </w:tcPr>
          <w:p w14:paraId="70D99170"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15</w:t>
            </w:r>
          </w:p>
        </w:tc>
        <w:tc>
          <w:tcPr>
            <w:tcW w:w="712" w:type="pct"/>
            <w:shd w:val="clear" w:color="auto" w:fill="auto"/>
            <w:vAlign w:val="center"/>
          </w:tcPr>
          <w:p w14:paraId="65AD6003"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2011CF32" w14:textId="77777777" w:rsidTr="00BC5CDC">
        <w:tc>
          <w:tcPr>
            <w:tcW w:w="353" w:type="pct"/>
            <w:vMerge/>
            <w:shd w:val="clear" w:color="auto" w:fill="auto"/>
            <w:vAlign w:val="center"/>
          </w:tcPr>
          <w:p w14:paraId="5D927507"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56A0771E"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506911D"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国家自然科学基金青年科学基金项目</w:t>
            </w:r>
          </w:p>
        </w:tc>
        <w:tc>
          <w:tcPr>
            <w:tcW w:w="649" w:type="pct"/>
            <w:shd w:val="clear" w:color="auto" w:fill="auto"/>
            <w:vAlign w:val="center"/>
          </w:tcPr>
          <w:p w14:paraId="47F9EFDC"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12</w:t>
            </w:r>
          </w:p>
        </w:tc>
        <w:tc>
          <w:tcPr>
            <w:tcW w:w="712" w:type="pct"/>
            <w:shd w:val="clear" w:color="auto" w:fill="auto"/>
            <w:vAlign w:val="center"/>
          </w:tcPr>
          <w:p w14:paraId="5A739B18"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3EE19B31" w14:textId="77777777" w:rsidTr="00BC5CDC">
        <w:tc>
          <w:tcPr>
            <w:tcW w:w="353" w:type="pct"/>
            <w:vMerge/>
            <w:shd w:val="clear" w:color="auto" w:fill="auto"/>
            <w:vAlign w:val="center"/>
          </w:tcPr>
          <w:p w14:paraId="66468515"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A6C6141"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ADBC04B"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陕西省杰出青年基金</w:t>
            </w:r>
          </w:p>
        </w:tc>
        <w:tc>
          <w:tcPr>
            <w:tcW w:w="649" w:type="pct"/>
            <w:shd w:val="clear" w:color="auto" w:fill="auto"/>
            <w:vAlign w:val="center"/>
          </w:tcPr>
          <w:p w14:paraId="0B6CFA9B"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6ED6BB70"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4AAFC25B" w14:textId="77777777" w:rsidTr="00BC5CDC">
        <w:tc>
          <w:tcPr>
            <w:tcW w:w="353" w:type="pct"/>
            <w:vMerge/>
            <w:shd w:val="clear" w:color="auto" w:fill="auto"/>
            <w:vAlign w:val="center"/>
          </w:tcPr>
          <w:p w14:paraId="700B8907"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594D6C5"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9FFF565"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陕西省重点研发项目（重点产业创新链）</w:t>
            </w:r>
          </w:p>
        </w:tc>
        <w:tc>
          <w:tcPr>
            <w:tcW w:w="649" w:type="pct"/>
            <w:shd w:val="clear" w:color="auto" w:fill="auto"/>
            <w:vAlign w:val="center"/>
          </w:tcPr>
          <w:p w14:paraId="2B75F584"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675889EA"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3E9DEAAA" w14:textId="77777777" w:rsidTr="00BC5CDC">
        <w:tc>
          <w:tcPr>
            <w:tcW w:w="353" w:type="pct"/>
            <w:vMerge/>
            <w:shd w:val="clear" w:color="auto" w:fill="auto"/>
            <w:vAlign w:val="center"/>
          </w:tcPr>
          <w:p w14:paraId="53BFE98F"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46FFE40"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77994EC"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陕西省重点研发项目（一般项目、国际科技合作项目）</w:t>
            </w:r>
          </w:p>
        </w:tc>
        <w:tc>
          <w:tcPr>
            <w:tcW w:w="649" w:type="pct"/>
            <w:shd w:val="clear" w:color="auto" w:fill="auto"/>
            <w:vAlign w:val="center"/>
          </w:tcPr>
          <w:p w14:paraId="6E52F9FF"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004DAACB"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0BB17120" w14:textId="77777777" w:rsidTr="00BC5CDC">
        <w:tc>
          <w:tcPr>
            <w:tcW w:w="353" w:type="pct"/>
            <w:vMerge/>
            <w:shd w:val="clear" w:color="auto" w:fill="auto"/>
            <w:vAlign w:val="center"/>
          </w:tcPr>
          <w:p w14:paraId="4B404916"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C40A43C"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6E98A6E"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其他各类省部级重点、重大项目</w:t>
            </w:r>
          </w:p>
        </w:tc>
        <w:tc>
          <w:tcPr>
            <w:tcW w:w="649" w:type="pct"/>
            <w:shd w:val="clear" w:color="auto" w:fill="auto"/>
            <w:vAlign w:val="center"/>
          </w:tcPr>
          <w:p w14:paraId="587088BC"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703A67EA"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358935A4" w14:textId="77777777" w:rsidTr="00BC5CDC">
        <w:tc>
          <w:tcPr>
            <w:tcW w:w="353" w:type="pct"/>
            <w:vMerge/>
            <w:shd w:val="clear" w:color="auto" w:fill="auto"/>
            <w:vAlign w:val="center"/>
          </w:tcPr>
          <w:p w14:paraId="314D888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67A9954"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858E48A"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未列入指标体系科技项目按到位经费计算</w:t>
            </w:r>
          </w:p>
        </w:tc>
        <w:tc>
          <w:tcPr>
            <w:tcW w:w="649" w:type="pct"/>
            <w:shd w:val="clear" w:color="auto" w:fill="auto"/>
            <w:vAlign w:val="center"/>
          </w:tcPr>
          <w:p w14:paraId="75443E5F"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0.15/</w:t>
            </w:r>
            <w:r w:rsidRPr="00253981">
              <w:rPr>
                <w:rFonts w:ascii="Times New Roman" w:eastAsia="仿宋_GB2312" w:hAnsi="Times New Roman" w:cs="Times New Roman"/>
                <w:sz w:val="24"/>
                <w:szCs w:val="24"/>
              </w:rPr>
              <w:t>万元</w:t>
            </w:r>
          </w:p>
        </w:tc>
        <w:tc>
          <w:tcPr>
            <w:tcW w:w="712" w:type="pct"/>
            <w:shd w:val="clear" w:color="auto" w:fill="auto"/>
            <w:vAlign w:val="center"/>
          </w:tcPr>
          <w:p w14:paraId="5619C436"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633E324F" w14:textId="77777777" w:rsidTr="00BC5CDC">
        <w:tc>
          <w:tcPr>
            <w:tcW w:w="353" w:type="pct"/>
            <w:vMerge/>
            <w:shd w:val="clear" w:color="auto" w:fill="auto"/>
            <w:vAlign w:val="center"/>
          </w:tcPr>
          <w:p w14:paraId="6BDBAF3D"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5DEAF1E"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AF10AC2"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省部级科技二等奖</w:t>
            </w:r>
          </w:p>
        </w:tc>
        <w:tc>
          <w:tcPr>
            <w:tcW w:w="649" w:type="pct"/>
            <w:shd w:val="clear" w:color="auto" w:fill="auto"/>
            <w:vAlign w:val="center"/>
          </w:tcPr>
          <w:p w14:paraId="7C368DCA"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53EA6C01"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2E2214F0" w14:textId="77777777" w:rsidTr="00BC5CDC">
        <w:tc>
          <w:tcPr>
            <w:tcW w:w="353" w:type="pct"/>
            <w:vMerge/>
            <w:shd w:val="clear" w:color="auto" w:fill="auto"/>
            <w:vAlign w:val="center"/>
          </w:tcPr>
          <w:p w14:paraId="641CF9A2"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6A19C22"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0EFADDA"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省部级科技三等奖</w:t>
            </w:r>
          </w:p>
        </w:tc>
        <w:tc>
          <w:tcPr>
            <w:tcW w:w="649" w:type="pct"/>
            <w:shd w:val="clear" w:color="auto" w:fill="auto"/>
            <w:vAlign w:val="center"/>
          </w:tcPr>
          <w:p w14:paraId="45ED5472"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3CCD617F"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4CA4EA2A" w14:textId="77777777" w:rsidTr="00BC5CDC">
        <w:tc>
          <w:tcPr>
            <w:tcW w:w="353" w:type="pct"/>
            <w:vMerge/>
            <w:shd w:val="clear" w:color="auto" w:fill="auto"/>
            <w:vAlign w:val="center"/>
          </w:tcPr>
          <w:p w14:paraId="6C89FFD2"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52803D1"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B272B63"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省部级推广一等奖</w:t>
            </w:r>
          </w:p>
        </w:tc>
        <w:tc>
          <w:tcPr>
            <w:tcW w:w="649" w:type="pct"/>
            <w:shd w:val="clear" w:color="auto" w:fill="auto"/>
            <w:vAlign w:val="center"/>
          </w:tcPr>
          <w:p w14:paraId="58B85339"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50</w:t>
            </w:r>
          </w:p>
        </w:tc>
        <w:tc>
          <w:tcPr>
            <w:tcW w:w="712" w:type="pct"/>
            <w:shd w:val="clear" w:color="auto" w:fill="auto"/>
            <w:vAlign w:val="center"/>
          </w:tcPr>
          <w:p w14:paraId="325D9EE1"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31791A0D" w14:textId="77777777" w:rsidTr="00BC5CDC">
        <w:tc>
          <w:tcPr>
            <w:tcW w:w="353" w:type="pct"/>
            <w:vMerge/>
            <w:shd w:val="clear" w:color="auto" w:fill="auto"/>
            <w:vAlign w:val="center"/>
          </w:tcPr>
          <w:p w14:paraId="6DB83196"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E5329A6"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7719D32"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省部级推广二等奖</w:t>
            </w:r>
          </w:p>
        </w:tc>
        <w:tc>
          <w:tcPr>
            <w:tcW w:w="649" w:type="pct"/>
            <w:shd w:val="clear" w:color="auto" w:fill="auto"/>
            <w:vAlign w:val="center"/>
          </w:tcPr>
          <w:p w14:paraId="0CA8637B"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32FD10C5"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721B3D61" w14:textId="77777777" w:rsidTr="00BC5CDC">
        <w:tc>
          <w:tcPr>
            <w:tcW w:w="353" w:type="pct"/>
            <w:vMerge/>
            <w:shd w:val="clear" w:color="auto" w:fill="auto"/>
            <w:vAlign w:val="center"/>
          </w:tcPr>
          <w:p w14:paraId="0DE93F50"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482EAAB1"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1571ED8"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梁希林业科学技术二等奖</w:t>
            </w:r>
          </w:p>
        </w:tc>
        <w:tc>
          <w:tcPr>
            <w:tcW w:w="649" w:type="pct"/>
            <w:shd w:val="clear" w:color="auto" w:fill="auto"/>
            <w:vAlign w:val="center"/>
          </w:tcPr>
          <w:p w14:paraId="46471671"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30</w:t>
            </w:r>
          </w:p>
        </w:tc>
        <w:tc>
          <w:tcPr>
            <w:tcW w:w="712" w:type="pct"/>
            <w:shd w:val="clear" w:color="auto" w:fill="auto"/>
            <w:vAlign w:val="center"/>
          </w:tcPr>
          <w:p w14:paraId="3034BBF4"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455512B4" w14:textId="77777777" w:rsidTr="00BC5CDC">
        <w:tc>
          <w:tcPr>
            <w:tcW w:w="353" w:type="pct"/>
            <w:vMerge/>
            <w:shd w:val="clear" w:color="auto" w:fill="auto"/>
            <w:vAlign w:val="center"/>
          </w:tcPr>
          <w:p w14:paraId="1A0EA5DB"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EFD8086"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1E3876D7"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国家授权的植物新品种</w:t>
            </w:r>
          </w:p>
        </w:tc>
        <w:tc>
          <w:tcPr>
            <w:tcW w:w="649" w:type="pct"/>
            <w:shd w:val="clear" w:color="auto" w:fill="auto"/>
            <w:vAlign w:val="center"/>
          </w:tcPr>
          <w:p w14:paraId="7733C7A1"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187E6E2A"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415C3C97" w14:textId="77777777" w:rsidTr="00BC5CDC">
        <w:tc>
          <w:tcPr>
            <w:tcW w:w="353" w:type="pct"/>
            <w:vMerge/>
            <w:shd w:val="clear" w:color="auto" w:fill="auto"/>
            <w:vAlign w:val="center"/>
          </w:tcPr>
          <w:p w14:paraId="6BBB6E3C"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080F4C0"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E3A3474"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省级审定的林木良种</w:t>
            </w:r>
          </w:p>
        </w:tc>
        <w:tc>
          <w:tcPr>
            <w:tcW w:w="649" w:type="pct"/>
            <w:shd w:val="clear" w:color="auto" w:fill="auto"/>
            <w:vAlign w:val="center"/>
          </w:tcPr>
          <w:p w14:paraId="59FB23A6"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12938B86"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1500A560" w14:textId="77777777" w:rsidTr="00BC5CDC">
        <w:tc>
          <w:tcPr>
            <w:tcW w:w="353" w:type="pct"/>
            <w:vMerge/>
            <w:shd w:val="clear" w:color="auto" w:fill="auto"/>
            <w:vAlign w:val="center"/>
          </w:tcPr>
          <w:p w14:paraId="0A8D4D7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9E0A0B2"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981B2CA"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以第一作者或通讯作者身份发表学校高水平</w:t>
            </w:r>
            <w:r w:rsidRPr="00253981">
              <w:rPr>
                <w:rFonts w:ascii="Times New Roman" w:eastAsia="仿宋_GB2312" w:hAnsi="Times New Roman" w:cs="Times New Roman"/>
                <w:sz w:val="24"/>
                <w:szCs w:val="24"/>
              </w:rPr>
              <w:t>G3</w:t>
            </w:r>
            <w:r w:rsidRPr="00253981">
              <w:rPr>
                <w:rFonts w:ascii="Times New Roman" w:eastAsia="仿宋_GB2312" w:hAnsi="Times New Roman" w:cs="Times New Roman"/>
                <w:sz w:val="24"/>
                <w:szCs w:val="24"/>
              </w:rPr>
              <w:t>刊论文</w:t>
            </w:r>
          </w:p>
        </w:tc>
        <w:tc>
          <w:tcPr>
            <w:tcW w:w="649" w:type="pct"/>
            <w:shd w:val="clear" w:color="auto" w:fill="auto"/>
            <w:vAlign w:val="center"/>
          </w:tcPr>
          <w:p w14:paraId="2FB4DF54"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5</w:t>
            </w:r>
          </w:p>
        </w:tc>
        <w:tc>
          <w:tcPr>
            <w:tcW w:w="712" w:type="pct"/>
            <w:shd w:val="clear" w:color="auto" w:fill="auto"/>
            <w:vAlign w:val="center"/>
          </w:tcPr>
          <w:p w14:paraId="48E85B3A"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676337A1" w14:textId="77777777" w:rsidTr="00BC5CDC">
        <w:tc>
          <w:tcPr>
            <w:tcW w:w="353" w:type="pct"/>
            <w:vMerge/>
            <w:shd w:val="clear" w:color="auto" w:fill="auto"/>
            <w:vAlign w:val="center"/>
          </w:tcPr>
          <w:p w14:paraId="54D51D87"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0EDAB317"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715342C"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以第一作者或通讯作者身份发表学校高水平</w:t>
            </w:r>
            <w:r w:rsidRPr="00253981">
              <w:rPr>
                <w:rFonts w:ascii="Times New Roman" w:eastAsia="仿宋_GB2312" w:hAnsi="Times New Roman" w:cs="Times New Roman"/>
                <w:sz w:val="24"/>
                <w:szCs w:val="24"/>
              </w:rPr>
              <w:t>G4</w:t>
            </w:r>
            <w:r w:rsidRPr="00253981">
              <w:rPr>
                <w:rFonts w:ascii="Times New Roman" w:eastAsia="仿宋_GB2312" w:hAnsi="Times New Roman" w:cs="Times New Roman"/>
                <w:sz w:val="24"/>
                <w:szCs w:val="24"/>
              </w:rPr>
              <w:t>刊论文</w:t>
            </w:r>
          </w:p>
        </w:tc>
        <w:tc>
          <w:tcPr>
            <w:tcW w:w="649" w:type="pct"/>
            <w:shd w:val="clear" w:color="auto" w:fill="auto"/>
            <w:vAlign w:val="center"/>
          </w:tcPr>
          <w:p w14:paraId="037F6C61"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3</w:t>
            </w:r>
          </w:p>
        </w:tc>
        <w:tc>
          <w:tcPr>
            <w:tcW w:w="712" w:type="pct"/>
            <w:shd w:val="clear" w:color="auto" w:fill="auto"/>
            <w:vAlign w:val="center"/>
          </w:tcPr>
          <w:p w14:paraId="4A6D8A66"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0865612A" w14:textId="77777777" w:rsidTr="00BC5CDC">
        <w:tc>
          <w:tcPr>
            <w:tcW w:w="353" w:type="pct"/>
            <w:vMerge/>
            <w:shd w:val="clear" w:color="auto" w:fill="auto"/>
            <w:vAlign w:val="center"/>
          </w:tcPr>
          <w:p w14:paraId="645A0DC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6DCE7F06"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25EC082F"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专利、品种权转让金额累计到账</w:t>
            </w:r>
            <w:r w:rsidRPr="00253981">
              <w:rPr>
                <w:rFonts w:ascii="Times New Roman" w:eastAsia="仿宋_GB2312" w:hAnsi="Times New Roman" w:cs="Times New Roman"/>
                <w:sz w:val="24"/>
                <w:szCs w:val="24"/>
              </w:rPr>
              <w:t>10</w:t>
            </w:r>
            <w:r w:rsidRPr="00253981">
              <w:rPr>
                <w:rFonts w:ascii="Times New Roman" w:eastAsia="仿宋_GB2312" w:hAnsi="Times New Roman" w:cs="Times New Roman"/>
                <w:sz w:val="24"/>
                <w:szCs w:val="24"/>
              </w:rPr>
              <w:t>万元以下</w:t>
            </w:r>
          </w:p>
        </w:tc>
        <w:tc>
          <w:tcPr>
            <w:tcW w:w="649" w:type="pct"/>
            <w:shd w:val="clear" w:color="auto" w:fill="auto"/>
            <w:vAlign w:val="center"/>
          </w:tcPr>
          <w:p w14:paraId="6B02C86A"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0.1/</w:t>
            </w:r>
            <w:r w:rsidRPr="00253981">
              <w:rPr>
                <w:rFonts w:ascii="Times New Roman" w:eastAsia="仿宋_GB2312" w:hAnsi="Times New Roman" w:cs="Times New Roman"/>
                <w:sz w:val="24"/>
                <w:szCs w:val="24"/>
              </w:rPr>
              <w:t>万元</w:t>
            </w:r>
          </w:p>
        </w:tc>
        <w:tc>
          <w:tcPr>
            <w:tcW w:w="712" w:type="pct"/>
            <w:shd w:val="clear" w:color="auto" w:fill="auto"/>
            <w:vAlign w:val="center"/>
          </w:tcPr>
          <w:p w14:paraId="64CF8670"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614EF6" w:rsidRPr="00A012EE" w14:paraId="48316669" w14:textId="77777777" w:rsidTr="00BC5CDC">
        <w:tc>
          <w:tcPr>
            <w:tcW w:w="353" w:type="pct"/>
            <w:vMerge/>
            <w:shd w:val="clear" w:color="auto" w:fill="auto"/>
            <w:vAlign w:val="center"/>
          </w:tcPr>
          <w:p w14:paraId="344D4001"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29D459A"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3683D340"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成果转让合同、技术服务合同金额累计到账</w:t>
            </w:r>
            <w:r w:rsidRPr="00253981">
              <w:rPr>
                <w:rFonts w:ascii="Times New Roman" w:eastAsia="仿宋_GB2312" w:hAnsi="Times New Roman" w:cs="Times New Roman"/>
                <w:sz w:val="24"/>
                <w:szCs w:val="24"/>
              </w:rPr>
              <w:t>10</w:t>
            </w:r>
            <w:r w:rsidRPr="00253981">
              <w:rPr>
                <w:rFonts w:ascii="Times New Roman" w:eastAsia="仿宋_GB2312" w:hAnsi="Times New Roman" w:cs="Times New Roman"/>
                <w:sz w:val="24"/>
                <w:szCs w:val="24"/>
              </w:rPr>
              <w:t>万以上</w:t>
            </w:r>
          </w:p>
        </w:tc>
        <w:tc>
          <w:tcPr>
            <w:tcW w:w="649" w:type="pct"/>
            <w:shd w:val="clear" w:color="auto" w:fill="auto"/>
            <w:vAlign w:val="center"/>
          </w:tcPr>
          <w:p w14:paraId="7A4C21D4"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0.5/</w:t>
            </w:r>
            <w:r w:rsidRPr="00253981">
              <w:rPr>
                <w:rFonts w:ascii="Times New Roman" w:eastAsia="仿宋_GB2312" w:hAnsi="Times New Roman" w:cs="Times New Roman"/>
                <w:sz w:val="24"/>
                <w:szCs w:val="24"/>
              </w:rPr>
              <w:t>万元</w:t>
            </w:r>
            <w:r w:rsidRPr="00253981">
              <w:rPr>
                <w:rFonts w:ascii="Times New Roman" w:eastAsia="仿宋_GB2312" w:hAnsi="Times New Roman" w:cs="Times New Roman"/>
                <w:sz w:val="24"/>
                <w:szCs w:val="24"/>
              </w:rPr>
              <w:t xml:space="preserve"> </w:t>
            </w:r>
          </w:p>
        </w:tc>
        <w:tc>
          <w:tcPr>
            <w:tcW w:w="712" w:type="pct"/>
            <w:shd w:val="clear" w:color="auto" w:fill="auto"/>
            <w:vAlign w:val="center"/>
          </w:tcPr>
          <w:p w14:paraId="55BAAB37"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p w14:paraId="754737B7"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最高不超过</w:t>
            </w:r>
            <w:r w:rsidRPr="00253981">
              <w:rPr>
                <w:rFonts w:ascii="Times New Roman" w:eastAsia="仿宋_GB2312" w:hAnsi="Times New Roman" w:cs="Times New Roman"/>
                <w:sz w:val="24"/>
                <w:szCs w:val="24"/>
              </w:rPr>
              <w:t>100</w:t>
            </w:r>
            <w:r w:rsidRPr="00253981">
              <w:rPr>
                <w:rFonts w:ascii="Times New Roman" w:eastAsia="仿宋_GB2312" w:hAnsi="Times New Roman" w:cs="Times New Roman"/>
                <w:sz w:val="24"/>
                <w:szCs w:val="24"/>
              </w:rPr>
              <w:t>分</w:t>
            </w:r>
          </w:p>
        </w:tc>
      </w:tr>
      <w:tr w:rsidR="00614EF6" w:rsidRPr="00A012EE" w14:paraId="70B4FF99" w14:textId="77777777" w:rsidTr="00BC5CDC">
        <w:tc>
          <w:tcPr>
            <w:tcW w:w="353" w:type="pct"/>
            <w:vMerge/>
            <w:shd w:val="clear" w:color="auto" w:fill="auto"/>
            <w:vAlign w:val="center"/>
          </w:tcPr>
          <w:p w14:paraId="2A329872"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720F2022"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科研平台</w:t>
            </w:r>
          </w:p>
        </w:tc>
        <w:tc>
          <w:tcPr>
            <w:tcW w:w="2521" w:type="pct"/>
            <w:shd w:val="clear" w:color="auto" w:fill="auto"/>
            <w:vAlign w:val="center"/>
          </w:tcPr>
          <w:p w14:paraId="4950A692"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新获批的省部级重点实验室、工程中心、科研基地平台</w:t>
            </w:r>
          </w:p>
        </w:tc>
        <w:tc>
          <w:tcPr>
            <w:tcW w:w="649" w:type="pct"/>
            <w:shd w:val="clear" w:color="auto" w:fill="auto"/>
            <w:vAlign w:val="center"/>
          </w:tcPr>
          <w:p w14:paraId="3613105F"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1467E47B"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5903F5B6" w14:textId="77777777" w:rsidTr="00BC5CDC">
        <w:tc>
          <w:tcPr>
            <w:tcW w:w="353" w:type="pct"/>
            <w:vMerge/>
            <w:shd w:val="clear" w:color="auto" w:fill="auto"/>
            <w:vAlign w:val="center"/>
          </w:tcPr>
          <w:p w14:paraId="6ABE8445"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9E5364A"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科研团队</w:t>
            </w:r>
          </w:p>
        </w:tc>
        <w:tc>
          <w:tcPr>
            <w:tcW w:w="2521" w:type="pct"/>
            <w:shd w:val="clear" w:color="auto" w:fill="auto"/>
            <w:vAlign w:val="center"/>
          </w:tcPr>
          <w:p w14:paraId="59608BF3"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省部级科研创新团队</w:t>
            </w:r>
          </w:p>
        </w:tc>
        <w:tc>
          <w:tcPr>
            <w:tcW w:w="649" w:type="pct"/>
            <w:shd w:val="clear" w:color="auto" w:fill="auto"/>
            <w:vAlign w:val="center"/>
          </w:tcPr>
          <w:p w14:paraId="67E5C5A9" w14:textId="77777777" w:rsidR="00614EF6" w:rsidRPr="00253981" w:rsidRDefault="00614EF6" w:rsidP="00BC5CDC">
            <w:pPr>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74DCE32C"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1E569254" w14:textId="77777777" w:rsidTr="00BC5CDC">
        <w:tc>
          <w:tcPr>
            <w:tcW w:w="353" w:type="pct"/>
            <w:vMerge/>
            <w:shd w:val="clear" w:color="auto" w:fill="auto"/>
            <w:vAlign w:val="center"/>
          </w:tcPr>
          <w:p w14:paraId="07F62229"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0889269C"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咨询建议</w:t>
            </w:r>
          </w:p>
        </w:tc>
        <w:tc>
          <w:tcPr>
            <w:tcW w:w="2521" w:type="pct"/>
            <w:shd w:val="clear" w:color="auto" w:fill="auto"/>
            <w:vAlign w:val="center"/>
          </w:tcPr>
          <w:p w14:paraId="109AEC7E" w14:textId="77777777" w:rsidR="00614EF6" w:rsidRPr="00253981" w:rsidRDefault="00614EF6"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省部级决策咨询报告、建议</w:t>
            </w:r>
          </w:p>
        </w:tc>
        <w:tc>
          <w:tcPr>
            <w:tcW w:w="649" w:type="pct"/>
            <w:shd w:val="clear" w:color="auto" w:fill="auto"/>
            <w:vAlign w:val="center"/>
          </w:tcPr>
          <w:p w14:paraId="226F4BA2" w14:textId="77777777" w:rsidR="00614EF6" w:rsidRPr="00253981" w:rsidRDefault="00614EF6"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22B53FA0" w14:textId="77777777" w:rsidR="00614EF6" w:rsidRPr="00253981"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5EA38AD6" w14:textId="77777777" w:rsidTr="00BC5CDC">
        <w:tc>
          <w:tcPr>
            <w:tcW w:w="353" w:type="pct"/>
            <w:vMerge w:val="restart"/>
            <w:shd w:val="clear" w:color="auto" w:fill="auto"/>
            <w:vAlign w:val="center"/>
          </w:tcPr>
          <w:p w14:paraId="7A3852A4" w14:textId="07467DA0" w:rsidR="00614EF6" w:rsidRPr="00A012EE" w:rsidRDefault="00614EF6"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科学研究</w:t>
            </w:r>
          </w:p>
        </w:tc>
        <w:tc>
          <w:tcPr>
            <w:tcW w:w="765" w:type="pct"/>
            <w:vMerge w:val="restart"/>
            <w:shd w:val="clear" w:color="auto" w:fill="auto"/>
            <w:vAlign w:val="center"/>
          </w:tcPr>
          <w:p w14:paraId="5DC74B46" w14:textId="77777777" w:rsidR="00614EF6" w:rsidRPr="00A012EE" w:rsidRDefault="00614EF6"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推广体系</w:t>
            </w:r>
          </w:p>
        </w:tc>
        <w:tc>
          <w:tcPr>
            <w:tcW w:w="2521" w:type="pct"/>
            <w:shd w:val="clear" w:color="auto" w:fill="auto"/>
            <w:vAlign w:val="center"/>
          </w:tcPr>
          <w:p w14:paraId="419F9346" w14:textId="77777777" w:rsidR="00614EF6" w:rsidRPr="00A012EE" w:rsidRDefault="00614EF6"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聘期内新担任陕西省现代农业产业技术体系首席科学家</w:t>
            </w:r>
          </w:p>
        </w:tc>
        <w:tc>
          <w:tcPr>
            <w:tcW w:w="649" w:type="pct"/>
            <w:shd w:val="clear" w:color="auto" w:fill="auto"/>
            <w:vAlign w:val="center"/>
          </w:tcPr>
          <w:p w14:paraId="21E1ABEA" w14:textId="77777777" w:rsidR="00614EF6" w:rsidRPr="00A012EE" w:rsidRDefault="00614EF6"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2" w:type="pct"/>
            <w:shd w:val="clear" w:color="auto" w:fill="auto"/>
            <w:vAlign w:val="center"/>
          </w:tcPr>
          <w:p w14:paraId="698CEE6C"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r>
      <w:tr w:rsidR="00614EF6" w:rsidRPr="00A012EE" w14:paraId="65A2B96C" w14:textId="77777777" w:rsidTr="00BC5CDC">
        <w:tc>
          <w:tcPr>
            <w:tcW w:w="353" w:type="pct"/>
            <w:vMerge/>
            <w:shd w:val="clear" w:color="auto" w:fill="auto"/>
            <w:vAlign w:val="center"/>
          </w:tcPr>
          <w:p w14:paraId="43121945"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28604AA1" w14:textId="77777777" w:rsidR="00614EF6" w:rsidRPr="00A012EE" w:rsidRDefault="00614EF6"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111BBECF" w14:textId="77777777" w:rsidR="00614EF6" w:rsidRPr="00A012EE" w:rsidRDefault="00614EF6"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聘期内担任陕西省现代农业产业技术体系岗位科学家</w:t>
            </w:r>
          </w:p>
        </w:tc>
        <w:tc>
          <w:tcPr>
            <w:tcW w:w="649" w:type="pct"/>
            <w:shd w:val="clear" w:color="auto" w:fill="auto"/>
            <w:vAlign w:val="center"/>
          </w:tcPr>
          <w:p w14:paraId="7073C724" w14:textId="77777777" w:rsidR="00614EF6" w:rsidRPr="00A012EE" w:rsidRDefault="00614EF6"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2" w:type="pct"/>
            <w:shd w:val="clear" w:color="auto" w:fill="auto"/>
            <w:vAlign w:val="center"/>
          </w:tcPr>
          <w:p w14:paraId="24AB95E8" w14:textId="77777777" w:rsidR="00614EF6" w:rsidRPr="00A012EE" w:rsidRDefault="00614EF6" w:rsidP="00BC5CDC">
            <w:pPr>
              <w:snapToGrid w:val="0"/>
              <w:spacing w:line="300" w:lineRule="auto"/>
              <w:jc w:val="center"/>
              <w:rPr>
                <w:rFonts w:ascii="Times New Roman" w:eastAsia="仿宋_GB2312" w:hAnsi="Times New Roman" w:cs="Times New Roman"/>
                <w:sz w:val="24"/>
                <w:szCs w:val="24"/>
              </w:rPr>
            </w:pPr>
          </w:p>
        </w:tc>
      </w:tr>
      <w:tr w:rsidR="00BC5CDC" w:rsidRPr="00A012EE" w14:paraId="48F5B67B" w14:textId="77777777" w:rsidTr="00BC5CDC">
        <w:tc>
          <w:tcPr>
            <w:tcW w:w="353" w:type="pct"/>
            <w:vMerge w:val="restart"/>
            <w:shd w:val="clear" w:color="auto" w:fill="auto"/>
            <w:vAlign w:val="center"/>
          </w:tcPr>
          <w:p w14:paraId="2EB063C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国际交流</w:t>
            </w:r>
          </w:p>
        </w:tc>
        <w:tc>
          <w:tcPr>
            <w:tcW w:w="765" w:type="pct"/>
            <w:vMerge w:val="restart"/>
            <w:shd w:val="clear" w:color="auto" w:fill="auto"/>
            <w:vAlign w:val="center"/>
          </w:tcPr>
          <w:p w14:paraId="3FF00F86"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国际学生培养</w:t>
            </w:r>
          </w:p>
        </w:tc>
        <w:tc>
          <w:tcPr>
            <w:tcW w:w="2521" w:type="pct"/>
            <w:shd w:val="clear" w:color="auto" w:fill="auto"/>
            <w:vAlign w:val="center"/>
          </w:tcPr>
          <w:p w14:paraId="77905FCB"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接收国际留学生（攻读学位或短期访学）</w:t>
            </w:r>
          </w:p>
        </w:tc>
        <w:tc>
          <w:tcPr>
            <w:tcW w:w="649" w:type="pct"/>
            <w:shd w:val="clear" w:color="auto" w:fill="auto"/>
            <w:vAlign w:val="center"/>
          </w:tcPr>
          <w:p w14:paraId="78B7DFF6"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r w:rsidRPr="00A012EE">
              <w:rPr>
                <w:rFonts w:ascii="Times New Roman" w:eastAsia="仿宋_GB2312" w:hAnsi="Times New Roman" w:cs="Times New Roman"/>
                <w:sz w:val="24"/>
                <w:szCs w:val="24"/>
              </w:rPr>
              <w:t>人</w:t>
            </w:r>
          </w:p>
        </w:tc>
        <w:tc>
          <w:tcPr>
            <w:tcW w:w="712" w:type="pct"/>
            <w:shd w:val="clear" w:color="auto" w:fill="auto"/>
            <w:vAlign w:val="center"/>
          </w:tcPr>
          <w:p w14:paraId="4117CBE4"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4860F8C3" w14:textId="77777777" w:rsidTr="00BC5CDC">
        <w:tc>
          <w:tcPr>
            <w:tcW w:w="353" w:type="pct"/>
            <w:vMerge/>
            <w:shd w:val="clear" w:color="auto" w:fill="auto"/>
            <w:vAlign w:val="center"/>
          </w:tcPr>
          <w:p w14:paraId="15665F8F"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136CA062"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49518241" w14:textId="77777777" w:rsidR="00BC5CDC" w:rsidRPr="00A012EE" w:rsidRDefault="00BC5CDC" w:rsidP="00BC5CDC">
            <w:pPr>
              <w:spacing w:line="400" w:lineRule="exact"/>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研究生海外三个月以上访学</w:t>
            </w:r>
          </w:p>
        </w:tc>
        <w:tc>
          <w:tcPr>
            <w:tcW w:w="649" w:type="pct"/>
            <w:shd w:val="clear" w:color="auto" w:fill="auto"/>
            <w:vAlign w:val="center"/>
          </w:tcPr>
          <w:p w14:paraId="56FEC95C" w14:textId="77777777" w:rsidR="00BC5CDC" w:rsidRPr="00A012EE" w:rsidRDefault="00BC5CDC" w:rsidP="00BC5CDC">
            <w:pPr>
              <w:tabs>
                <w:tab w:val="left" w:pos="2170"/>
              </w:tabs>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r w:rsidRPr="00A012EE">
              <w:rPr>
                <w:rFonts w:ascii="Times New Roman" w:eastAsia="仿宋_GB2312" w:hAnsi="Times New Roman" w:cs="Times New Roman"/>
                <w:sz w:val="24"/>
                <w:szCs w:val="24"/>
              </w:rPr>
              <w:t>人</w:t>
            </w:r>
          </w:p>
        </w:tc>
        <w:tc>
          <w:tcPr>
            <w:tcW w:w="712" w:type="pct"/>
            <w:shd w:val="clear" w:color="auto" w:fill="auto"/>
            <w:vAlign w:val="center"/>
          </w:tcPr>
          <w:p w14:paraId="077FAEC9"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十四五</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规划指标</w:t>
            </w:r>
          </w:p>
        </w:tc>
      </w:tr>
      <w:tr w:rsidR="00BC5CDC" w:rsidRPr="00A012EE" w14:paraId="3B296C36" w14:textId="77777777" w:rsidTr="00BC5CDC">
        <w:tc>
          <w:tcPr>
            <w:tcW w:w="353" w:type="pct"/>
            <w:vMerge/>
            <w:shd w:val="clear" w:color="auto" w:fill="auto"/>
            <w:vAlign w:val="center"/>
          </w:tcPr>
          <w:p w14:paraId="4B341CF7"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shd w:val="clear" w:color="auto" w:fill="auto"/>
            <w:vAlign w:val="center"/>
          </w:tcPr>
          <w:p w14:paraId="29481E8D"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国际会议</w:t>
            </w:r>
          </w:p>
        </w:tc>
        <w:tc>
          <w:tcPr>
            <w:tcW w:w="2521" w:type="pct"/>
            <w:shd w:val="clear" w:color="auto" w:fill="auto"/>
            <w:vAlign w:val="center"/>
          </w:tcPr>
          <w:p w14:paraId="4EC8D380" w14:textId="77777777" w:rsidR="00BC5CDC" w:rsidRPr="00253981" w:rsidRDefault="00BC5CDC" w:rsidP="00BC5CDC">
            <w:pPr>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组织承办国际学术会议（国际交流处认定）</w:t>
            </w:r>
          </w:p>
        </w:tc>
        <w:tc>
          <w:tcPr>
            <w:tcW w:w="649" w:type="pct"/>
            <w:shd w:val="clear" w:color="auto" w:fill="auto"/>
            <w:vAlign w:val="center"/>
          </w:tcPr>
          <w:p w14:paraId="0966ABE5"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20</w:t>
            </w:r>
          </w:p>
        </w:tc>
        <w:tc>
          <w:tcPr>
            <w:tcW w:w="712" w:type="pct"/>
            <w:shd w:val="clear" w:color="auto" w:fill="auto"/>
            <w:vAlign w:val="center"/>
          </w:tcPr>
          <w:p w14:paraId="42DD343A"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BC5CDC" w:rsidRPr="00A012EE" w14:paraId="191E2771" w14:textId="77777777" w:rsidTr="00BC5CDC">
        <w:tc>
          <w:tcPr>
            <w:tcW w:w="353" w:type="pct"/>
            <w:vMerge/>
            <w:shd w:val="clear" w:color="auto" w:fill="auto"/>
            <w:vAlign w:val="center"/>
          </w:tcPr>
          <w:p w14:paraId="3F2936F9"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2B2EC2C1"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合作项目</w:t>
            </w:r>
          </w:p>
        </w:tc>
        <w:tc>
          <w:tcPr>
            <w:tcW w:w="2521" w:type="pct"/>
            <w:shd w:val="clear" w:color="auto" w:fill="auto"/>
            <w:vAlign w:val="center"/>
          </w:tcPr>
          <w:p w14:paraId="3BF226DA"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国家留学基金委国际合作人才培养项目</w:t>
            </w:r>
          </w:p>
        </w:tc>
        <w:tc>
          <w:tcPr>
            <w:tcW w:w="649" w:type="pct"/>
            <w:shd w:val="clear" w:color="auto" w:fill="auto"/>
            <w:vAlign w:val="center"/>
          </w:tcPr>
          <w:p w14:paraId="53C950A3"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15</w:t>
            </w:r>
          </w:p>
        </w:tc>
        <w:tc>
          <w:tcPr>
            <w:tcW w:w="712" w:type="pct"/>
            <w:shd w:val="clear" w:color="auto" w:fill="auto"/>
            <w:vAlign w:val="center"/>
          </w:tcPr>
          <w:p w14:paraId="6D275614"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十四五</w:t>
            </w:r>
            <w:r w:rsidRPr="00253981">
              <w:rPr>
                <w:rFonts w:ascii="Times New Roman" w:eastAsia="仿宋_GB2312" w:hAnsi="Times New Roman" w:cs="Times New Roman"/>
                <w:sz w:val="24"/>
                <w:szCs w:val="24"/>
              </w:rPr>
              <w:t>”</w:t>
            </w:r>
            <w:r w:rsidRPr="00253981">
              <w:rPr>
                <w:rFonts w:ascii="Times New Roman" w:eastAsia="仿宋_GB2312" w:hAnsi="Times New Roman" w:cs="Times New Roman"/>
                <w:sz w:val="24"/>
                <w:szCs w:val="24"/>
              </w:rPr>
              <w:t>规划指标</w:t>
            </w:r>
          </w:p>
        </w:tc>
      </w:tr>
      <w:tr w:rsidR="00BC5CDC" w:rsidRPr="00A012EE" w14:paraId="1DE8885A" w14:textId="77777777" w:rsidTr="00BC5CDC">
        <w:tc>
          <w:tcPr>
            <w:tcW w:w="353" w:type="pct"/>
            <w:vMerge/>
            <w:shd w:val="clear" w:color="auto" w:fill="auto"/>
            <w:vAlign w:val="center"/>
          </w:tcPr>
          <w:p w14:paraId="34DBDC5D"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1A1AC1B"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62547D38"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科技部高端外国专家项目</w:t>
            </w:r>
          </w:p>
        </w:tc>
        <w:tc>
          <w:tcPr>
            <w:tcW w:w="649" w:type="pct"/>
            <w:shd w:val="clear" w:color="auto" w:fill="auto"/>
            <w:vAlign w:val="center"/>
          </w:tcPr>
          <w:p w14:paraId="5E54BF75"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7441DDD7"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AF0F427" w14:textId="77777777" w:rsidTr="00BC5CDC">
        <w:tc>
          <w:tcPr>
            <w:tcW w:w="353" w:type="pct"/>
            <w:vMerge/>
            <w:shd w:val="clear" w:color="auto" w:fill="auto"/>
            <w:vAlign w:val="center"/>
          </w:tcPr>
          <w:p w14:paraId="7CC3B949"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7BA8287E"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7D265717"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中外联合培养项目</w:t>
            </w:r>
          </w:p>
        </w:tc>
        <w:tc>
          <w:tcPr>
            <w:tcW w:w="649" w:type="pct"/>
            <w:shd w:val="clear" w:color="auto" w:fill="auto"/>
            <w:vAlign w:val="center"/>
          </w:tcPr>
          <w:p w14:paraId="42E80E28"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2" w:type="pct"/>
            <w:shd w:val="clear" w:color="auto" w:fill="auto"/>
            <w:vAlign w:val="center"/>
          </w:tcPr>
          <w:p w14:paraId="5B73F7A9"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6319CEA9" w14:textId="77777777" w:rsidTr="00BC5CDC">
        <w:tc>
          <w:tcPr>
            <w:tcW w:w="353" w:type="pct"/>
            <w:vMerge/>
            <w:shd w:val="clear" w:color="auto" w:fill="auto"/>
            <w:vAlign w:val="center"/>
          </w:tcPr>
          <w:p w14:paraId="58D322E8"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val="restart"/>
            <w:shd w:val="clear" w:color="auto" w:fill="auto"/>
            <w:vAlign w:val="center"/>
          </w:tcPr>
          <w:p w14:paraId="36EEF499" w14:textId="77777777" w:rsidR="00BC5CDC" w:rsidRPr="00A012EE" w:rsidRDefault="00BC5CDC" w:rsidP="00BC5CDC">
            <w:pPr>
              <w:spacing w:line="400" w:lineRule="exact"/>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基地建设</w:t>
            </w:r>
          </w:p>
        </w:tc>
        <w:tc>
          <w:tcPr>
            <w:tcW w:w="2521" w:type="pct"/>
            <w:shd w:val="clear" w:color="auto" w:fill="auto"/>
            <w:vAlign w:val="center"/>
          </w:tcPr>
          <w:p w14:paraId="082A7504"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新增海外示范园项目</w:t>
            </w:r>
          </w:p>
        </w:tc>
        <w:tc>
          <w:tcPr>
            <w:tcW w:w="649" w:type="pct"/>
            <w:shd w:val="clear" w:color="auto" w:fill="auto"/>
            <w:vAlign w:val="center"/>
          </w:tcPr>
          <w:p w14:paraId="5FD7CF5A"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753A92AC"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p>
        </w:tc>
      </w:tr>
      <w:tr w:rsidR="00BC5CDC" w:rsidRPr="00A012EE" w14:paraId="03272544" w14:textId="77777777" w:rsidTr="00BC5CDC">
        <w:tc>
          <w:tcPr>
            <w:tcW w:w="353" w:type="pct"/>
            <w:vMerge/>
            <w:shd w:val="clear" w:color="auto" w:fill="auto"/>
            <w:vAlign w:val="center"/>
          </w:tcPr>
          <w:p w14:paraId="701A2519" w14:textId="77777777" w:rsidR="00BC5CDC" w:rsidRPr="00A012EE" w:rsidRDefault="00BC5CDC" w:rsidP="00BC5CDC">
            <w:pPr>
              <w:snapToGrid w:val="0"/>
              <w:spacing w:line="300" w:lineRule="auto"/>
              <w:jc w:val="center"/>
              <w:rPr>
                <w:rFonts w:ascii="Times New Roman" w:eastAsia="仿宋_GB2312" w:hAnsi="Times New Roman" w:cs="Times New Roman"/>
                <w:sz w:val="24"/>
                <w:szCs w:val="24"/>
              </w:rPr>
            </w:pPr>
          </w:p>
        </w:tc>
        <w:tc>
          <w:tcPr>
            <w:tcW w:w="765" w:type="pct"/>
            <w:vMerge/>
            <w:shd w:val="clear" w:color="auto" w:fill="auto"/>
            <w:vAlign w:val="center"/>
          </w:tcPr>
          <w:p w14:paraId="360E2C04" w14:textId="77777777" w:rsidR="00BC5CDC" w:rsidRPr="00A012EE" w:rsidRDefault="00BC5CDC" w:rsidP="00BC5CDC">
            <w:pPr>
              <w:spacing w:line="400" w:lineRule="exact"/>
              <w:jc w:val="center"/>
              <w:rPr>
                <w:rFonts w:ascii="Times New Roman" w:eastAsia="仿宋_GB2312" w:hAnsi="Times New Roman" w:cs="Times New Roman"/>
                <w:sz w:val="24"/>
                <w:szCs w:val="24"/>
              </w:rPr>
            </w:pPr>
          </w:p>
        </w:tc>
        <w:tc>
          <w:tcPr>
            <w:tcW w:w="2521" w:type="pct"/>
            <w:shd w:val="clear" w:color="auto" w:fill="auto"/>
            <w:vAlign w:val="center"/>
          </w:tcPr>
          <w:p w14:paraId="58BB5990" w14:textId="77777777" w:rsidR="00BC5CDC" w:rsidRPr="00253981" w:rsidRDefault="00BC5CDC" w:rsidP="00BC5CDC">
            <w:pPr>
              <w:tabs>
                <w:tab w:val="left" w:pos="2170"/>
              </w:tabs>
              <w:spacing w:line="400" w:lineRule="exact"/>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新增省级学科创新引智基地建设</w:t>
            </w:r>
          </w:p>
        </w:tc>
        <w:tc>
          <w:tcPr>
            <w:tcW w:w="649" w:type="pct"/>
            <w:shd w:val="clear" w:color="auto" w:fill="auto"/>
            <w:vAlign w:val="center"/>
          </w:tcPr>
          <w:p w14:paraId="2667C76D" w14:textId="77777777" w:rsidR="00BC5CDC" w:rsidRPr="00253981" w:rsidRDefault="00BC5CDC" w:rsidP="00BC5CDC">
            <w:pPr>
              <w:tabs>
                <w:tab w:val="left" w:pos="2170"/>
              </w:tabs>
              <w:spacing w:line="400" w:lineRule="exact"/>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40</w:t>
            </w:r>
          </w:p>
        </w:tc>
        <w:tc>
          <w:tcPr>
            <w:tcW w:w="712" w:type="pct"/>
            <w:shd w:val="clear" w:color="auto" w:fill="auto"/>
            <w:vAlign w:val="center"/>
          </w:tcPr>
          <w:p w14:paraId="765A5977" w14:textId="77777777" w:rsidR="00BC5CDC" w:rsidRPr="00253981" w:rsidRDefault="00BC5CDC" w:rsidP="00BC5CDC">
            <w:pPr>
              <w:snapToGrid w:val="0"/>
              <w:spacing w:line="300" w:lineRule="auto"/>
              <w:jc w:val="center"/>
              <w:rPr>
                <w:rFonts w:ascii="Times New Roman" w:eastAsia="仿宋_GB2312" w:hAnsi="Times New Roman" w:cs="Times New Roman"/>
                <w:sz w:val="24"/>
                <w:szCs w:val="24"/>
              </w:rPr>
            </w:pPr>
          </w:p>
        </w:tc>
      </w:tr>
    </w:tbl>
    <w:p w14:paraId="0FCD5EEC" w14:textId="77777777" w:rsidR="00BC5CDC" w:rsidRDefault="00BC5CDC" w:rsidP="00BC5CDC">
      <w:pPr>
        <w:snapToGrid w:val="0"/>
        <w:spacing w:line="300" w:lineRule="auto"/>
        <w:ind w:firstLineChars="200" w:firstLine="420"/>
        <w:jc w:val="center"/>
        <w:rPr>
          <w:rFonts w:ascii="Times New Roman" w:eastAsia="方正小标宋_GBK" w:hAnsi="Times New Roman" w:cs="Times New Roman"/>
          <w:b/>
          <w:sz w:val="36"/>
          <w:szCs w:val="36"/>
        </w:rPr>
      </w:pPr>
      <w:r>
        <w:rPr>
          <w:szCs w:val="32"/>
        </w:rPr>
        <w:br w:type="page"/>
      </w:r>
      <w:r>
        <w:rPr>
          <w:rFonts w:ascii="Times New Roman" w:eastAsia="方正小标宋_GBK" w:hAnsi="Times New Roman" w:cs="Times New Roman"/>
          <w:bCs/>
          <w:kern w:val="0"/>
          <w:sz w:val="36"/>
          <w:szCs w:val="36"/>
        </w:rPr>
        <w:lastRenderedPageBreak/>
        <w:t>表</w:t>
      </w:r>
      <w:r>
        <w:rPr>
          <w:rFonts w:ascii="Times New Roman" w:eastAsia="方正小标宋_GBK" w:hAnsi="Times New Roman" w:cs="Times New Roman"/>
          <w:bCs/>
          <w:kern w:val="0"/>
          <w:sz w:val="36"/>
          <w:szCs w:val="36"/>
        </w:rPr>
        <w:t xml:space="preserve">3 </w:t>
      </w:r>
      <w:r>
        <w:rPr>
          <w:rFonts w:ascii="Times New Roman" w:eastAsia="方正小标宋_GBK" w:hAnsi="Times New Roman" w:cs="Times New Roman"/>
          <w:bCs/>
          <w:kern w:val="0"/>
          <w:sz w:val="36"/>
          <w:szCs w:val="36"/>
        </w:rPr>
        <w:t>林学院教师选项任务考核基础贡献指标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305"/>
        <w:gridCol w:w="4516"/>
        <w:gridCol w:w="894"/>
        <w:gridCol w:w="1213"/>
      </w:tblGrid>
      <w:tr w:rsidR="00BC5CDC" w:rsidRPr="00A012EE" w14:paraId="68679419" w14:textId="77777777" w:rsidTr="00BC5CDC">
        <w:trPr>
          <w:trHeight w:val="454"/>
          <w:tblHeader/>
        </w:trPr>
        <w:tc>
          <w:tcPr>
            <w:tcW w:w="352" w:type="pct"/>
            <w:shd w:val="clear" w:color="auto" w:fill="auto"/>
            <w:vAlign w:val="center"/>
          </w:tcPr>
          <w:p w14:paraId="54BF469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指标类别</w:t>
            </w:r>
          </w:p>
        </w:tc>
        <w:tc>
          <w:tcPr>
            <w:tcW w:w="765" w:type="pct"/>
            <w:shd w:val="clear" w:color="auto" w:fill="auto"/>
            <w:vAlign w:val="center"/>
          </w:tcPr>
          <w:p w14:paraId="490340C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指标名称</w:t>
            </w:r>
          </w:p>
        </w:tc>
        <w:tc>
          <w:tcPr>
            <w:tcW w:w="2648" w:type="pct"/>
            <w:shd w:val="clear" w:color="auto" w:fill="auto"/>
            <w:vAlign w:val="center"/>
          </w:tcPr>
          <w:p w14:paraId="1CD9082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指标内容</w:t>
            </w:r>
          </w:p>
        </w:tc>
        <w:tc>
          <w:tcPr>
            <w:tcW w:w="524" w:type="pct"/>
            <w:shd w:val="clear" w:color="auto" w:fill="auto"/>
            <w:vAlign w:val="center"/>
          </w:tcPr>
          <w:p w14:paraId="4D1AB5A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分值</w:t>
            </w:r>
          </w:p>
        </w:tc>
        <w:tc>
          <w:tcPr>
            <w:tcW w:w="711" w:type="pct"/>
            <w:shd w:val="clear" w:color="auto" w:fill="auto"/>
            <w:vAlign w:val="center"/>
          </w:tcPr>
          <w:p w14:paraId="14B7C0A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b/>
                <w:sz w:val="24"/>
                <w:szCs w:val="24"/>
              </w:rPr>
            </w:pPr>
            <w:r w:rsidRPr="00A012EE">
              <w:rPr>
                <w:rFonts w:ascii="Times New Roman" w:eastAsia="仿宋_GB2312" w:hAnsi="Times New Roman" w:cs="Times New Roman"/>
                <w:b/>
                <w:sz w:val="24"/>
                <w:szCs w:val="24"/>
              </w:rPr>
              <w:t>备注</w:t>
            </w:r>
          </w:p>
        </w:tc>
      </w:tr>
      <w:tr w:rsidR="00BC5CDC" w:rsidRPr="00A012EE" w14:paraId="44508B15" w14:textId="77777777" w:rsidTr="00BC5CDC">
        <w:trPr>
          <w:trHeight w:val="425"/>
        </w:trPr>
        <w:tc>
          <w:tcPr>
            <w:tcW w:w="352" w:type="pct"/>
            <w:vMerge w:val="restart"/>
            <w:shd w:val="clear" w:color="auto" w:fill="auto"/>
            <w:vAlign w:val="center"/>
          </w:tcPr>
          <w:p w14:paraId="68A9687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师资队伍</w:t>
            </w:r>
          </w:p>
        </w:tc>
        <w:tc>
          <w:tcPr>
            <w:tcW w:w="765" w:type="pct"/>
            <w:vMerge w:val="restart"/>
            <w:shd w:val="clear" w:color="auto" w:fill="auto"/>
            <w:vAlign w:val="center"/>
          </w:tcPr>
          <w:p w14:paraId="4619477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教学名师</w:t>
            </w:r>
          </w:p>
        </w:tc>
        <w:tc>
          <w:tcPr>
            <w:tcW w:w="2648" w:type="pct"/>
            <w:shd w:val="clear" w:color="auto" w:fill="auto"/>
            <w:vAlign w:val="center"/>
          </w:tcPr>
          <w:p w14:paraId="52D8715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学校金牌教师</w:t>
            </w:r>
          </w:p>
        </w:tc>
        <w:tc>
          <w:tcPr>
            <w:tcW w:w="524" w:type="pct"/>
            <w:shd w:val="clear" w:color="auto" w:fill="auto"/>
            <w:vAlign w:val="center"/>
          </w:tcPr>
          <w:p w14:paraId="5480AB6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1" w:type="pct"/>
            <w:shd w:val="clear" w:color="auto" w:fill="auto"/>
            <w:vAlign w:val="center"/>
          </w:tcPr>
          <w:p w14:paraId="673DAE3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D6D7052" w14:textId="77777777" w:rsidTr="00BC5CDC">
        <w:trPr>
          <w:trHeight w:val="425"/>
        </w:trPr>
        <w:tc>
          <w:tcPr>
            <w:tcW w:w="352" w:type="pct"/>
            <w:vMerge/>
            <w:shd w:val="clear" w:color="auto" w:fill="auto"/>
            <w:vAlign w:val="center"/>
          </w:tcPr>
          <w:p w14:paraId="60F4731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CEFA6E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0E391B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年度学生最喜爱的老师（导师）</w:t>
            </w:r>
          </w:p>
        </w:tc>
        <w:tc>
          <w:tcPr>
            <w:tcW w:w="524" w:type="pct"/>
            <w:shd w:val="clear" w:color="auto" w:fill="auto"/>
            <w:vAlign w:val="center"/>
          </w:tcPr>
          <w:p w14:paraId="2559D52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0251F69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F1080C0" w14:textId="77777777" w:rsidTr="00BC5CDC">
        <w:trPr>
          <w:trHeight w:val="425"/>
        </w:trPr>
        <w:tc>
          <w:tcPr>
            <w:tcW w:w="352" w:type="pct"/>
            <w:vMerge/>
            <w:shd w:val="clear" w:color="auto" w:fill="auto"/>
            <w:vAlign w:val="center"/>
          </w:tcPr>
          <w:p w14:paraId="0A7ACA7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3B6FFF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E8594E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校级优秀导师</w:t>
            </w:r>
          </w:p>
        </w:tc>
        <w:tc>
          <w:tcPr>
            <w:tcW w:w="524" w:type="pct"/>
            <w:shd w:val="clear" w:color="auto" w:fill="auto"/>
            <w:vAlign w:val="center"/>
          </w:tcPr>
          <w:p w14:paraId="25AEE97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423E675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0A4C8CE" w14:textId="77777777" w:rsidTr="00BC5CDC">
        <w:trPr>
          <w:trHeight w:val="425"/>
        </w:trPr>
        <w:tc>
          <w:tcPr>
            <w:tcW w:w="352" w:type="pct"/>
            <w:vMerge/>
            <w:shd w:val="clear" w:color="auto" w:fill="auto"/>
            <w:vAlign w:val="center"/>
          </w:tcPr>
          <w:p w14:paraId="67282C6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B3C3F6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教学团队</w:t>
            </w:r>
          </w:p>
        </w:tc>
        <w:tc>
          <w:tcPr>
            <w:tcW w:w="2648" w:type="pct"/>
            <w:shd w:val="clear" w:color="auto" w:fill="auto"/>
            <w:vAlign w:val="center"/>
          </w:tcPr>
          <w:p w14:paraId="215990B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校级教学团队</w:t>
            </w:r>
          </w:p>
        </w:tc>
        <w:tc>
          <w:tcPr>
            <w:tcW w:w="524" w:type="pct"/>
            <w:shd w:val="clear" w:color="auto" w:fill="auto"/>
            <w:vAlign w:val="center"/>
          </w:tcPr>
          <w:p w14:paraId="0412643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509BB61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2402975" w14:textId="77777777" w:rsidTr="00BC5CDC">
        <w:trPr>
          <w:trHeight w:val="425"/>
        </w:trPr>
        <w:tc>
          <w:tcPr>
            <w:tcW w:w="352" w:type="pct"/>
            <w:vMerge/>
            <w:shd w:val="clear" w:color="auto" w:fill="auto"/>
            <w:vAlign w:val="center"/>
          </w:tcPr>
          <w:p w14:paraId="4CB8286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FF2DFA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37A954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校级优秀导师团队</w:t>
            </w:r>
          </w:p>
        </w:tc>
        <w:tc>
          <w:tcPr>
            <w:tcW w:w="524" w:type="pct"/>
            <w:shd w:val="clear" w:color="auto" w:fill="auto"/>
            <w:vAlign w:val="center"/>
          </w:tcPr>
          <w:p w14:paraId="00BDCAE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0C1E521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24B190E" w14:textId="77777777" w:rsidTr="00BC5CDC">
        <w:trPr>
          <w:trHeight w:val="425"/>
        </w:trPr>
        <w:tc>
          <w:tcPr>
            <w:tcW w:w="352" w:type="pct"/>
            <w:vMerge w:val="restart"/>
            <w:shd w:val="clear" w:color="auto" w:fill="auto"/>
            <w:vAlign w:val="center"/>
          </w:tcPr>
          <w:p w14:paraId="7283181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人才培养</w:t>
            </w:r>
          </w:p>
        </w:tc>
        <w:tc>
          <w:tcPr>
            <w:tcW w:w="765" w:type="pct"/>
            <w:vMerge w:val="restart"/>
            <w:shd w:val="clear" w:color="auto" w:fill="auto"/>
            <w:vAlign w:val="center"/>
          </w:tcPr>
          <w:p w14:paraId="2A406E2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教学课时</w:t>
            </w:r>
          </w:p>
          <w:p w14:paraId="04CFD3E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（本、</w:t>
            </w:r>
            <w:proofErr w:type="gramStart"/>
            <w:r w:rsidRPr="00A012EE">
              <w:rPr>
                <w:rFonts w:ascii="Times New Roman" w:eastAsia="仿宋_GB2312" w:hAnsi="Times New Roman" w:cs="Times New Roman"/>
                <w:sz w:val="24"/>
                <w:szCs w:val="24"/>
              </w:rPr>
              <w:t>研</w:t>
            </w:r>
            <w:proofErr w:type="gramEnd"/>
            <w:r w:rsidRPr="00A012EE">
              <w:rPr>
                <w:rFonts w:ascii="Times New Roman" w:eastAsia="仿宋_GB2312" w:hAnsi="Times New Roman" w:cs="Times New Roman"/>
                <w:sz w:val="24"/>
                <w:szCs w:val="24"/>
              </w:rPr>
              <w:t>）</w:t>
            </w:r>
          </w:p>
        </w:tc>
        <w:tc>
          <w:tcPr>
            <w:tcW w:w="2648" w:type="pct"/>
            <w:shd w:val="clear" w:color="auto" w:fill="auto"/>
            <w:vAlign w:val="center"/>
          </w:tcPr>
          <w:p w14:paraId="33FFE0D6" w14:textId="77777777" w:rsidR="00BC5CDC" w:rsidRPr="00A012EE" w:rsidRDefault="00BC5CDC" w:rsidP="00BC5CDC">
            <w:pPr>
              <w:snapToGrid w:val="0"/>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理论课教学工作量</w:t>
            </w:r>
          </w:p>
        </w:tc>
        <w:tc>
          <w:tcPr>
            <w:tcW w:w="524" w:type="pct"/>
            <w:shd w:val="clear" w:color="auto" w:fill="auto"/>
            <w:vAlign w:val="center"/>
          </w:tcPr>
          <w:p w14:paraId="7A614EE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0.1</w:t>
            </w:r>
            <w:r w:rsidRPr="00A012EE">
              <w:rPr>
                <w:rFonts w:ascii="Times New Roman" w:eastAsia="仿宋_GB2312" w:hAnsi="Times New Roman" w:cs="Times New Roman"/>
                <w:sz w:val="24"/>
                <w:szCs w:val="24"/>
              </w:rPr>
              <w:t>分</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学时</w:t>
            </w:r>
          </w:p>
        </w:tc>
        <w:tc>
          <w:tcPr>
            <w:tcW w:w="711" w:type="pct"/>
            <w:shd w:val="clear" w:color="auto" w:fill="auto"/>
            <w:vAlign w:val="center"/>
          </w:tcPr>
          <w:p w14:paraId="021BDF1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超出教学工作最低标准学时</w:t>
            </w:r>
          </w:p>
        </w:tc>
      </w:tr>
      <w:tr w:rsidR="00BC5CDC" w:rsidRPr="00A012EE" w14:paraId="2971CA1B" w14:textId="77777777" w:rsidTr="00BC5CDC">
        <w:trPr>
          <w:trHeight w:val="425"/>
        </w:trPr>
        <w:tc>
          <w:tcPr>
            <w:tcW w:w="352" w:type="pct"/>
            <w:vMerge/>
            <w:shd w:val="clear" w:color="auto" w:fill="auto"/>
            <w:vAlign w:val="center"/>
          </w:tcPr>
          <w:p w14:paraId="160CE67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7F1119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63C2424" w14:textId="77777777" w:rsidR="00BC5CDC" w:rsidRPr="00A012EE" w:rsidRDefault="00BC5CDC" w:rsidP="00BC5CDC">
            <w:pPr>
              <w:snapToGrid w:val="0"/>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实验、实习、设计等实践课教学以及毕业论文（设计）开题、中期、答辩工作量</w:t>
            </w:r>
          </w:p>
        </w:tc>
        <w:tc>
          <w:tcPr>
            <w:tcW w:w="524" w:type="pct"/>
            <w:shd w:val="clear" w:color="auto" w:fill="auto"/>
            <w:vAlign w:val="center"/>
          </w:tcPr>
          <w:p w14:paraId="0C43446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0.05</w:t>
            </w:r>
            <w:r w:rsidRPr="00A012EE">
              <w:rPr>
                <w:rFonts w:ascii="Times New Roman" w:eastAsia="仿宋_GB2312" w:hAnsi="Times New Roman" w:cs="Times New Roman"/>
                <w:sz w:val="24"/>
                <w:szCs w:val="24"/>
              </w:rPr>
              <w:t>分</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学时</w:t>
            </w:r>
          </w:p>
        </w:tc>
        <w:tc>
          <w:tcPr>
            <w:tcW w:w="711" w:type="pct"/>
            <w:shd w:val="clear" w:color="auto" w:fill="auto"/>
            <w:vAlign w:val="center"/>
          </w:tcPr>
          <w:p w14:paraId="0BA3E41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DE3FEBC" w14:textId="77777777" w:rsidTr="00BC5CDC">
        <w:trPr>
          <w:trHeight w:val="425"/>
        </w:trPr>
        <w:tc>
          <w:tcPr>
            <w:tcW w:w="352" w:type="pct"/>
            <w:vMerge/>
            <w:shd w:val="clear" w:color="auto" w:fill="auto"/>
            <w:vAlign w:val="center"/>
          </w:tcPr>
          <w:p w14:paraId="0D63246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shd w:val="clear" w:color="auto" w:fill="auto"/>
            <w:vAlign w:val="center"/>
          </w:tcPr>
          <w:p w14:paraId="2F7979C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培养方案</w:t>
            </w:r>
          </w:p>
          <w:p w14:paraId="6240F39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（本、</w:t>
            </w:r>
            <w:proofErr w:type="gramStart"/>
            <w:r w:rsidRPr="00A012EE">
              <w:rPr>
                <w:rFonts w:ascii="Times New Roman" w:eastAsia="仿宋_GB2312" w:hAnsi="Times New Roman" w:cs="Times New Roman"/>
                <w:sz w:val="24"/>
                <w:szCs w:val="24"/>
              </w:rPr>
              <w:t>研</w:t>
            </w:r>
            <w:proofErr w:type="gramEnd"/>
            <w:r w:rsidRPr="00A012EE">
              <w:rPr>
                <w:rFonts w:ascii="Times New Roman" w:eastAsia="仿宋_GB2312" w:hAnsi="Times New Roman" w:cs="Times New Roman"/>
                <w:sz w:val="24"/>
                <w:szCs w:val="24"/>
              </w:rPr>
              <w:t>）</w:t>
            </w:r>
          </w:p>
        </w:tc>
        <w:tc>
          <w:tcPr>
            <w:tcW w:w="2648" w:type="pct"/>
            <w:shd w:val="clear" w:color="auto" w:fill="auto"/>
            <w:vAlign w:val="center"/>
          </w:tcPr>
          <w:p w14:paraId="70CE128A" w14:textId="77777777" w:rsidR="00BC5CDC" w:rsidRPr="00A012EE" w:rsidRDefault="00BC5CDC" w:rsidP="00BC5CDC">
            <w:pPr>
              <w:snapToGrid w:val="0"/>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培养方案修订</w:t>
            </w:r>
          </w:p>
        </w:tc>
        <w:tc>
          <w:tcPr>
            <w:tcW w:w="524" w:type="pct"/>
            <w:shd w:val="clear" w:color="auto" w:fill="auto"/>
            <w:vAlign w:val="center"/>
          </w:tcPr>
          <w:p w14:paraId="2CAA2FC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17F85BB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6381A7C" w14:textId="77777777" w:rsidTr="00BC5CDC">
        <w:trPr>
          <w:trHeight w:val="425"/>
        </w:trPr>
        <w:tc>
          <w:tcPr>
            <w:tcW w:w="352" w:type="pct"/>
            <w:vMerge/>
            <w:shd w:val="clear" w:color="auto" w:fill="auto"/>
            <w:vAlign w:val="center"/>
          </w:tcPr>
          <w:p w14:paraId="1EB0380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69634F0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课程建设</w:t>
            </w:r>
          </w:p>
        </w:tc>
        <w:tc>
          <w:tcPr>
            <w:tcW w:w="2648" w:type="pct"/>
            <w:shd w:val="clear" w:color="auto" w:fill="auto"/>
            <w:vAlign w:val="center"/>
          </w:tcPr>
          <w:p w14:paraId="21DC50A9" w14:textId="77777777" w:rsidR="00BC5CDC" w:rsidRPr="00A012EE" w:rsidRDefault="00BC5CDC" w:rsidP="00BC5CDC">
            <w:pPr>
              <w:snapToGrid w:val="0"/>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sz w:val="24"/>
                <w:szCs w:val="24"/>
              </w:rPr>
              <w:t>获校级课程荣誉</w:t>
            </w:r>
          </w:p>
        </w:tc>
        <w:tc>
          <w:tcPr>
            <w:tcW w:w="524" w:type="pct"/>
            <w:shd w:val="clear" w:color="auto" w:fill="auto"/>
            <w:vAlign w:val="center"/>
          </w:tcPr>
          <w:p w14:paraId="1C0F19F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0A63156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25165A8" w14:textId="77777777" w:rsidTr="00BC5CDC">
        <w:trPr>
          <w:trHeight w:val="425"/>
        </w:trPr>
        <w:tc>
          <w:tcPr>
            <w:tcW w:w="352" w:type="pct"/>
            <w:vMerge/>
            <w:shd w:val="clear" w:color="auto" w:fill="auto"/>
            <w:vAlign w:val="center"/>
          </w:tcPr>
          <w:p w14:paraId="015CBE4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DFC31E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2F129C9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新开课程（</w:t>
            </w:r>
            <w:proofErr w:type="gramStart"/>
            <w:r w:rsidRPr="00A012EE">
              <w:rPr>
                <w:rFonts w:ascii="Times New Roman" w:eastAsia="仿宋_GB2312" w:hAnsi="Times New Roman" w:cs="Times New Roman"/>
                <w:sz w:val="24"/>
                <w:szCs w:val="24"/>
              </w:rPr>
              <w:t>含跨学院</w:t>
            </w:r>
            <w:proofErr w:type="gramEnd"/>
            <w:r w:rsidRPr="00A012EE">
              <w:rPr>
                <w:rFonts w:ascii="Times New Roman" w:eastAsia="仿宋_GB2312" w:hAnsi="Times New Roman" w:cs="Times New Roman"/>
                <w:sz w:val="24"/>
                <w:szCs w:val="24"/>
              </w:rPr>
              <w:t>新开课、全英文新开课程）</w:t>
            </w:r>
          </w:p>
        </w:tc>
        <w:tc>
          <w:tcPr>
            <w:tcW w:w="524" w:type="pct"/>
            <w:shd w:val="clear" w:color="auto" w:fill="auto"/>
            <w:vAlign w:val="center"/>
          </w:tcPr>
          <w:p w14:paraId="780F45D1"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7CF65CC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6B5C072" w14:textId="77777777" w:rsidTr="00BC5CDC">
        <w:trPr>
          <w:trHeight w:val="425"/>
        </w:trPr>
        <w:tc>
          <w:tcPr>
            <w:tcW w:w="352" w:type="pct"/>
            <w:vMerge/>
            <w:shd w:val="clear" w:color="auto" w:fill="auto"/>
            <w:vAlign w:val="center"/>
          </w:tcPr>
          <w:p w14:paraId="57B5962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C4E31E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0EDC6B2B"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校级研究生课程案例库建设项目</w:t>
            </w:r>
          </w:p>
        </w:tc>
        <w:tc>
          <w:tcPr>
            <w:tcW w:w="524" w:type="pct"/>
            <w:shd w:val="clear" w:color="auto" w:fill="auto"/>
            <w:vAlign w:val="center"/>
          </w:tcPr>
          <w:p w14:paraId="39080FC9"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0552709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BD7789B" w14:textId="77777777" w:rsidTr="00BC5CDC">
        <w:trPr>
          <w:trHeight w:val="425"/>
        </w:trPr>
        <w:tc>
          <w:tcPr>
            <w:tcW w:w="352" w:type="pct"/>
            <w:vMerge/>
            <w:shd w:val="clear" w:color="auto" w:fill="auto"/>
            <w:vAlign w:val="center"/>
          </w:tcPr>
          <w:p w14:paraId="45A4B7B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B28F3A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4D18E18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kern w:val="0"/>
                <w:sz w:val="24"/>
                <w:szCs w:val="24"/>
              </w:rPr>
              <w:t>暑期外教全英文课程</w:t>
            </w:r>
          </w:p>
        </w:tc>
        <w:tc>
          <w:tcPr>
            <w:tcW w:w="524" w:type="pct"/>
            <w:shd w:val="clear" w:color="auto" w:fill="auto"/>
            <w:vAlign w:val="center"/>
          </w:tcPr>
          <w:p w14:paraId="4E91D6C8"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 xml:space="preserve">5 </w:t>
            </w:r>
          </w:p>
        </w:tc>
        <w:tc>
          <w:tcPr>
            <w:tcW w:w="711" w:type="pct"/>
            <w:shd w:val="clear" w:color="auto" w:fill="auto"/>
            <w:vAlign w:val="center"/>
          </w:tcPr>
          <w:p w14:paraId="4BE99A7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0A15FCD" w14:textId="77777777" w:rsidTr="00BC5CDC">
        <w:trPr>
          <w:trHeight w:val="425"/>
        </w:trPr>
        <w:tc>
          <w:tcPr>
            <w:tcW w:w="352" w:type="pct"/>
            <w:vMerge/>
            <w:shd w:val="clear" w:color="auto" w:fill="auto"/>
            <w:vAlign w:val="center"/>
          </w:tcPr>
          <w:p w14:paraId="743AC70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DF2F10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教学改革</w:t>
            </w:r>
          </w:p>
        </w:tc>
        <w:tc>
          <w:tcPr>
            <w:tcW w:w="2648" w:type="pct"/>
            <w:shd w:val="clear" w:color="auto" w:fill="auto"/>
            <w:vAlign w:val="center"/>
          </w:tcPr>
          <w:p w14:paraId="3C164389"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主持校级教学改革项目</w:t>
            </w:r>
          </w:p>
        </w:tc>
        <w:tc>
          <w:tcPr>
            <w:tcW w:w="524" w:type="pct"/>
            <w:shd w:val="clear" w:color="auto" w:fill="auto"/>
            <w:vAlign w:val="center"/>
          </w:tcPr>
          <w:p w14:paraId="3D29A102"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0112931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71973AD" w14:textId="77777777" w:rsidTr="00BC5CDC">
        <w:trPr>
          <w:trHeight w:val="425"/>
        </w:trPr>
        <w:tc>
          <w:tcPr>
            <w:tcW w:w="352" w:type="pct"/>
            <w:vMerge/>
            <w:shd w:val="clear" w:color="auto" w:fill="auto"/>
            <w:vAlign w:val="center"/>
          </w:tcPr>
          <w:p w14:paraId="09E506C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241D44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2279E61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主持院级教学改革项目</w:t>
            </w:r>
          </w:p>
        </w:tc>
        <w:tc>
          <w:tcPr>
            <w:tcW w:w="524" w:type="pct"/>
            <w:shd w:val="clear" w:color="auto" w:fill="auto"/>
            <w:vAlign w:val="center"/>
          </w:tcPr>
          <w:p w14:paraId="397DA819"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24A69E7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DF6B684" w14:textId="77777777" w:rsidTr="00BC5CDC">
        <w:trPr>
          <w:trHeight w:val="425"/>
        </w:trPr>
        <w:tc>
          <w:tcPr>
            <w:tcW w:w="352" w:type="pct"/>
            <w:vMerge/>
            <w:shd w:val="clear" w:color="auto" w:fill="auto"/>
            <w:vAlign w:val="center"/>
          </w:tcPr>
          <w:p w14:paraId="16777BC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0D4698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6FE0E031"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发表教改论文（</w:t>
            </w:r>
            <w:r w:rsidRPr="00A012EE">
              <w:rPr>
                <w:rFonts w:ascii="Times New Roman" w:eastAsia="仿宋_GB2312" w:hAnsi="Times New Roman" w:cs="Times New Roman"/>
                <w:kern w:val="0"/>
                <w:sz w:val="24"/>
                <w:szCs w:val="24"/>
              </w:rPr>
              <w:t>A</w:t>
            </w:r>
            <w:r w:rsidRPr="00A012EE">
              <w:rPr>
                <w:rFonts w:ascii="Times New Roman" w:eastAsia="仿宋_GB2312" w:hAnsi="Times New Roman" w:cs="Times New Roman"/>
                <w:kern w:val="0"/>
                <w:sz w:val="24"/>
                <w:szCs w:val="24"/>
              </w:rPr>
              <w:t>刊）</w:t>
            </w:r>
          </w:p>
        </w:tc>
        <w:tc>
          <w:tcPr>
            <w:tcW w:w="524" w:type="pct"/>
            <w:shd w:val="clear" w:color="auto" w:fill="auto"/>
            <w:vAlign w:val="center"/>
          </w:tcPr>
          <w:p w14:paraId="21059F94"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6FC7C5A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34F0C45" w14:textId="77777777" w:rsidTr="00BC5CDC">
        <w:trPr>
          <w:trHeight w:val="425"/>
        </w:trPr>
        <w:tc>
          <w:tcPr>
            <w:tcW w:w="352" w:type="pct"/>
            <w:vMerge/>
            <w:shd w:val="clear" w:color="auto" w:fill="auto"/>
            <w:vAlign w:val="center"/>
          </w:tcPr>
          <w:p w14:paraId="5CC4C2C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3719B4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385D8DE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发表教改论文（</w:t>
            </w:r>
            <w:r w:rsidRPr="00A012EE">
              <w:rPr>
                <w:rFonts w:ascii="Times New Roman" w:eastAsia="仿宋_GB2312" w:hAnsi="Times New Roman" w:cs="Times New Roman"/>
                <w:kern w:val="0"/>
                <w:sz w:val="24"/>
                <w:szCs w:val="24"/>
              </w:rPr>
              <w:t>B</w:t>
            </w:r>
            <w:r w:rsidRPr="00A012EE">
              <w:rPr>
                <w:rFonts w:ascii="Times New Roman" w:eastAsia="仿宋_GB2312" w:hAnsi="Times New Roman" w:cs="Times New Roman"/>
                <w:kern w:val="0"/>
                <w:sz w:val="24"/>
                <w:szCs w:val="24"/>
              </w:rPr>
              <w:t>刊）</w:t>
            </w:r>
          </w:p>
        </w:tc>
        <w:tc>
          <w:tcPr>
            <w:tcW w:w="524" w:type="pct"/>
            <w:shd w:val="clear" w:color="auto" w:fill="auto"/>
            <w:vAlign w:val="center"/>
          </w:tcPr>
          <w:p w14:paraId="78191AAC"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7621372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00A7BD0" w14:textId="77777777" w:rsidTr="00BC5CDC">
        <w:trPr>
          <w:trHeight w:val="425"/>
        </w:trPr>
        <w:tc>
          <w:tcPr>
            <w:tcW w:w="352" w:type="pct"/>
            <w:vMerge/>
            <w:shd w:val="clear" w:color="auto" w:fill="auto"/>
            <w:vAlign w:val="center"/>
          </w:tcPr>
          <w:p w14:paraId="3A96993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3E7FDCD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教学成果奖</w:t>
            </w:r>
          </w:p>
        </w:tc>
        <w:tc>
          <w:tcPr>
            <w:tcW w:w="2648" w:type="pct"/>
            <w:shd w:val="clear" w:color="auto" w:fill="auto"/>
            <w:vAlign w:val="center"/>
          </w:tcPr>
          <w:p w14:paraId="4A472CF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校级教学成果特等奖</w:t>
            </w:r>
          </w:p>
        </w:tc>
        <w:tc>
          <w:tcPr>
            <w:tcW w:w="524" w:type="pct"/>
            <w:shd w:val="clear" w:color="auto" w:fill="auto"/>
            <w:vAlign w:val="center"/>
          </w:tcPr>
          <w:p w14:paraId="2795074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1" w:type="pct"/>
            <w:shd w:val="clear" w:color="auto" w:fill="auto"/>
            <w:vAlign w:val="center"/>
          </w:tcPr>
          <w:p w14:paraId="1B44F8D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CA4AA1F" w14:textId="77777777" w:rsidTr="00BC5CDC">
        <w:trPr>
          <w:trHeight w:val="425"/>
        </w:trPr>
        <w:tc>
          <w:tcPr>
            <w:tcW w:w="352" w:type="pct"/>
            <w:vMerge/>
            <w:shd w:val="clear" w:color="auto" w:fill="auto"/>
            <w:vAlign w:val="center"/>
          </w:tcPr>
          <w:p w14:paraId="6D3CA72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AE4DBF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8D8062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校级教学成果一等奖</w:t>
            </w:r>
          </w:p>
        </w:tc>
        <w:tc>
          <w:tcPr>
            <w:tcW w:w="524" w:type="pct"/>
            <w:shd w:val="clear" w:color="auto" w:fill="auto"/>
            <w:vAlign w:val="center"/>
          </w:tcPr>
          <w:p w14:paraId="2271A59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1" w:type="pct"/>
            <w:shd w:val="clear" w:color="auto" w:fill="auto"/>
            <w:vAlign w:val="center"/>
          </w:tcPr>
          <w:p w14:paraId="7CEA895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7A66E8E" w14:textId="77777777" w:rsidTr="00BC5CDC">
        <w:trPr>
          <w:trHeight w:val="425"/>
        </w:trPr>
        <w:tc>
          <w:tcPr>
            <w:tcW w:w="352" w:type="pct"/>
            <w:vMerge/>
            <w:shd w:val="clear" w:color="auto" w:fill="auto"/>
            <w:vAlign w:val="center"/>
          </w:tcPr>
          <w:p w14:paraId="641F525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0A6766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2D17FF24"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校级教学成果二等奖</w:t>
            </w:r>
          </w:p>
        </w:tc>
        <w:tc>
          <w:tcPr>
            <w:tcW w:w="524" w:type="pct"/>
            <w:shd w:val="clear" w:color="auto" w:fill="auto"/>
            <w:vAlign w:val="center"/>
          </w:tcPr>
          <w:p w14:paraId="0CA3DFBF" w14:textId="77777777" w:rsidR="00BC5CDC" w:rsidRPr="00A012EE" w:rsidDel="006F5E86"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05CB69C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4E71914" w14:textId="77777777" w:rsidTr="00BC5CDC">
        <w:trPr>
          <w:trHeight w:val="425"/>
        </w:trPr>
        <w:tc>
          <w:tcPr>
            <w:tcW w:w="352" w:type="pct"/>
            <w:vMerge/>
            <w:shd w:val="clear" w:color="auto" w:fill="auto"/>
            <w:vAlign w:val="center"/>
          </w:tcPr>
          <w:p w14:paraId="76EC274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5CACE6D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教学比赛</w:t>
            </w:r>
          </w:p>
        </w:tc>
        <w:tc>
          <w:tcPr>
            <w:tcW w:w="2648" w:type="pct"/>
            <w:shd w:val="clear" w:color="auto" w:fill="auto"/>
            <w:vAlign w:val="center"/>
          </w:tcPr>
          <w:p w14:paraId="70211B4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校级讲课比赛一等奖</w:t>
            </w:r>
          </w:p>
        </w:tc>
        <w:tc>
          <w:tcPr>
            <w:tcW w:w="524" w:type="pct"/>
            <w:shd w:val="clear" w:color="auto" w:fill="auto"/>
            <w:vAlign w:val="center"/>
          </w:tcPr>
          <w:p w14:paraId="412043B7"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0DD2A3E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326D472" w14:textId="77777777" w:rsidTr="00BC5CDC">
        <w:trPr>
          <w:trHeight w:val="425"/>
        </w:trPr>
        <w:tc>
          <w:tcPr>
            <w:tcW w:w="352" w:type="pct"/>
            <w:vMerge/>
            <w:shd w:val="clear" w:color="auto" w:fill="auto"/>
            <w:vAlign w:val="center"/>
          </w:tcPr>
          <w:p w14:paraId="10BA02A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B03F00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11CC51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校级讲课比赛二等奖</w:t>
            </w:r>
          </w:p>
        </w:tc>
        <w:tc>
          <w:tcPr>
            <w:tcW w:w="524" w:type="pct"/>
            <w:shd w:val="clear" w:color="auto" w:fill="auto"/>
            <w:vAlign w:val="center"/>
          </w:tcPr>
          <w:p w14:paraId="77C2D1A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6</w:t>
            </w:r>
          </w:p>
        </w:tc>
        <w:tc>
          <w:tcPr>
            <w:tcW w:w="711" w:type="pct"/>
            <w:shd w:val="clear" w:color="auto" w:fill="auto"/>
            <w:vAlign w:val="center"/>
          </w:tcPr>
          <w:p w14:paraId="07F312D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927B749" w14:textId="77777777" w:rsidTr="00BC5CDC">
        <w:trPr>
          <w:trHeight w:val="425"/>
        </w:trPr>
        <w:tc>
          <w:tcPr>
            <w:tcW w:w="352" w:type="pct"/>
            <w:vMerge/>
            <w:shd w:val="clear" w:color="auto" w:fill="auto"/>
            <w:vAlign w:val="center"/>
          </w:tcPr>
          <w:p w14:paraId="53B0C31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F38897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6FD903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校级讲课比赛三等奖</w:t>
            </w:r>
          </w:p>
        </w:tc>
        <w:tc>
          <w:tcPr>
            <w:tcW w:w="524" w:type="pct"/>
            <w:shd w:val="clear" w:color="auto" w:fill="auto"/>
            <w:vAlign w:val="center"/>
          </w:tcPr>
          <w:p w14:paraId="7892517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204D1B9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9BA2CD2" w14:textId="77777777" w:rsidTr="00BC5CDC">
        <w:trPr>
          <w:trHeight w:val="425"/>
        </w:trPr>
        <w:tc>
          <w:tcPr>
            <w:tcW w:w="352" w:type="pct"/>
            <w:vMerge/>
            <w:shd w:val="clear" w:color="auto" w:fill="auto"/>
            <w:vAlign w:val="center"/>
          </w:tcPr>
          <w:p w14:paraId="13AF400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538954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26C38FD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院级讲课比赛一等奖</w:t>
            </w:r>
          </w:p>
        </w:tc>
        <w:tc>
          <w:tcPr>
            <w:tcW w:w="524" w:type="pct"/>
            <w:shd w:val="clear" w:color="auto" w:fill="auto"/>
            <w:vAlign w:val="center"/>
          </w:tcPr>
          <w:p w14:paraId="3773380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5A38379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624A020" w14:textId="77777777" w:rsidTr="00BC5CDC">
        <w:trPr>
          <w:trHeight w:val="425"/>
        </w:trPr>
        <w:tc>
          <w:tcPr>
            <w:tcW w:w="352" w:type="pct"/>
            <w:vMerge/>
            <w:shd w:val="clear" w:color="auto" w:fill="auto"/>
            <w:vAlign w:val="center"/>
          </w:tcPr>
          <w:p w14:paraId="3656434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65F4C6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10347A4"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院级讲课比赛二等奖</w:t>
            </w:r>
          </w:p>
        </w:tc>
        <w:tc>
          <w:tcPr>
            <w:tcW w:w="524" w:type="pct"/>
            <w:shd w:val="clear" w:color="auto" w:fill="auto"/>
            <w:vAlign w:val="center"/>
          </w:tcPr>
          <w:p w14:paraId="65E01CD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1" w:type="pct"/>
            <w:shd w:val="clear" w:color="auto" w:fill="auto"/>
            <w:vAlign w:val="center"/>
          </w:tcPr>
          <w:p w14:paraId="61BF622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C51321E" w14:textId="77777777" w:rsidTr="00BC5CDC">
        <w:trPr>
          <w:trHeight w:val="425"/>
        </w:trPr>
        <w:tc>
          <w:tcPr>
            <w:tcW w:w="352" w:type="pct"/>
            <w:vMerge/>
            <w:shd w:val="clear" w:color="auto" w:fill="auto"/>
            <w:vAlign w:val="center"/>
          </w:tcPr>
          <w:p w14:paraId="461FA31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6BFD34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818967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院级讲课比赛三等奖</w:t>
            </w:r>
          </w:p>
        </w:tc>
        <w:tc>
          <w:tcPr>
            <w:tcW w:w="524" w:type="pct"/>
            <w:shd w:val="clear" w:color="auto" w:fill="auto"/>
            <w:vAlign w:val="center"/>
          </w:tcPr>
          <w:p w14:paraId="725241D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58B53F7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6DD35ED" w14:textId="77777777" w:rsidTr="00BC5CDC">
        <w:trPr>
          <w:trHeight w:val="454"/>
        </w:trPr>
        <w:tc>
          <w:tcPr>
            <w:tcW w:w="352" w:type="pct"/>
            <w:vMerge w:val="restart"/>
            <w:shd w:val="clear" w:color="auto" w:fill="auto"/>
            <w:vAlign w:val="center"/>
          </w:tcPr>
          <w:p w14:paraId="11FC79F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人才培养</w:t>
            </w:r>
          </w:p>
        </w:tc>
        <w:tc>
          <w:tcPr>
            <w:tcW w:w="765" w:type="pct"/>
            <w:vMerge w:val="restart"/>
            <w:shd w:val="clear" w:color="auto" w:fill="auto"/>
            <w:vAlign w:val="center"/>
          </w:tcPr>
          <w:p w14:paraId="1DE00D7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学科竞赛与创业大赛</w:t>
            </w:r>
          </w:p>
        </w:tc>
        <w:tc>
          <w:tcPr>
            <w:tcW w:w="2648" w:type="pct"/>
            <w:shd w:val="clear" w:color="auto" w:fill="auto"/>
            <w:vAlign w:val="center"/>
          </w:tcPr>
          <w:p w14:paraId="3771571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指导学生获国际级学科竞赛特等奖</w:t>
            </w:r>
          </w:p>
        </w:tc>
        <w:tc>
          <w:tcPr>
            <w:tcW w:w="524" w:type="pct"/>
            <w:shd w:val="clear" w:color="auto" w:fill="auto"/>
            <w:vAlign w:val="center"/>
          </w:tcPr>
          <w:p w14:paraId="1225C99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1" w:type="pct"/>
            <w:shd w:val="clear" w:color="auto" w:fill="auto"/>
            <w:vAlign w:val="center"/>
          </w:tcPr>
          <w:p w14:paraId="4EB2A7D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8400AFF" w14:textId="77777777" w:rsidTr="00BC5CDC">
        <w:trPr>
          <w:trHeight w:val="454"/>
        </w:trPr>
        <w:tc>
          <w:tcPr>
            <w:tcW w:w="352" w:type="pct"/>
            <w:vMerge/>
            <w:shd w:val="clear" w:color="auto" w:fill="auto"/>
            <w:vAlign w:val="center"/>
          </w:tcPr>
          <w:p w14:paraId="5F6A8AA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55531E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0686EF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指导学生获国际级学科竞赛一等奖</w:t>
            </w:r>
          </w:p>
          <w:p w14:paraId="4174EF5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指导学生获国家级学科竞赛特等奖（</w:t>
            </w:r>
            <w:r w:rsidRPr="00A012EE">
              <w:rPr>
                <w:rFonts w:ascii="Times New Roman" w:eastAsia="仿宋_GB2312" w:hAnsi="Times New Roman" w:cs="Times New Roman"/>
                <w:sz w:val="24"/>
                <w:szCs w:val="24"/>
              </w:rPr>
              <w:t>A</w:t>
            </w:r>
            <w:r w:rsidRPr="00A012EE">
              <w:rPr>
                <w:rFonts w:ascii="Times New Roman" w:eastAsia="仿宋_GB2312" w:hAnsi="Times New Roman" w:cs="Times New Roman"/>
                <w:sz w:val="24"/>
                <w:szCs w:val="24"/>
              </w:rPr>
              <w:t>类）</w:t>
            </w:r>
          </w:p>
        </w:tc>
        <w:tc>
          <w:tcPr>
            <w:tcW w:w="524" w:type="pct"/>
            <w:shd w:val="clear" w:color="auto" w:fill="auto"/>
            <w:vAlign w:val="center"/>
          </w:tcPr>
          <w:p w14:paraId="3E0EA3A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1" w:type="pct"/>
            <w:shd w:val="clear" w:color="auto" w:fill="auto"/>
            <w:vAlign w:val="center"/>
          </w:tcPr>
          <w:p w14:paraId="52A893E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51D638" w14:textId="77777777" w:rsidTr="00BC5CDC">
        <w:trPr>
          <w:trHeight w:val="454"/>
        </w:trPr>
        <w:tc>
          <w:tcPr>
            <w:tcW w:w="352" w:type="pct"/>
            <w:vMerge/>
            <w:shd w:val="clear" w:color="auto" w:fill="auto"/>
            <w:vAlign w:val="center"/>
          </w:tcPr>
          <w:p w14:paraId="3BF2A3F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6881D1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ED081E1"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指导学生获国际级学科竞赛二等奖</w:t>
            </w:r>
          </w:p>
          <w:p w14:paraId="701340A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指导学生获国家级学科竞赛一等奖（</w:t>
            </w:r>
            <w:r w:rsidRPr="00A012EE">
              <w:rPr>
                <w:rFonts w:ascii="Times New Roman" w:eastAsia="仿宋_GB2312" w:hAnsi="Times New Roman" w:cs="Times New Roman"/>
                <w:sz w:val="24"/>
                <w:szCs w:val="24"/>
              </w:rPr>
              <w:t>A</w:t>
            </w:r>
            <w:r w:rsidRPr="00A012EE">
              <w:rPr>
                <w:rFonts w:ascii="Times New Roman" w:eastAsia="仿宋_GB2312" w:hAnsi="Times New Roman" w:cs="Times New Roman"/>
                <w:sz w:val="24"/>
                <w:szCs w:val="24"/>
              </w:rPr>
              <w:t>类）</w:t>
            </w:r>
          </w:p>
          <w:p w14:paraId="2DA3E4B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指导学生获国家级学科竞赛特等奖（</w:t>
            </w:r>
            <w:r w:rsidRPr="00A012EE">
              <w:rPr>
                <w:rFonts w:ascii="Times New Roman" w:eastAsia="仿宋_GB2312" w:hAnsi="Times New Roman" w:cs="Times New Roman"/>
                <w:sz w:val="24"/>
                <w:szCs w:val="24"/>
              </w:rPr>
              <w:t>B</w:t>
            </w:r>
            <w:r w:rsidRPr="00A012EE">
              <w:rPr>
                <w:rFonts w:ascii="Times New Roman" w:eastAsia="仿宋_GB2312" w:hAnsi="Times New Roman" w:cs="Times New Roman"/>
                <w:sz w:val="24"/>
                <w:szCs w:val="24"/>
              </w:rPr>
              <w:t>类）</w:t>
            </w:r>
          </w:p>
        </w:tc>
        <w:tc>
          <w:tcPr>
            <w:tcW w:w="524" w:type="pct"/>
            <w:shd w:val="clear" w:color="auto" w:fill="auto"/>
            <w:vAlign w:val="center"/>
          </w:tcPr>
          <w:p w14:paraId="038A142E"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1" w:type="pct"/>
            <w:shd w:val="clear" w:color="auto" w:fill="auto"/>
            <w:vAlign w:val="center"/>
          </w:tcPr>
          <w:p w14:paraId="6334D81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4DAE692" w14:textId="77777777" w:rsidTr="00BC5CDC">
        <w:trPr>
          <w:trHeight w:val="454"/>
        </w:trPr>
        <w:tc>
          <w:tcPr>
            <w:tcW w:w="352" w:type="pct"/>
            <w:vMerge/>
            <w:shd w:val="clear" w:color="auto" w:fill="auto"/>
            <w:vAlign w:val="center"/>
          </w:tcPr>
          <w:p w14:paraId="47941E9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865CD6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14851C9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指导学生获国家级学科竞赛一等奖（</w:t>
            </w:r>
            <w:r w:rsidRPr="00A012EE">
              <w:rPr>
                <w:rFonts w:ascii="Times New Roman" w:eastAsia="仿宋_GB2312" w:hAnsi="Times New Roman" w:cs="Times New Roman"/>
                <w:sz w:val="24"/>
                <w:szCs w:val="24"/>
              </w:rPr>
              <w:t>B</w:t>
            </w:r>
            <w:r w:rsidRPr="00A012EE">
              <w:rPr>
                <w:rFonts w:ascii="Times New Roman" w:eastAsia="仿宋_GB2312" w:hAnsi="Times New Roman" w:cs="Times New Roman"/>
                <w:sz w:val="24"/>
                <w:szCs w:val="24"/>
              </w:rPr>
              <w:t>类）</w:t>
            </w:r>
          </w:p>
        </w:tc>
        <w:tc>
          <w:tcPr>
            <w:tcW w:w="524" w:type="pct"/>
            <w:shd w:val="clear" w:color="auto" w:fill="auto"/>
            <w:vAlign w:val="center"/>
          </w:tcPr>
          <w:p w14:paraId="51A6AD9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15</w:t>
            </w:r>
          </w:p>
        </w:tc>
        <w:tc>
          <w:tcPr>
            <w:tcW w:w="711" w:type="pct"/>
            <w:shd w:val="clear" w:color="auto" w:fill="auto"/>
            <w:vAlign w:val="center"/>
          </w:tcPr>
          <w:p w14:paraId="025E407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DD6DEB3" w14:textId="77777777" w:rsidTr="00BC5CDC">
        <w:trPr>
          <w:trHeight w:val="454"/>
        </w:trPr>
        <w:tc>
          <w:tcPr>
            <w:tcW w:w="352" w:type="pct"/>
            <w:vMerge/>
            <w:shd w:val="clear" w:color="auto" w:fill="auto"/>
            <w:vAlign w:val="center"/>
          </w:tcPr>
          <w:p w14:paraId="0CCC5FB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78180E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E3AA39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指导学生获国际级学科竞赛三等奖</w:t>
            </w:r>
          </w:p>
          <w:p w14:paraId="0AA3906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指导学生获国家级学科竞赛二等奖</w:t>
            </w:r>
            <w:r w:rsidRPr="00A012EE">
              <w:rPr>
                <w:rFonts w:ascii="Times New Roman" w:eastAsia="仿宋_GB2312" w:hAnsi="Times New Roman" w:cs="Times New Roman"/>
                <w:sz w:val="24"/>
                <w:szCs w:val="24"/>
              </w:rPr>
              <w:t>(A)</w:t>
            </w:r>
          </w:p>
        </w:tc>
        <w:tc>
          <w:tcPr>
            <w:tcW w:w="524" w:type="pct"/>
            <w:shd w:val="clear" w:color="auto" w:fill="auto"/>
            <w:vAlign w:val="center"/>
          </w:tcPr>
          <w:p w14:paraId="3FE6CAF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13</w:t>
            </w:r>
          </w:p>
        </w:tc>
        <w:tc>
          <w:tcPr>
            <w:tcW w:w="711" w:type="pct"/>
            <w:shd w:val="clear" w:color="auto" w:fill="auto"/>
            <w:vAlign w:val="center"/>
          </w:tcPr>
          <w:p w14:paraId="1405CEA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FD77118" w14:textId="77777777" w:rsidTr="00BC5CDC">
        <w:trPr>
          <w:trHeight w:val="454"/>
        </w:trPr>
        <w:tc>
          <w:tcPr>
            <w:tcW w:w="352" w:type="pct"/>
            <w:vMerge/>
            <w:shd w:val="clear" w:color="auto" w:fill="auto"/>
            <w:vAlign w:val="center"/>
          </w:tcPr>
          <w:p w14:paraId="772A4BA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CA5ECB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477CDA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指导学生获国家级学科竞赛二等奖（</w:t>
            </w:r>
            <w:r w:rsidRPr="00A012EE">
              <w:rPr>
                <w:rFonts w:ascii="Times New Roman" w:eastAsia="仿宋_GB2312" w:hAnsi="Times New Roman" w:cs="Times New Roman"/>
                <w:sz w:val="24"/>
                <w:szCs w:val="24"/>
              </w:rPr>
              <w:t>B</w:t>
            </w:r>
            <w:r w:rsidRPr="00A012EE">
              <w:rPr>
                <w:rFonts w:ascii="Times New Roman" w:eastAsia="仿宋_GB2312" w:hAnsi="Times New Roman" w:cs="Times New Roman"/>
                <w:sz w:val="24"/>
                <w:szCs w:val="24"/>
              </w:rPr>
              <w:t>）</w:t>
            </w:r>
          </w:p>
          <w:p w14:paraId="331A3679"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指导学生获国家级学科竞赛特等奖</w:t>
            </w:r>
            <w:r w:rsidRPr="00A012EE">
              <w:rPr>
                <w:rFonts w:ascii="Times New Roman" w:eastAsia="仿宋_GB2312" w:hAnsi="Times New Roman" w:cs="Times New Roman"/>
                <w:sz w:val="24"/>
                <w:szCs w:val="24"/>
              </w:rPr>
              <w:t>(C)</w:t>
            </w:r>
          </w:p>
        </w:tc>
        <w:tc>
          <w:tcPr>
            <w:tcW w:w="524" w:type="pct"/>
            <w:shd w:val="clear" w:color="auto" w:fill="auto"/>
            <w:vAlign w:val="center"/>
          </w:tcPr>
          <w:p w14:paraId="0FA8848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6</w:t>
            </w:r>
          </w:p>
        </w:tc>
        <w:tc>
          <w:tcPr>
            <w:tcW w:w="711" w:type="pct"/>
            <w:shd w:val="clear" w:color="auto" w:fill="auto"/>
            <w:vAlign w:val="center"/>
          </w:tcPr>
          <w:p w14:paraId="4EF09D8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AF325A2" w14:textId="77777777" w:rsidTr="00BC5CDC">
        <w:trPr>
          <w:trHeight w:val="454"/>
        </w:trPr>
        <w:tc>
          <w:tcPr>
            <w:tcW w:w="352" w:type="pct"/>
            <w:vMerge/>
            <w:shd w:val="clear" w:color="auto" w:fill="auto"/>
            <w:vAlign w:val="center"/>
          </w:tcPr>
          <w:p w14:paraId="071AA30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3EC057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099ED7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指导学生获国家级学科竞赛三等奖</w:t>
            </w:r>
            <w:r w:rsidRPr="00A012EE">
              <w:rPr>
                <w:rFonts w:ascii="Times New Roman" w:eastAsia="仿宋_GB2312" w:hAnsi="Times New Roman" w:cs="Times New Roman"/>
                <w:sz w:val="24"/>
                <w:szCs w:val="24"/>
              </w:rPr>
              <w:t>(A)</w:t>
            </w:r>
          </w:p>
          <w:p w14:paraId="1C36A14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指导学生获国家级学科竞赛一等奖</w:t>
            </w:r>
            <w:r w:rsidRPr="00A012EE">
              <w:rPr>
                <w:rFonts w:ascii="Times New Roman" w:eastAsia="仿宋_GB2312" w:hAnsi="Times New Roman" w:cs="Times New Roman"/>
                <w:sz w:val="24"/>
                <w:szCs w:val="24"/>
              </w:rPr>
              <w:t>(C)</w:t>
            </w:r>
          </w:p>
          <w:p w14:paraId="76D6E8FA"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指导学生获省级学科竞赛特等奖</w:t>
            </w:r>
          </w:p>
        </w:tc>
        <w:tc>
          <w:tcPr>
            <w:tcW w:w="524" w:type="pct"/>
            <w:shd w:val="clear" w:color="auto" w:fill="auto"/>
            <w:vAlign w:val="center"/>
          </w:tcPr>
          <w:p w14:paraId="2DB4AF2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07AFB65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B132DA1" w14:textId="77777777" w:rsidTr="00BC5CDC">
        <w:trPr>
          <w:trHeight w:val="454"/>
        </w:trPr>
        <w:tc>
          <w:tcPr>
            <w:tcW w:w="352" w:type="pct"/>
            <w:vMerge/>
            <w:shd w:val="clear" w:color="auto" w:fill="auto"/>
            <w:vAlign w:val="center"/>
          </w:tcPr>
          <w:p w14:paraId="5CF7A59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399A2A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80184A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指导学生获国家级学科竞赛三等奖（</w:t>
            </w:r>
            <w:r w:rsidRPr="00A012EE">
              <w:rPr>
                <w:rFonts w:ascii="Times New Roman" w:eastAsia="仿宋_GB2312" w:hAnsi="Times New Roman" w:cs="Times New Roman"/>
                <w:sz w:val="24"/>
                <w:szCs w:val="24"/>
              </w:rPr>
              <w:t>B</w:t>
            </w:r>
            <w:r w:rsidRPr="00A012EE">
              <w:rPr>
                <w:rFonts w:ascii="Times New Roman" w:eastAsia="仿宋_GB2312" w:hAnsi="Times New Roman" w:cs="Times New Roman"/>
                <w:sz w:val="24"/>
                <w:szCs w:val="24"/>
              </w:rPr>
              <w:t>）</w:t>
            </w:r>
          </w:p>
          <w:p w14:paraId="4D4A1BE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指导学生获国家级学科竞赛二等奖</w:t>
            </w:r>
            <w:r w:rsidRPr="00A012EE">
              <w:rPr>
                <w:rFonts w:ascii="Times New Roman" w:eastAsia="仿宋_GB2312" w:hAnsi="Times New Roman" w:cs="Times New Roman"/>
                <w:sz w:val="24"/>
                <w:szCs w:val="24"/>
              </w:rPr>
              <w:t>(C)</w:t>
            </w:r>
          </w:p>
          <w:p w14:paraId="2F1C8F8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指导学生获省级学科竞赛一等奖</w:t>
            </w:r>
          </w:p>
        </w:tc>
        <w:tc>
          <w:tcPr>
            <w:tcW w:w="524" w:type="pct"/>
            <w:shd w:val="clear" w:color="auto" w:fill="auto"/>
            <w:vAlign w:val="center"/>
          </w:tcPr>
          <w:p w14:paraId="75BC2E5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4F4AFE8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AFB192" w14:textId="77777777" w:rsidTr="00BC5CDC">
        <w:trPr>
          <w:trHeight w:val="454"/>
        </w:trPr>
        <w:tc>
          <w:tcPr>
            <w:tcW w:w="352" w:type="pct"/>
            <w:vMerge/>
            <w:shd w:val="clear" w:color="auto" w:fill="auto"/>
            <w:vAlign w:val="center"/>
          </w:tcPr>
          <w:p w14:paraId="79CA2FE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C9BEC5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4C7579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指导学生获国家级学科竞赛三等奖</w:t>
            </w:r>
            <w:r w:rsidRPr="00A012EE">
              <w:rPr>
                <w:rFonts w:ascii="Times New Roman" w:eastAsia="仿宋_GB2312" w:hAnsi="Times New Roman" w:cs="Times New Roman"/>
                <w:sz w:val="24"/>
                <w:szCs w:val="24"/>
              </w:rPr>
              <w:t>(C)</w:t>
            </w:r>
          </w:p>
          <w:p w14:paraId="4E792C34"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指导学生获省级学科竞赛二等奖</w:t>
            </w:r>
          </w:p>
          <w:p w14:paraId="19A19EA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指导学生获校学科竞赛级特等奖</w:t>
            </w:r>
          </w:p>
        </w:tc>
        <w:tc>
          <w:tcPr>
            <w:tcW w:w="524" w:type="pct"/>
            <w:shd w:val="clear" w:color="auto" w:fill="auto"/>
            <w:vAlign w:val="center"/>
          </w:tcPr>
          <w:p w14:paraId="684F7B3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4C3739C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B58520A" w14:textId="77777777" w:rsidTr="00BC5CDC">
        <w:trPr>
          <w:trHeight w:val="510"/>
        </w:trPr>
        <w:tc>
          <w:tcPr>
            <w:tcW w:w="352" w:type="pct"/>
            <w:vMerge/>
            <w:shd w:val="clear" w:color="auto" w:fill="auto"/>
            <w:vAlign w:val="center"/>
          </w:tcPr>
          <w:p w14:paraId="583C360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8F1C4D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E18860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指导大学生</w:t>
            </w:r>
            <w:proofErr w:type="gramStart"/>
            <w:r w:rsidRPr="00A012EE">
              <w:rPr>
                <w:rFonts w:ascii="Times New Roman" w:eastAsia="仿宋_GB2312" w:hAnsi="Times New Roman" w:cs="Times New Roman"/>
                <w:sz w:val="24"/>
                <w:szCs w:val="24"/>
              </w:rPr>
              <w:t>科创项目</w:t>
            </w:r>
            <w:proofErr w:type="gramEnd"/>
            <w:r w:rsidRPr="00A012EE">
              <w:rPr>
                <w:rFonts w:ascii="Times New Roman" w:eastAsia="仿宋_GB2312" w:hAnsi="Times New Roman" w:cs="Times New Roman"/>
                <w:sz w:val="24"/>
                <w:szCs w:val="24"/>
              </w:rPr>
              <w:t>国家级</w:t>
            </w:r>
          </w:p>
        </w:tc>
        <w:tc>
          <w:tcPr>
            <w:tcW w:w="524" w:type="pct"/>
            <w:shd w:val="clear" w:color="auto" w:fill="auto"/>
            <w:vAlign w:val="center"/>
          </w:tcPr>
          <w:p w14:paraId="5DDB91C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4B74CFE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10D7E30" w14:textId="77777777" w:rsidTr="00BC5CDC">
        <w:trPr>
          <w:trHeight w:val="510"/>
        </w:trPr>
        <w:tc>
          <w:tcPr>
            <w:tcW w:w="352" w:type="pct"/>
            <w:vMerge/>
            <w:shd w:val="clear" w:color="auto" w:fill="auto"/>
            <w:vAlign w:val="center"/>
          </w:tcPr>
          <w:p w14:paraId="66503F4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F981AA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943315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指导大学生</w:t>
            </w:r>
            <w:proofErr w:type="gramStart"/>
            <w:r w:rsidRPr="00A012EE">
              <w:rPr>
                <w:rFonts w:ascii="Times New Roman" w:eastAsia="仿宋_GB2312" w:hAnsi="Times New Roman" w:cs="Times New Roman"/>
                <w:sz w:val="24"/>
                <w:szCs w:val="24"/>
              </w:rPr>
              <w:t>科创项目</w:t>
            </w:r>
            <w:proofErr w:type="gramEnd"/>
            <w:r w:rsidRPr="00A012EE">
              <w:rPr>
                <w:rFonts w:ascii="Times New Roman" w:eastAsia="仿宋_GB2312" w:hAnsi="Times New Roman" w:cs="Times New Roman"/>
                <w:sz w:val="24"/>
                <w:szCs w:val="24"/>
              </w:rPr>
              <w:t>省级</w:t>
            </w:r>
          </w:p>
        </w:tc>
        <w:tc>
          <w:tcPr>
            <w:tcW w:w="524" w:type="pct"/>
            <w:shd w:val="clear" w:color="auto" w:fill="auto"/>
            <w:vAlign w:val="center"/>
          </w:tcPr>
          <w:p w14:paraId="21C7B03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04BF117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9C5A477" w14:textId="77777777" w:rsidTr="00BC5CDC">
        <w:trPr>
          <w:trHeight w:val="510"/>
        </w:trPr>
        <w:tc>
          <w:tcPr>
            <w:tcW w:w="352" w:type="pct"/>
            <w:vMerge/>
            <w:shd w:val="clear" w:color="auto" w:fill="auto"/>
            <w:vAlign w:val="center"/>
          </w:tcPr>
          <w:p w14:paraId="6DAEB24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61F9580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指导学生论文专利</w:t>
            </w:r>
          </w:p>
        </w:tc>
        <w:tc>
          <w:tcPr>
            <w:tcW w:w="2648" w:type="pct"/>
            <w:shd w:val="clear" w:color="auto" w:fill="auto"/>
            <w:vAlign w:val="center"/>
          </w:tcPr>
          <w:p w14:paraId="35B209E3" w14:textId="77777777" w:rsidR="00BC5CDC" w:rsidRPr="00A012EE" w:rsidRDefault="00BC5CDC" w:rsidP="00BC5CDC">
            <w:pPr>
              <w:widowControl/>
              <w:spacing w:line="360" w:lineRule="exact"/>
              <w:ind w:leftChars="-30" w:left="-63" w:rightChars="-30" w:right="-63"/>
              <w:jc w:val="left"/>
              <w:textAlignment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指导学生获得校级优秀博士学位论文</w:t>
            </w:r>
          </w:p>
        </w:tc>
        <w:tc>
          <w:tcPr>
            <w:tcW w:w="524" w:type="pct"/>
            <w:shd w:val="clear" w:color="auto" w:fill="auto"/>
            <w:vAlign w:val="center"/>
          </w:tcPr>
          <w:p w14:paraId="0A32160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3E846FE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BE0BDA3" w14:textId="77777777" w:rsidTr="00BC5CDC">
        <w:trPr>
          <w:trHeight w:val="510"/>
        </w:trPr>
        <w:tc>
          <w:tcPr>
            <w:tcW w:w="352" w:type="pct"/>
            <w:vMerge/>
            <w:shd w:val="clear" w:color="auto" w:fill="auto"/>
            <w:vAlign w:val="center"/>
          </w:tcPr>
          <w:p w14:paraId="2E43683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B029B2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E0689A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指导学生获得校级优秀硕士学位论文</w:t>
            </w:r>
          </w:p>
        </w:tc>
        <w:tc>
          <w:tcPr>
            <w:tcW w:w="524" w:type="pct"/>
            <w:shd w:val="clear" w:color="auto" w:fill="auto"/>
            <w:vAlign w:val="center"/>
          </w:tcPr>
          <w:p w14:paraId="3BDB696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6B67E59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学硕、</w:t>
            </w:r>
            <w:proofErr w:type="gramStart"/>
            <w:r w:rsidRPr="00A012EE">
              <w:rPr>
                <w:rFonts w:ascii="Times New Roman" w:eastAsia="仿宋_GB2312" w:hAnsi="Times New Roman" w:cs="Times New Roman"/>
                <w:sz w:val="24"/>
                <w:szCs w:val="24"/>
              </w:rPr>
              <w:t>专硕</w:t>
            </w:r>
            <w:proofErr w:type="gramEnd"/>
          </w:p>
        </w:tc>
      </w:tr>
      <w:tr w:rsidR="00BC5CDC" w:rsidRPr="00A012EE" w14:paraId="2463E44F" w14:textId="77777777" w:rsidTr="00BC5CDC">
        <w:trPr>
          <w:trHeight w:val="510"/>
        </w:trPr>
        <w:tc>
          <w:tcPr>
            <w:tcW w:w="352" w:type="pct"/>
            <w:vMerge/>
            <w:shd w:val="clear" w:color="auto" w:fill="auto"/>
            <w:vAlign w:val="center"/>
          </w:tcPr>
          <w:p w14:paraId="47D7C49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B9DE5C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384754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指导学生获校级</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百篇</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优秀本科毕业论文（设计）</w:t>
            </w:r>
          </w:p>
        </w:tc>
        <w:tc>
          <w:tcPr>
            <w:tcW w:w="524" w:type="pct"/>
            <w:shd w:val="clear" w:color="auto" w:fill="auto"/>
            <w:vAlign w:val="center"/>
          </w:tcPr>
          <w:p w14:paraId="7B94264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7D8CFA1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4BA766B" w14:textId="77777777" w:rsidTr="00BC5CDC">
        <w:trPr>
          <w:trHeight w:val="510"/>
        </w:trPr>
        <w:tc>
          <w:tcPr>
            <w:tcW w:w="352" w:type="pct"/>
            <w:vMerge/>
            <w:shd w:val="clear" w:color="auto" w:fill="auto"/>
            <w:vAlign w:val="center"/>
          </w:tcPr>
          <w:p w14:paraId="273A5FF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580B2E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55CA49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指导学生获校级优秀本科毕业论文（设计）</w:t>
            </w:r>
          </w:p>
        </w:tc>
        <w:tc>
          <w:tcPr>
            <w:tcW w:w="524" w:type="pct"/>
            <w:shd w:val="clear" w:color="auto" w:fill="auto"/>
            <w:vAlign w:val="center"/>
          </w:tcPr>
          <w:p w14:paraId="3E22BF5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56137D4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8149677" w14:textId="77777777" w:rsidTr="00BC5CDC">
        <w:trPr>
          <w:trHeight w:val="510"/>
        </w:trPr>
        <w:tc>
          <w:tcPr>
            <w:tcW w:w="352" w:type="pct"/>
            <w:vMerge/>
            <w:shd w:val="clear" w:color="auto" w:fill="auto"/>
            <w:vAlign w:val="center"/>
          </w:tcPr>
          <w:p w14:paraId="405DCE5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9C2004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29081D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指导学生获院级本科优秀毕业论文（设计）</w:t>
            </w:r>
          </w:p>
        </w:tc>
        <w:tc>
          <w:tcPr>
            <w:tcW w:w="524" w:type="pct"/>
            <w:shd w:val="clear" w:color="auto" w:fill="auto"/>
            <w:vAlign w:val="center"/>
          </w:tcPr>
          <w:p w14:paraId="0CD3341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1D80FA7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4FBF6C4" w14:textId="77777777" w:rsidTr="00BC5CDC">
        <w:trPr>
          <w:trHeight w:val="510"/>
        </w:trPr>
        <w:tc>
          <w:tcPr>
            <w:tcW w:w="352" w:type="pct"/>
            <w:vMerge/>
            <w:shd w:val="clear" w:color="auto" w:fill="auto"/>
            <w:vAlign w:val="center"/>
          </w:tcPr>
          <w:p w14:paraId="48DD562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E3E166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EEEC5F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指导学生获得梁</w:t>
            </w:r>
            <w:proofErr w:type="gramStart"/>
            <w:r w:rsidRPr="00A012EE">
              <w:rPr>
                <w:rFonts w:ascii="Times New Roman" w:eastAsia="仿宋_GB2312" w:hAnsi="Times New Roman" w:cs="Times New Roman"/>
                <w:sz w:val="24"/>
                <w:szCs w:val="24"/>
              </w:rPr>
              <w:t>希青年</w:t>
            </w:r>
            <w:proofErr w:type="gramEnd"/>
            <w:r w:rsidRPr="00A012EE">
              <w:rPr>
                <w:rFonts w:ascii="Times New Roman" w:eastAsia="仿宋_GB2312" w:hAnsi="Times New Roman" w:cs="Times New Roman"/>
                <w:sz w:val="24"/>
                <w:szCs w:val="24"/>
              </w:rPr>
              <w:t>论文特等奖</w:t>
            </w:r>
          </w:p>
        </w:tc>
        <w:tc>
          <w:tcPr>
            <w:tcW w:w="524" w:type="pct"/>
            <w:shd w:val="clear" w:color="auto" w:fill="auto"/>
            <w:vAlign w:val="center"/>
          </w:tcPr>
          <w:p w14:paraId="092D45F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28E1AEC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234760A" w14:textId="77777777" w:rsidTr="00BC5CDC">
        <w:trPr>
          <w:trHeight w:val="510"/>
        </w:trPr>
        <w:tc>
          <w:tcPr>
            <w:tcW w:w="352" w:type="pct"/>
            <w:vMerge/>
            <w:shd w:val="clear" w:color="auto" w:fill="auto"/>
            <w:vAlign w:val="center"/>
          </w:tcPr>
          <w:p w14:paraId="0136A68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8A057E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2A58E2E1"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指导学生获得梁</w:t>
            </w:r>
            <w:proofErr w:type="gramStart"/>
            <w:r w:rsidRPr="00A012EE">
              <w:rPr>
                <w:rFonts w:ascii="Times New Roman" w:eastAsia="仿宋_GB2312" w:hAnsi="Times New Roman" w:cs="Times New Roman"/>
                <w:sz w:val="24"/>
                <w:szCs w:val="24"/>
              </w:rPr>
              <w:t>希青年</w:t>
            </w:r>
            <w:proofErr w:type="gramEnd"/>
            <w:r w:rsidRPr="00A012EE">
              <w:rPr>
                <w:rFonts w:ascii="Times New Roman" w:eastAsia="仿宋_GB2312" w:hAnsi="Times New Roman" w:cs="Times New Roman"/>
                <w:sz w:val="24"/>
                <w:szCs w:val="24"/>
              </w:rPr>
              <w:t>论文一等奖</w:t>
            </w:r>
          </w:p>
        </w:tc>
        <w:tc>
          <w:tcPr>
            <w:tcW w:w="524" w:type="pct"/>
            <w:shd w:val="clear" w:color="auto" w:fill="auto"/>
            <w:vAlign w:val="center"/>
          </w:tcPr>
          <w:p w14:paraId="2F04AC4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61526D3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EDC14FC" w14:textId="77777777" w:rsidTr="00BC5CDC">
        <w:trPr>
          <w:trHeight w:val="510"/>
        </w:trPr>
        <w:tc>
          <w:tcPr>
            <w:tcW w:w="352" w:type="pct"/>
            <w:vMerge/>
            <w:shd w:val="clear" w:color="auto" w:fill="auto"/>
            <w:vAlign w:val="center"/>
          </w:tcPr>
          <w:p w14:paraId="21A12F7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FA65C7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C362D9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指导学生获得梁</w:t>
            </w:r>
            <w:proofErr w:type="gramStart"/>
            <w:r w:rsidRPr="00A012EE">
              <w:rPr>
                <w:rFonts w:ascii="Times New Roman" w:eastAsia="仿宋_GB2312" w:hAnsi="Times New Roman" w:cs="Times New Roman"/>
                <w:sz w:val="24"/>
                <w:szCs w:val="24"/>
              </w:rPr>
              <w:t>希青年</w:t>
            </w:r>
            <w:proofErr w:type="gramEnd"/>
            <w:r w:rsidRPr="00A012EE">
              <w:rPr>
                <w:rFonts w:ascii="Times New Roman" w:eastAsia="仿宋_GB2312" w:hAnsi="Times New Roman" w:cs="Times New Roman"/>
                <w:sz w:val="24"/>
                <w:szCs w:val="24"/>
              </w:rPr>
              <w:t>论文二等奖</w:t>
            </w:r>
          </w:p>
        </w:tc>
        <w:tc>
          <w:tcPr>
            <w:tcW w:w="524" w:type="pct"/>
            <w:shd w:val="clear" w:color="auto" w:fill="auto"/>
            <w:vAlign w:val="center"/>
          </w:tcPr>
          <w:p w14:paraId="757F534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30AA431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18F2F7" w14:textId="77777777" w:rsidTr="00BC5CDC">
        <w:trPr>
          <w:trHeight w:val="454"/>
        </w:trPr>
        <w:tc>
          <w:tcPr>
            <w:tcW w:w="352" w:type="pct"/>
            <w:vMerge w:val="restart"/>
            <w:shd w:val="clear" w:color="auto" w:fill="auto"/>
            <w:vAlign w:val="center"/>
          </w:tcPr>
          <w:p w14:paraId="2C1DBC4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人才培养</w:t>
            </w:r>
          </w:p>
        </w:tc>
        <w:tc>
          <w:tcPr>
            <w:tcW w:w="765" w:type="pct"/>
            <w:vMerge w:val="restart"/>
            <w:shd w:val="clear" w:color="auto" w:fill="auto"/>
            <w:vAlign w:val="center"/>
          </w:tcPr>
          <w:p w14:paraId="0BCD84A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指导学生论文专利</w:t>
            </w:r>
          </w:p>
        </w:tc>
        <w:tc>
          <w:tcPr>
            <w:tcW w:w="2648" w:type="pct"/>
            <w:shd w:val="clear" w:color="auto" w:fill="auto"/>
            <w:vAlign w:val="center"/>
          </w:tcPr>
          <w:p w14:paraId="6666DAB9"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指导本科生获得软件著作权、国家发明专利</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实用新型</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外观专利</w:t>
            </w:r>
          </w:p>
        </w:tc>
        <w:tc>
          <w:tcPr>
            <w:tcW w:w="524" w:type="pct"/>
            <w:shd w:val="clear" w:color="auto" w:fill="auto"/>
            <w:vAlign w:val="center"/>
          </w:tcPr>
          <w:p w14:paraId="12E1E62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7F47B5D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0E1ADE4" w14:textId="77777777" w:rsidTr="00BC5CDC">
        <w:trPr>
          <w:trHeight w:val="454"/>
        </w:trPr>
        <w:tc>
          <w:tcPr>
            <w:tcW w:w="352" w:type="pct"/>
            <w:vMerge/>
            <w:shd w:val="clear" w:color="auto" w:fill="auto"/>
            <w:vAlign w:val="center"/>
          </w:tcPr>
          <w:p w14:paraId="412DEE8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A24BA8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E14FF8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指导本科生以第一作者发表</w:t>
            </w:r>
            <w:r w:rsidRPr="00A012EE">
              <w:rPr>
                <w:rFonts w:ascii="Times New Roman" w:eastAsia="仿宋_GB2312" w:hAnsi="Times New Roman" w:cs="Times New Roman"/>
                <w:sz w:val="24"/>
                <w:szCs w:val="24"/>
              </w:rPr>
              <w:t>SCI</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EI</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SSCI</w:t>
            </w:r>
            <w:r w:rsidRPr="00A012EE">
              <w:rPr>
                <w:rFonts w:ascii="Times New Roman" w:eastAsia="仿宋_GB2312" w:hAnsi="Times New Roman" w:cs="Times New Roman"/>
                <w:sz w:val="24"/>
                <w:szCs w:val="24"/>
              </w:rPr>
              <w:t>收录期刊论文</w:t>
            </w:r>
          </w:p>
        </w:tc>
        <w:tc>
          <w:tcPr>
            <w:tcW w:w="524" w:type="pct"/>
            <w:shd w:val="clear" w:color="auto" w:fill="auto"/>
            <w:vAlign w:val="center"/>
          </w:tcPr>
          <w:p w14:paraId="569B84C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2741C2F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D35E770" w14:textId="77777777" w:rsidTr="00BC5CDC">
        <w:trPr>
          <w:trHeight w:val="454"/>
        </w:trPr>
        <w:tc>
          <w:tcPr>
            <w:tcW w:w="352" w:type="pct"/>
            <w:vMerge/>
            <w:shd w:val="clear" w:color="auto" w:fill="auto"/>
            <w:vAlign w:val="center"/>
          </w:tcPr>
          <w:p w14:paraId="0CD8B8B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shd w:val="clear" w:color="auto" w:fill="auto"/>
            <w:vAlign w:val="center"/>
          </w:tcPr>
          <w:p w14:paraId="71339A8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专题报告</w:t>
            </w:r>
          </w:p>
        </w:tc>
        <w:tc>
          <w:tcPr>
            <w:tcW w:w="2648" w:type="pct"/>
            <w:shd w:val="clear" w:color="auto" w:fill="auto"/>
            <w:vAlign w:val="center"/>
          </w:tcPr>
          <w:p w14:paraId="63BCEB09"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为学生作专题报告（学院认定）</w:t>
            </w:r>
          </w:p>
        </w:tc>
        <w:tc>
          <w:tcPr>
            <w:tcW w:w="524" w:type="pct"/>
            <w:shd w:val="clear" w:color="auto" w:fill="auto"/>
            <w:vAlign w:val="center"/>
          </w:tcPr>
          <w:p w14:paraId="6191B3F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2DB2536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1A104A7" w14:textId="77777777" w:rsidTr="00BC5CDC">
        <w:trPr>
          <w:trHeight w:val="454"/>
        </w:trPr>
        <w:tc>
          <w:tcPr>
            <w:tcW w:w="352" w:type="pct"/>
            <w:vMerge w:val="restart"/>
            <w:shd w:val="clear" w:color="auto" w:fill="auto"/>
            <w:vAlign w:val="center"/>
          </w:tcPr>
          <w:p w14:paraId="07FC91C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科学研究</w:t>
            </w:r>
          </w:p>
        </w:tc>
        <w:tc>
          <w:tcPr>
            <w:tcW w:w="765" w:type="pct"/>
            <w:vMerge w:val="restart"/>
            <w:shd w:val="clear" w:color="auto" w:fill="auto"/>
            <w:vAlign w:val="center"/>
          </w:tcPr>
          <w:p w14:paraId="7F721E5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科研成果</w:t>
            </w:r>
          </w:p>
        </w:tc>
        <w:tc>
          <w:tcPr>
            <w:tcW w:w="2648" w:type="pct"/>
            <w:shd w:val="clear" w:color="auto" w:fill="auto"/>
            <w:vAlign w:val="center"/>
          </w:tcPr>
          <w:p w14:paraId="5802EAA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授权国际专利</w:t>
            </w:r>
          </w:p>
        </w:tc>
        <w:tc>
          <w:tcPr>
            <w:tcW w:w="524" w:type="pct"/>
            <w:shd w:val="clear" w:color="auto" w:fill="auto"/>
            <w:vAlign w:val="center"/>
          </w:tcPr>
          <w:p w14:paraId="02F052C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58A51EF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E797439" w14:textId="77777777" w:rsidTr="00BC5CDC">
        <w:trPr>
          <w:trHeight w:val="454"/>
        </w:trPr>
        <w:tc>
          <w:tcPr>
            <w:tcW w:w="352" w:type="pct"/>
            <w:vMerge/>
            <w:shd w:val="clear" w:color="auto" w:fill="auto"/>
            <w:vAlign w:val="center"/>
          </w:tcPr>
          <w:p w14:paraId="293C6A3D"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DC46B6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358D53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授权国家发明专利</w:t>
            </w:r>
          </w:p>
        </w:tc>
        <w:tc>
          <w:tcPr>
            <w:tcW w:w="524" w:type="pct"/>
            <w:shd w:val="clear" w:color="auto" w:fill="auto"/>
            <w:vAlign w:val="center"/>
          </w:tcPr>
          <w:p w14:paraId="41F94CF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140993D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9DC77E8" w14:textId="77777777" w:rsidTr="00BC5CDC">
        <w:trPr>
          <w:trHeight w:val="454"/>
        </w:trPr>
        <w:tc>
          <w:tcPr>
            <w:tcW w:w="352" w:type="pct"/>
            <w:vMerge/>
            <w:shd w:val="clear" w:color="auto" w:fill="auto"/>
            <w:vAlign w:val="center"/>
          </w:tcPr>
          <w:p w14:paraId="246C95B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74B91DC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7CB7EB8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授权实用新型</w:t>
            </w:r>
            <w:r w:rsidRPr="00A012EE">
              <w:rPr>
                <w:rFonts w:ascii="Times New Roman" w:eastAsia="仿宋_GB2312" w:hAnsi="Times New Roman" w:cs="Times New Roman"/>
                <w:sz w:val="24"/>
                <w:szCs w:val="24"/>
              </w:rPr>
              <w:t>/</w:t>
            </w:r>
            <w:r w:rsidRPr="00A012EE">
              <w:rPr>
                <w:rFonts w:ascii="Times New Roman" w:eastAsia="仿宋_GB2312" w:hAnsi="Times New Roman" w:cs="Times New Roman"/>
                <w:sz w:val="24"/>
                <w:szCs w:val="24"/>
              </w:rPr>
              <w:t>外观专利</w:t>
            </w:r>
          </w:p>
        </w:tc>
        <w:tc>
          <w:tcPr>
            <w:tcW w:w="524" w:type="pct"/>
            <w:shd w:val="clear" w:color="auto" w:fill="auto"/>
            <w:vAlign w:val="center"/>
          </w:tcPr>
          <w:p w14:paraId="36D46A1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0DF70DE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DCAE24" w14:textId="77777777" w:rsidTr="00BC5CDC">
        <w:trPr>
          <w:trHeight w:val="454"/>
        </w:trPr>
        <w:tc>
          <w:tcPr>
            <w:tcW w:w="352" w:type="pct"/>
            <w:vMerge/>
            <w:shd w:val="clear" w:color="auto" w:fill="auto"/>
            <w:vAlign w:val="center"/>
          </w:tcPr>
          <w:p w14:paraId="79F0F33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BAE9EEE"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513DB2A"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国家计算机软件著作权</w:t>
            </w:r>
          </w:p>
        </w:tc>
        <w:tc>
          <w:tcPr>
            <w:tcW w:w="524" w:type="pct"/>
            <w:shd w:val="clear" w:color="auto" w:fill="auto"/>
            <w:vAlign w:val="center"/>
          </w:tcPr>
          <w:p w14:paraId="45CBB7C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3355CE6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735F39D" w14:textId="77777777" w:rsidTr="00BC5CDC">
        <w:trPr>
          <w:trHeight w:val="454"/>
        </w:trPr>
        <w:tc>
          <w:tcPr>
            <w:tcW w:w="352" w:type="pct"/>
            <w:vMerge/>
            <w:shd w:val="clear" w:color="auto" w:fill="auto"/>
            <w:vAlign w:val="center"/>
          </w:tcPr>
          <w:p w14:paraId="1611A20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D819F4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0C7BA7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行业标准</w:t>
            </w:r>
          </w:p>
        </w:tc>
        <w:tc>
          <w:tcPr>
            <w:tcW w:w="524" w:type="pct"/>
            <w:shd w:val="clear" w:color="auto" w:fill="auto"/>
            <w:vAlign w:val="center"/>
          </w:tcPr>
          <w:p w14:paraId="7948202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5F0613E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A008C51" w14:textId="77777777" w:rsidTr="00BC5CDC">
        <w:trPr>
          <w:trHeight w:val="454"/>
        </w:trPr>
        <w:tc>
          <w:tcPr>
            <w:tcW w:w="352" w:type="pct"/>
            <w:vMerge/>
            <w:shd w:val="clear" w:color="auto" w:fill="auto"/>
            <w:vAlign w:val="center"/>
          </w:tcPr>
          <w:p w14:paraId="3BCF831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2E4AD8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9E2A36F"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以第一作者或通讯作者身份发表非</w:t>
            </w:r>
            <w:r w:rsidRPr="00A012EE">
              <w:rPr>
                <w:rFonts w:ascii="Times New Roman" w:eastAsia="仿宋_GB2312" w:hAnsi="Times New Roman" w:cs="Times New Roman"/>
                <w:sz w:val="24"/>
                <w:szCs w:val="24"/>
              </w:rPr>
              <w:t>G3</w:t>
            </w:r>
            <w:r w:rsidRPr="00A012EE">
              <w:rPr>
                <w:rFonts w:ascii="Times New Roman" w:eastAsia="仿宋_GB2312" w:hAnsi="Times New Roman" w:cs="Times New Roman"/>
                <w:sz w:val="24"/>
                <w:szCs w:val="24"/>
              </w:rPr>
              <w:t>中科院大类一区期刊论文</w:t>
            </w:r>
          </w:p>
        </w:tc>
        <w:tc>
          <w:tcPr>
            <w:tcW w:w="524" w:type="pct"/>
            <w:shd w:val="clear" w:color="auto" w:fill="auto"/>
            <w:vAlign w:val="center"/>
          </w:tcPr>
          <w:p w14:paraId="46A4AF6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36EA6A6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03FFFF2" w14:textId="77777777" w:rsidTr="00BC5CDC">
        <w:trPr>
          <w:trHeight w:val="454"/>
        </w:trPr>
        <w:tc>
          <w:tcPr>
            <w:tcW w:w="352" w:type="pct"/>
            <w:vMerge/>
            <w:shd w:val="clear" w:color="auto" w:fill="auto"/>
            <w:vAlign w:val="center"/>
          </w:tcPr>
          <w:p w14:paraId="6213E14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FB6698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3FB9992"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以第一作者或通讯作者身份发表非</w:t>
            </w:r>
            <w:r w:rsidRPr="00253981">
              <w:rPr>
                <w:rFonts w:ascii="Times New Roman" w:eastAsia="仿宋_GB2312" w:hAnsi="Times New Roman" w:cs="Times New Roman"/>
                <w:sz w:val="24"/>
                <w:szCs w:val="24"/>
              </w:rPr>
              <w:t>G4</w:t>
            </w:r>
            <w:r w:rsidRPr="00253981">
              <w:rPr>
                <w:rFonts w:ascii="Times New Roman" w:eastAsia="仿宋_GB2312" w:hAnsi="Times New Roman" w:cs="Times New Roman"/>
                <w:sz w:val="24"/>
                <w:szCs w:val="24"/>
              </w:rPr>
              <w:t>中科院大类二区期刊论文</w:t>
            </w:r>
          </w:p>
        </w:tc>
        <w:tc>
          <w:tcPr>
            <w:tcW w:w="524" w:type="pct"/>
            <w:shd w:val="clear" w:color="auto" w:fill="auto"/>
            <w:vAlign w:val="center"/>
          </w:tcPr>
          <w:p w14:paraId="663F1F9F"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2</w:t>
            </w:r>
          </w:p>
        </w:tc>
        <w:tc>
          <w:tcPr>
            <w:tcW w:w="711" w:type="pct"/>
            <w:shd w:val="clear" w:color="auto" w:fill="auto"/>
            <w:vAlign w:val="center"/>
          </w:tcPr>
          <w:p w14:paraId="1EAD0FB3"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1C8C320" w14:textId="77777777" w:rsidTr="00BC5CDC">
        <w:trPr>
          <w:trHeight w:val="454"/>
        </w:trPr>
        <w:tc>
          <w:tcPr>
            <w:tcW w:w="352" w:type="pct"/>
            <w:vMerge/>
            <w:shd w:val="clear" w:color="auto" w:fill="auto"/>
            <w:vAlign w:val="center"/>
          </w:tcPr>
          <w:p w14:paraId="624AD06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6B2A42C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F4FD48F"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以第一作者或通讯作者身份发表其他收录期刊或中文核心期刊学术类论文</w:t>
            </w:r>
          </w:p>
        </w:tc>
        <w:tc>
          <w:tcPr>
            <w:tcW w:w="524" w:type="pct"/>
            <w:shd w:val="clear" w:color="auto" w:fill="auto"/>
            <w:vAlign w:val="center"/>
          </w:tcPr>
          <w:p w14:paraId="449A41BF"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w:t>
            </w:r>
          </w:p>
        </w:tc>
        <w:tc>
          <w:tcPr>
            <w:tcW w:w="711" w:type="pct"/>
            <w:shd w:val="clear" w:color="auto" w:fill="auto"/>
            <w:vAlign w:val="center"/>
          </w:tcPr>
          <w:p w14:paraId="6CD92762"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A06D877" w14:textId="77777777" w:rsidTr="00BC5CDC">
        <w:trPr>
          <w:trHeight w:val="454"/>
        </w:trPr>
        <w:tc>
          <w:tcPr>
            <w:tcW w:w="352" w:type="pct"/>
            <w:vMerge/>
            <w:shd w:val="clear" w:color="auto" w:fill="auto"/>
            <w:vAlign w:val="center"/>
          </w:tcPr>
          <w:p w14:paraId="6DF28B7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CDC990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5E7DB72"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出版专著</w:t>
            </w:r>
          </w:p>
        </w:tc>
        <w:tc>
          <w:tcPr>
            <w:tcW w:w="524" w:type="pct"/>
            <w:shd w:val="clear" w:color="auto" w:fill="auto"/>
            <w:vAlign w:val="center"/>
          </w:tcPr>
          <w:p w14:paraId="2ADA4A7B"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hint="eastAsia"/>
                <w:sz w:val="24"/>
                <w:szCs w:val="24"/>
              </w:rPr>
              <w:t>10</w:t>
            </w:r>
          </w:p>
        </w:tc>
        <w:tc>
          <w:tcPr>
            <w:tcW w:w="711" w:type="pct"/>
            <w:shd w:val="clear" w:color="auto" w:fill="auto"/>
            <w:vAlign w:val="center"/>
          </w:tcPr>
          <w:p w14:paraId="13680EA7"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CD3BD01" w14:textId="77777777" w:rsidTr="00BC5CDC">
        <w:trPr>
          <w:trHeight w:val="454"/>
        </w:trPr>
        <w:tc>
          <w:tcPr>
            <w:tcW w:w="352" w:type="pct"/>
            <w:vMerge/>
            <w:shd w:val="clear" w:color="auto" w:fill="auto"/>
            <w:vAlign w:val="center"/>
          </w:tcPr>
          <w:p w14:paraId="13AAFEC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1FC34C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381FAD4"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出版编著（主编）</w:t>
            </w:r>
          </w:p>
        </w:tc>
        <w:tc>
          <w:tcPr>
            <w:tcW w:w="524" w:type="pct"/>
            <w:shd w:val="clear" w:color="auto" w:fill="auto"/>
            <w:vAlign w:val="center"/>
          </w:tcPr>
          <w:p w14:paraId="0C8081DE"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hint="eastAsia"/>
                <w:sz w:val="24"/>
                <w:szCs w:val="24"/>
              </w:rPr>
              <w:t>5</w:t>
            </w:r>
          </w:p>
        </w:tc>
        <w:tc>
          <w:tcPr>
            <w:tcW w:w="711" w:type="pct"/>
            <w:shd w:val="clear" w:color="auto" w:fill="auto"/>
            <w:vAlign w:val="center"/>
          </w:tcPr>
          <w:p w14:paraId="3902D5E0"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3D3B426" w14:textId="77777777" w:rsidTr="00BC5CDC">
        <w:trPr>
          <w:trHeight w:val="454"/>
        </w:trPr>
        <w:tc>
          <w:tcPr>
            <w:tcW w:w="352" w:type="pct"/>
            <w:vMerge/>
            <w:shd w:val="clear" w:color="auto" w:fill="auto"/>
            <w:vAlign w:val="center"/>
          </w:tcPr>
          <w:p w14:paraId="2206A5E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7417874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5AC9783"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国家</w:t>
            </w:r>
            <w:r w:rsidRPr="00253981">
              <w:rPr>
                <w:rFonts w:ascii="Times New Roman" w:eastAsia="仿宋_GB2312" w:hAnsi="Times New Roman" w:cs="Times New Roman" w:hint="eastAsia"/>
                <w:sz w:val="24"/>
                <w:szCs w:val="24"/>
              </w:rPr>
              <w:t>科技</w:t>
            </w:r>
            <w:r w:rsidRPr="00253981">
              <w:rPr>
                <w:rFonts w:ascii="Times New Roman" w:eastAsia="仿宋_GB2312" w:hAnsi="Times New Roman" w:cs="Times New Roman"/>
                <w:sz w:val="24"/>
                <w:szCs w:val="24"/>
              </w:rPr>
              <w:t>奖提名</w:t>
            </w:r>
          </w:p>
        </w:tc>
        <w:tc>
          <w:tcPr>
            <w:tcW w:w="524" w:type="pct"/>
            <w:shd w:val="clear" w:color="auto" w:fill="auto"/>
            <w:vAlign w:val="center"/>
          </w:tcPr>
          <w:p w14:paraId="093D60C6"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10</w:t>
            </w:r>
          </w:p>
        </w:tc>
        <w:tc>
          <w:tcPr>
            <w:tcW w:w="711" w:type="pct"/>
            <w:shd w:val="clear" w:color="auto" w:fill="auto"/>
            <w:vAlign w:val="center"/>
          </w:tcPr>
          <w:p w14:paraId="12B639CA"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EDCCFB3" w14:textId="77777777" w:rsidTr="00BC5CDC">
        <w:trPr>
          <w:trHeight w:val="454"/>
        </w:trPr>
        <w:tc>
          <w:tcPr>
            <w:tcW w:w="352" w:type="pct"/>
            <w:vMerge/>
            <w:shd w:val="clear" w:color="auto" w:fill="auto"/>
            <w:vAlign w:val="center"/>
          </w:tcPr>
          <w:p w14:paraId="1BB317B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40A2396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科研交流</w:t>
            </w:r>
          </w:p>
        </w:tc>
        <w:tc>
          <w:tcPr>
            <w:tcW w:w="2648" w:type="pct"/>
            <w:shd w:val="clear" w:color="auto" w:fill="auto"/>
            <w:vAlign w:val="center"/>
          </w:tcPr>
          <w:p w14:paraId="2A81D1EE" w14:textId="77777777" w:rsidR="00BC5CDC" w:rsidRPr="00253981"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教育部高等学校教学指导委员会主任、专业学位全国教育指导委员会主任、国务院学位委员会学科评议组召集人、一级学会理事长（或相当职务）</w:t>
            </w:r>
          </w:p>
        </w:tc>
        <w:tc>
          <w:tcPr>
            <w:tcW w:w="524" w:type="pct"/>
            <w:shd w:val="clear" w:color="auto" w:fill="auto"/>
            <w:vAlign w:val="center"/>
          </w:tcPr>
          <w:p w14:paraId="515F6E4D" w14:textId="77777777" w:rsidR="00BC5CDC" w:rsidRPr="00253981"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253981">
              <w:rPr>
                <w:rFonts w:ascii="Times New Roman" w:eastAsia="仿宋_GB2312" w:hAnsi="Times New Roman" w:cs="Times New Roman"/>
                <w:sz w:val="24"/>
                <w:szCs w:val="24"/>
              </w:rPr>
              <w:t>15</w:t>
            </w:r>
          </w:p>
        </w:tc>
        <w:tc>
          <w:tcPr>
            <w:tcW w:w="711" w:type="pct"/>
            <w:shd w:val="clear" w:color="auto" w:fill="auto"/>
            <w:vAlign w:val="center"/>
          </w:tcPr>
          <w:p w14:paraId="55176DD1" w14:textId="77777777" w:rsidR="00BC5CDC" w:rsidRPr="00253981"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C7DD007" w14:textId="77777777" w:rsidTr="00BC5CDC">
        <w:trPr>
          <w:trHeight w:val="454"/>
        </w:trPr>
        <w:tc>
          <w:tcPr>
            <w:tcW w:w="352" w:type="pct"/>
            <w:vMerge/>
            <w:shd w:val="clear" w:color="auto" w:fill="auto"/>
            <w:vAlign w:val="center"/>
          </w:tcPr>
          <w:p w14:paraId="781911F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74D422C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0947F11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教育部高等学校教学指导委员会副主任、专业学位全国教育指导委员会副主任、国务院学位委员会学科评议组成员、一级学会副理事长（或相当职务）及秘书长</w:t>
            </w:r>
          </w:p>
        </w:tc>
        <w:tc>
          <w:tcPr>
            <w:tcW w:w="524" w:type="pct"/>
            <w:shd w:val="clear" w:color="auto" w:fill="auto"/>
            <w:vAlign w:val="center"/>
          </w:tcPr>
          <w:p w14:paraId="27F9828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2A118090"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561853D" w14:textId="77777777" w:rsidTr="00BC5CDC">
        <w:trPr>
          <w:trHeight w:val="454"/>
        </w:trPr>
        <w:tc>
          <w:tcPr>
            <w:tcW w:w="352" w:type="pct"/>
            <w:vMerge/>
            <w:shd w:val="clear" w:color="auto" w:fill="auto"/>
            <w:vAlign w:val="center"/>
          </w:tcPr>
          <w:p w14:paraId="01A293D5"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50E0C7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170068DB"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教育部高等学校教学指导委员会、专业学位全国教育指导委员会、国务院学位委员会学科评议组、一级学会等重要教学和学术组织委员</w:t>
            </w:r>
          </w:p>
        </w:tc>
        <w:tc>
          <w:tcPr>
            <w:tcW w:w="524" w:type="pct"/>
            <w:shd w:val="clear" w:color="auto" w:fill="auto"/>
            <w:vAlign w:val="center"/>
          </w:tcPr>
          <w:p w14:paraId="05C346A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2F7ACEE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F268245" w14:textId="77777777" w:rsidTr="00BC5CDC">
        <w:trPr>
          <w:trHeight w:val="454"/>
        </w:trPr>
        <w:tc>
          <w:tcPr>
            <w:tcW w:w="352" w:type="pct"/>
            <w:vMerge/>
            <w:shd w:val="clear" w:color="auto" w:fill="auto"/>
            <w:vAlign w:val="center"/>
          </w:tcPr>
          <w:p w14:paraId="5941238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2FD4FA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3AE6AB4A"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担任国内核心学术期刊编辑（本校除外）</w:t>
            </w:r>
          </w:p>
        </w:tc>
        <w:tc>
          <w:tcPr>
            <w:tcW w:w="524" w:type="pct"/>
            <w:shd w:val="clear" w:color="auto" w:fill="auto"/>
            <w:vAlign w:val="center"/>
          </w:tcPr>
          <w:p w14:paraId="3E4610F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2106DBA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1DB0269" w14:textId="77777777" w:rsidTr="00BC5CDC">
        <w:trPr>
          <w:trHeight w:val="454"/>
        </w:trPr>
        <w:tc>
          <w:tcPr>
            <w:tcW w:w="352" w:type="pct"/>
            <w:vMerge/>
            <w:shd w:val="clear" w:color="auto" w:fill="auto"/>
            <w:vAlign w:val="center"/>
          </w:tcPr>
          <w:p w14:paraId="236065A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428E10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6F4CD0AE"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担任国内核心学术期刊编委（本校除外）</w:t>
            </w:r>
          </w:p>
        </w:tc>
        <w:tc>
          <w:tcPr>
            <w:tcW w:w="524" w:type="pct"/>
            <w:shd w:val="clear" w:color="auto" w:fill="auto"/>
            <w:vAlign w:val="center"/>
          </w:tcPr>
          <w:p w14:paraId="70EEA3E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0E140A4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97A02D5" w14:textId="77777777" w:rsidTr="00BC5CDC">
        <w:trPr>
          <w:trHeight w:val="454"/>
        </w:trPr>
        <w:tc>
          <w:tcPr>
            <w:tcW w:w="352" w:type="pct"/>
            <w:vMerge w:val="restart"/>
            <w:shd w:val="clear" w:color="auto" w:fill="auto"/>
            <w:vAlign w:val="center"/>
          </w:tcPr>
          <w:p w14:paraId="39F84DF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lastRenderedPageBreak/>
              <w:t>科学研究</w:t>
            </w:r>
          </w:p>
        </w:tc>
        <w:tc>
          <w:tcPr>
            <w:tcW w:w="765" w:type="pct"/>
            <w:vMerge w:val="restart"/>
            <w:shd w:val="clear" w:color="auto" w:fill="auto"/>
            <w:vAlign w:val="center"/>
          </w:tcPr>
          <w:p w14:paraId="05D3ABB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r w:rsidRPr="00A012EE">
              <w:rPr>
                <w:rFonts w:ascii="Times New Roman" w:eastAsia="仿宋_GB2312" w:hAnsi="Times New Roman" w:cs="Times New Roman"/>
                <w:kern w:val="0"/>
                <w:sz w:val="24"/>
                <w:szCs w:val="24"/>
              </w:rPr>
              <w:t>科研交流</w:t>
            </w:r>
          </w:p>
        </w:tc>
        <w:tc>
          <w:tcPr>
            <w:tcW w:w="2648" w:type="pct"/>
            <w:shd w:val="clear" w:color="auto" w:fill="auto"/>
            <w:vAlign w:val="center"/>
          </w:tcPr>
          <w:p w14:paraId="246F3AB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国内一级学会举办的学术会议主旨、特邀报告</w:t>
            </w:r>
          </w:p>
        </w:tc>
        <w:tc>
          <w:tcPr>
            <w:tcW w:w="524" w:type="pct"/>
            <w:shd w:val="clear" w:color="auto" w:fill="auto"/>
            <w:vAlign w:val="center"/>
          </w:tcPr>
          <w:p w14:paraId="5A2B360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5</w:t>
            </w:r>
          </w:p>
        </w:tc>
        <w:tc>
          <w:tcPr>
            <w:tcW w:w="711" w:type="pct"/>
            <w:shd w:val="clear" w:color="auto" w:fill="auto"/>
            <w:vAlign w:val="center"/>
          </w:tcPr>
          <w:p w14:paraId="46C5487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674536A" w14:textId="77777777" w:rsidTr="00BC5CDC">
        <w:trPr>
          <w:trHeight w:val="454"/>
        </w:trPr>
        <w:tc>
          <w:tcPr>
            <w:tcW w:w="352" w:type="pct"/>
            <w:vMerge/>
            <w:shd w:val="clear" w:color="auto" w:fill="auto"/>
            <w:vAlign w:val="center"/>
          </w:tcPr>
          <w:p w14:paraId="78CB53A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B56442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kern w:val="0"/>
                <w:sz w:val="24"/>
                <w:szCs w:val="24"/>
              </w:rPr>
            </w:pPr>
          </w:p>
        </w:tc>
        <w:tc>
          <w:tcPr>
            <w:tcW w:w="2648" w:type="pct"/>
            <w:shd w:val="clear" w:color="auto" w:fill="auto"/>
            <w:vAlign w:val="center"/>
          </w:tcPr>
          <w:p w14:paraId="2781757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国内一级学会分会举办的学术会议主旨、特邀报告</w:t>
            </w:r>
          </w:p>
        </w:tc>
        <w:tc>
          <w:tcPr>
            <w:tcW w:w="524" w:type="pct"/>
            <w:shd w:val="clear" w:color="auto" w:fill="auto"/>
            <w:vAlign w:val="center"/>
          </w:tcPr>
          <w:p w14:paraId="2C8351C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44E453E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D52DD95" w14:textId="77777777" w:rsidTr="00BC5CDC">
        <w:trPr>
          <w:trHeight w:val="454"/>
        </w:trPr>
        <w:tc>
          <w:tcPr>
            <w:tcW w:w="352" w:type="pct"/>
            <w:vMerge/>
            <w:shd w:val="clear" w:color="auto" w:fill="auto"/>
            <w:vAlign w:val="center"/>
          </w:tcPr>
          <w:p w14:paraId="37B0B25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0B6B39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C143E42"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国内其他学术会议分会报告</w:t>
            </w:r>
          </w:p>
        </w:tc>
        <w:tc>
          <w:tcPr>
            <w:tcW w:w="524" w:type="pct"/>
            <w:shd w:val="clear" w:color="auto" w:fill="auto"/>
            <w:vAlign w:val="center"/>
          </w:tcPr>
          <w:p w14:paraId="3FA54FB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p>
        </w:tc>
        <w:tc>
          <w:tcPr>
            <w:tcW w:w="711" w:type="pct"/>
            <w:shd w:val="clear" w:color="auto" w:fill="auto"/>
            <w:vAlign w:val="center"/>
          </w:tcPr>
          <w:p w14:paraId="43F08609"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47BA44A" w14:textId="77777777" w:rsidTr="00BC5CDC">
        <w:trPr>
          <w:trHeight w:val="454"/>
        </w:trPr>
        <w:tc>
          <w:tcPr>
            <w:tcW w:w="352" w:type="pct"/>
            <w:vMerge w:val="restart"/>
            <w:shd w:val="clear" w:color="auto" w:fill="auto"/>
            <w:vAlign w:val="center"/>
          </w:tcPr>
          <w:p w14:paraId="6F0BA6E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社会服务</w:t>
            </w:r>
          </w:p>
        </w:tc>
        <w:tc>
          <w:tcPr>
            <w:tcW w:w="765" w:type="pct"/>
            <w:vMerge w:val="restart"/>
            <w:shd w:val="clear" w:color="auto" w:fill="auto"/>
            <w:vAlign w:val="center"/>
          </w:tcPr>
          <w:p w14:paraId="2D0F871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产业服务</w:t>
            </w:r>
          </w:p>
        </w:tc>
        <w:tc>
          <w:tcPr>
            <w:tcW w:w="2648" w:type="pct"/>
            <w:shd w:val="clear" w:color="auto" w:fill="auto"/>
            <w:vAlign w:val="center"/>
          </w:tcPr>
          <w:p w14:paraId="47BDA790"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年均驻站</w:t>
            </w:r>
            <w:r w:rsidRPr="00A012EE">
              <w:rPr>
                <w:rFonts w:ascii="Times New Roman" w:eastAsia="仿宋_GB2312" w:hAnsi="Times New Roman" w:cs="Times New Roman"/>
                <w:sz w:val="24"/>
                <w:szCs w:val="24"/>
              </w:rPr>
              <w:t>120</w:t>
            </w:r>
            <w:r w:rsidRPr="00A012EE">
              <w:rPr>
                <w:rFonts w:ascii="Times New Roman" w:eastAsia="仿宋_GB2312" w:hAnsi="Times New Roman" w:cs="Times New Roman"/>
                <w:sz w:val="24"/>
                <w:szCs w:val="24"/>
              </w:rPr>
              <w:t>天以上</w:t>
            </w:r>
          </w:p>
        </w:tc>
        <w:tc>
          <w:tcPr>
            <w:tcW w:w="524" w:type="pct"/>
            <w:shd w:val="clear" w:color="auto" w:fill="auto"/>
            <w:vAlign w:val="center"/>
          </w:tcPr>
          <w:p w14:paraId="51D219F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043B5D6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2934C1A" w14:textId="77777777" w:rsidTr="00BC5CDC">
        <w:trPr>
          <w:trHeight w:val="454"/>
        </w:trPr>
        <w:tc>
          <w:tcPr>
            <w:tcW w:w="352" w:type="pct"/>
            <w:vMerge/>
            <w:shd w:val="clear" w:color="auto" w:fill="auto"/>
            <w:vAlign w:val="center"/>
          </w:tcPr>
          <w:p w14:paraId="465AA39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E42C9A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33FA1F5"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基层农技培训</w:t>
            </w:r>
          </w:p>
        </w:tc>
        <w:tc>
          <w:tcPr>
            <w:tcW w:w="524" w:type="pct"/>
            <w:shd w:val="clear" w:color="auto" w:fill="auto"/>
            <w:vAlign w:val="center"/>
          </w:tcPr>
          <w:p w14:paraId="3B34D8A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0.5/</w:t>
            </w:r>
            <w:r w:rsidRPr="00A012EE">
              <w:rPr>
                <w:rFonts w:ascii="Times New Roman" w:eastAsia="仿宋_GB2312" w:hAnsi="Times New Roman" w:cs="Times New Roman"/>
                <w:sz w:val="24"/>
                <w:szCs w:val="24"/>
              </w:rPr>
              <w:t>次</w:t>
            </w:r>
          </w:p>
        </w:tc>
        <w:tc>
          <w:tcPr>
            <w:tcW w:w="711" w:type="pct"/>
            <w:shd w:val="clear" w:color="auto" w:fill="auto"/>
            <w:vAlign w:val="center"/>
          </w:tcPr>
          <w:p w14:paraId="756804F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E6BD44D" w14:textId="77777777" w:rsidTr="00BC5CDC">
        <w:trPr>
          <w:trHeight w:val="454"/>
        </w:trPr>
        <w:tc>
          <w:tcPr>
            <w:tcW w:w="352" w:type="pct"/>
            <w:vMerge/>
            <w:shd w:val="clear" w:color="auto" w:fill="auto"/>
            <w:vAlign w:val="center"/>
          </w:tcPr>
          <w:p w14:paraId="57DB492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292307E"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D5B04A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省部级科技服务先进个人</w:t>
            </w:r>
          </w:p>
        </w:tc>
        <w:tc>
          <w:tcPr>
            <w:tcW w:w="524" w:type="pct"/>
            <w:shd w:val="clear" w:color="auto" w:fill="auto"/>
            <w:vAlign w:val="center"/>
          </w:tcPr>
          <w:p w14:paraId="77CE3AF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3DB89D0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4A44148" w14:textId="77777777" w:rsidTr="00BC5CDC">
        <w:trPr>
          <w:trHeight w:val="454"/>
        </w:trPr>
        <w:tc>
          <w:tcPr>
            <w:tcW w:w="352" w:type="pct"/>
            <w:vMerge/>
            <w:shd w:val="clear" w:color="auto" w:fill="auto"/>
            <w:vAlign w:val="center"/>
          </w:tcPr>
          <w:p w14:paraId="39BC7CD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F0F23E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2E0DA7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市级科技服务先进个人或相关荣誉</w:t>
            </w:r>
          </w:p>
        </w:tc>
        <w:tc>
          <w:tcPr>
            <w:tcW w:w="524" w:type="pct"/>
            <w:shd w:val="clear" w:color="auto" w:fill="auto"/>
            <w:vAlign w:val="center"/>
          </w:tcPr>
          <w:p w14:paraId="1729CBA5"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8</w:t>
            </w:r>
          </w:p>
        </w:tc>
        <w:tc>
          <w:tcPr>
            <w:tcW w:w="711" w:type="pct"/>
            <w:shd w:val="clear" w:color="auto" w:fill="auto"/>
            <w:vAlign w:val="center"/>
          </w:tcPr>
          <w:p w14:paraId="3976263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AC1C692" w14:textId="77777777" w:rsidTr="00BC5CDC">
        <w:trPr>
          <w:trHeight w:val="454"/>
        </w:trPr>
        <w:tc>
          <w:tcPr>
            <w:tcW w:w="352" w:type="pct"/>
            <w:vMerge/>
            <w:shd w:val="clear" w:color="auto" w:fill="auto"/>
            <w:vAlign w:val="center"/>
          </w:tcPr>
          <w:p w14:paraId="2C6916F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6A2B0D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A67CB6D"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国家级科技特派员下乡服务</w:t>
            </w:r>
            <w:r w:rsidRPr="00A012EE">
              <w:rPr>
                <w:rFonts w:ascii="Times New Roman" w:eastAsia="仿宋_GB2312" w:hAnsi="Times New Roman" w:cs="Times New Roman"/>
                <w:sz w:val="24"/>
                <w:szCs w:val="24"/>
              </w:rPr>
              <w:t>30</w:t>
            </w:r>
            <w:r w:rsidRPr="00A012EE">
              <w:rPr>
                <w:rFonts w:ascii="Times New Roman" w:eastAsia="仿宋_GB2312" w:hAnsi="Times New Roman" w:cs="Times New Roman"/>
                <w:sz w:val="24"/>
                <w:szCs w:val="24"/>
              </w:rPr>
              <w:t>天以上</w:t>
            </w:r>
          </w:p>
        </w:tc>
        <w:tc>
          <w:tcPr>
            <w:tcW w:w="524" w:type="pct"/>
            <w:shd w:val="clear" w:color="auto" w:fill="auto"/>
            <w:vAlign w:val="center"/>
          </w:tcPr>
          <w:p w14:paraId="3AF3F6D4"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6</w:t>
            </w:r>
          </w:p>
        </w:tc>
        <w:tc>
          <w:tcPr>
            <w:tcW w:w="711" w:type="pct"/>
            <w:shd w:val="clear" w:color="auto" w:fill="auto"/>
            <w:vAlign w:val="center"/>
          </w:tcPr>
          <w:p w14:paraId="3C5101E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036C237" w14:textId="77777777" w:rsidTr="00BC5CDC">
        <w:trPr>
          <w:trHeight w:val="454"/>
        </w:trPr>
        <w:tc>
          <w:tcPr>
            <w:tcW w:w="352" w:type="pct"/>
            <w:vMerge/>
            <w:shd w:val="clear" w:color="auto" w:fill="auto"/>
            <w:vAlign w:val="center"/>
          </w:tcPr>
          <w:p w14:paraId="46EB7A7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2C7417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1273837"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省级科技特派员下乡服务</w:t>
            </w:r>
            <w:r w:rsidRPr="00A012EE">
              <w:rPr>
                <w:rFonts w:ascii="Times New Roman" w:eastAsia="仿宋_GB2312" w:hAnsi="Times New Roman" w:cs="Times New Roman"/>
                <w:sz w:val="24"/>
                <w:szCs w:val="24"/>
              </w:rPr>
              <w:t>30</w:t>
            </w:r>
            <w:r w:rsidRPr="00A012EE">
              <w:rPr>
                <w:rFonts w:ascii="Times New Roman" w:eastAsia="仿宋_GB2312" w:hAnsi="Times New Roman" w:cs="Times New Roman"/>
                <w:sz w:val="24"/>
                <w:szCs w:val="24"/>
              </w:rPr>
              <w:t>天以上</w:t>
            </w:r>
          </w:p>
        </w:tc>
        <w:tc>
          <w:tcPr>
            <w:tcW w:w="524" w:type="pct"/>
            <w:shd w:val="clear" w:color="auto" w:fill="auto"/>
            <w:vAlign w:val="center"/>
          </w:tcPr>
          <w:p w14:paraId="18A4627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w:t>
            </w:r>
          </w:p>
        </w:tc>
        <w:tc>
          <w:tcPr>
            <w:tcW w:w="711" w:type="pct"/>
            <w:shd w:val="clear" w:color="auto" w:fill="auto"/>
            <w:vAlign w:val="center"/>
          </w:tcPr>
          <w:p w14:paraId="7562F3F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B8BEA08" w14:textId="77777777" w:rsidTr="00BC5CDC">
        <w:trPr>
          <w:trHeight w:val="454"/>
        </w:trPr>
        <w:tc>
          <w:tcPr>
            <w:tcW w:w="352" w:type="pct"/>
            <w:vMerge/>
            <w:shd w:val="clear" w:color="auto" w:fill="auto"/>
            <w:vAlign w:val="center"/>
          </w:tcPr>
          <w:p w14:paraId="7FC5B6A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EFE376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9A076E8"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市级科技特派员下乡服务</w:t>
            </w:r>
            <w:r w:rsidRPr="00A012EE">
              <w:rPr>
                <w:rFonts w:ascii="Times New Roman" w:eastAsia="仿宋_GB2312" w:hAnsi="Times New Roman" w:cs="Times New Roman"/>
                <w:sz w:val="24"/>
                <w:szCs w:val="24"/>
              </w:rPr>
              <w:t>30</w:t>
            </w:r>
            <w:r w:rsidRPr="00A012EE">
              <w:rPr>
                <w:rFonts w:ascii="Times New Roman" w:eastAsia="仿宋_GB2312" w:hAnsi="Times New Roman" w:cs="Times New Roman"/>
                <w:sz w:val="24"/>
                <w:szCs w:val="24"/>
              </w:rPr>
              <w:t>天以上</w:t>
            </w:r>
          </w:p>
        </w:tc>
        <w:tc>
          <w:tcPr>
            <w:tcW w:w="524" w:type="pct"/>
            <w:shd w:val="clear" w:color="auto" w:fill="auto"/>
            <w:vAlign w:val="center"/>
          </w:tcPr>
          <w:p w14:paraId="7BFE923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703C7CC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601FCD57" w14:textId="77777777" w:rsidTr="00BC5CDC">
        <w:trPr>
          <w:trHeight w:val="454"/>
        </w:trPr>
        <w:tc>
          <w:tcPr>
            <w:tcW w:w="352" w:type="pct"/>
            <w:vMerge/>
            <w:shd w:val="clear" w:color="auto" w:fill="auto"/>
            <w:vAlign w:val="center"/>
          </w:tcPr>
          <w:p w14:paraId="219E2BF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4C09949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产业服务</w:t>
            </w:r>
          </w:p>
        </w:tc>
        <w:tc>
          <w:tcPr>
            <w:tcW w:w="2648" w:type="pct"/>
            <w:shd w:val="clear" w:color="auto" w:fill="auto"/>
            <w:vAlign w:val="center"/>
          </w:tcPr>
          <w:p w14:paraId="2697753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县级科技服务先进个人或相关荣誉</w:t>
            </w:r>
          </w:p>
        </w:tc>
        <w:tc>
          <w:tcPr>
            <w:tcW w:w="524" w:type="pct"/>
            <w:shd w:val="clear" w:color="auto" w:fill="auto"/>
            <w:vAlign w:val="center"/>
          </w:tcPr>
          <w:p w14:paraId="1B77EC6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w:t>
            </w:r>
          </w:p>
        </w:tc>
        <w:tc>
          <w:tcPr>
            <w:tcW w:w="711" w:type="pct"/>
            <w:shd w:val="clear" w:color="auto" w:fill="auto"/>
            <w:vAlign w:val="center"/>
          </w:tcPr>
          <w:p w14:paraId="62B54B8A"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9D893B2" w14:textId="77777777" w:rsidTr="00BC5CDC">
        <w:trPr>
          <w:trHeight w:val="454"/>
        </w:trPr>
        <w:tc>
          <w:tcPr>
            <w:tcW w:w="352" w:type="pct"/>
            <w:vMerge/>
            <w:shd w:val="clear" w:color="auto" w:fill="auto"/>
            <w:vAlign w:val="center"/>
          </w:tcPr>
          <w:p w14:paraId="3F15652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2D5C416"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4DD047B3"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省市级主流媒体技术讲座等</w:t>
            </w:r>
          </w:p>
        </w:tc>
        <w:tc>
          <w:tcPr>
            <w:tcW w:w="524" w:type="pct"/>
            <w:shd w:val="clear" w:color="auto" w:fill="auto"/>
            <w:vAlign w:val="center"/>
          </w:tcPr>
          <w:p w14:paraId="4A5B7159"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w:t>
            </w:r>
            <w:r w:rsidRPr="00A012EE">
              <w:rPr>
                <w:rFonts w:ascii="Times New Roman" w:eastAsia="仿宋_GB2312" w:hAnsi="Times New Roman" w:cs="Times New Roman"/>
                <w:sz w:val="24"/>
                <w:szCs w:val="24"/>
              </w:rPr>
              <w:t>次</w:t>
            </w:r>
          </w:p>
        </w:tc>
        <w:tc>
          <w:tcPr>
            <w:tcW w:w="711" w:type="pct"/>
            <w:shd w:val="clear" w:color="auto" w:fill="auto"/>
            <w:vAlign w:val="center"/>
          </w:tcPr>
          <w:p w14:paraId="31183C93"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5505EA2" w14:textId="77777777" w:rsidTr="00BC5CDC">
        <w:trPr>
          <w:trHeight w:val="454"/>
        </w:trPr>
        <w:tc>
          <w:tcPr>
            <w:tcW w:w="352" w:type="pct"/>
            <w:vMerge/>
            <w:shd w:val="clear" w:color="auto" w:fill="auto"/>
            <w:vAlign w:val="center"/>
          </w:tcPr>
          <w:p w14:paraId="54A6C14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1C524BD7"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1C3438AC"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编写培训手册</w:t>
            </w:r>
          </w:p>
        </w:tc>
        <w:tc>
          <w:tcPr>
            <w:tcW w:w="524" w:type="pct"/>
            <w:shd w:val="clear" w:color="auto" w:fill="auto"/>
            <w:vAlign w:val="center"/>
          </w:tcPr>
          <w:p w14:paraId="1A6ECF7D"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281AC04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3370C0CF" w14:textId="77777777" w:rsidTr="00BC5CDC">
        <w:trPr>
          <w:trHeight w:val="454"/>
        </w:trPr>
        <w:tc>
          <w:tcPr>
            <w:tcW w:w="352" w:type="pct"/>
            <w:vMerge/>
            <w:shd w:val="clear" w:color="auto" w:fill="auto"/>
            <w:vAlign w:val="center"/>
          </w:tcPr>
          <w:p w14:paraId="174B2EB7"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shd w:val="clear" w:color="auto" w:fill="auto"/>
            <w:vAlign w:val="center"/>
          </w:tcPr>
          <w:p w14:paraId="3A4BEF5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咨询建议</w:t>
            </w:r>
          </w:p>
        </w:tc>
        <w:tc>
          <w:tcPr>
            <w:tcW w:w="2648" w:type="pct"/>
            <w:shd w:val="clear" w:color="auto" w:fill="auto"/>
            <w:vAlign w:val="center"/>
          </w:tcPr>
          <w:p w14:paraId="0E2A5DD6" w14:textId="77777777" w:rsidR="00BC5CDC" w:rsidRPr="00A012EE" w:rsidRDefault="00BC5CDC" w:rsidP="00BC5CDC">
            <w:pPr>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厅级决策咨询报告、建议</w:t>
            </w:r>
          </w:p>
        </w:tc>
        <w:tc>
          <w:tcPr>
            <w:tcW w:w="524" w:type="pct"/>
            <w:shd w:val="clear" w:color="auto" w:fill="auto"/>
            <w:vAlign w:val="center"/>
          </w:tcPr>
          <w:p w14:paraId="0A5EA42D"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6BCD061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574C7868" w14:textId="77777777" w:rsidTr="00BC5CDC">
        <w:trPr>
          <w:trHeight w:val="454"/>
        </w:trPr>
        <w:tc>
          <w:tcPr>
            <w:tcW w:w="352" w:type="pct"/>
            <w:vMerge w:val="restart"/>
            <w:shd w:val="clear" w:color="auto" w:fill="auto"/>
            <w:vAlign w:val="center"/>
          </w:tcPr>
          <w:p w14:paraId="07A18E1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国际交流</w:t>
            </w:r>
          </w:p>
        </w:tc>
        <w:tc>
          <w:tcPr>
            <w:tcW w:w="765" w:type="pct"/>
            <w:vMerge w:val="restart"/>
            <w:shd w:val="clear" w:color="auto" w:fill="auto"/>
            <w:vAlign w:val="center"/>
          </w:tcPr>
          <w:p w14:paraId="5BD57188"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会议报告</w:t>
            </w:r>
          </w:p>
        </w:tc>
        <w:tc>
          <w:tcPr>
            <w:tcW w:w="2648" w:type="pct"/>
            <w:shd w:val="clear" w:color="auto" w:fill="auto"/>
            <w:vAlign w:val="center"/>
          </w:tcPr>
          <w:p w14:paraId="26715270"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在国际学术会议上做主旨报告</w:t>
            </w:r>
          </w:p>
        </w:tc>
        <w:tc>
          <w:tcPr>
            <w:tcW w:w="524" w:type="pct"/>
            <w:shd w:val="clear" w:color="auto" w:fill="auto"/>
            <w:vAlign w:val="center"/>
          </w:tcPr>
          <w:p w14:paraId="647458F8"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5E860A78"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140DA419" w14:textId="77777777" w:rsidTr="00BC5CDC">
        <w:trPr>
          <w:trHeight w:val="454"/>
        </w:trPr>
        <w:tc>
          <w:tcPr>
            <w:tcW w:w="352" w:type="pct"/>
            <w:vMerge/>
            <w:shd w:val="clear" w:color="auto" w:fill="auto"/>
            <w:vAlign w:val="center"/>
          </w:tcPr>
          <w:p w14:paraId="2BB40D51"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356FA69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17575B68"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参加国际学术会议并作学术报告</w:t>
            </w:r>
          </w:p>
        </w:tc>
        <w:tc>
          <w:tcPr>
            <w:tcW w:w="524" w:type="pct"/>
            <w:shd w:val="clear" w:color="auto" w:fill="auto"/>
            <w:vAlign w:val="center"/>
          </w:tcPr>
          <w:p w14:paraId="0D5A691F"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r w:rsidRPr="00A012EE">
              <w:rPr>
                <w:rFonts w:ascii="Times New Roman" w:eastAsia="仿宋_GB2312" w:hAnsi="Times New Roman" w:cs="Times New Roman"/>
                <w:sz w:val="24"/>
                <w:szCs w:val="24"/>
              </w:rPr>
              <w:t>次</w:t>
            </w:r>
          </w:p>
        </w:tc>
        <w:tc>
          <w:tcPr>
            <w:tcW w:w="711" w:type="pct"/>
            <w:shd w:val="clear" w:color="auto" w:fill="auto"/>
            <w:vAlign w:val="center"/>
          </w:tcPr>
          <w:p w14:paraId="607F708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24EBEE72" w14:textId="77777777" w:rsidTr="00BC5CDC">
        <w:trPr>
          <w:trHeight w:val="454"/>
        </w:trPr>
        <w:tc>
          <w:tcPr>
            <w:tcW w:w="352" w:type="pct"/>
            <w:vMerge/>
            <w:shd w:val="clear" w:color="auto" w:fill="auto"/>
            <w:vAlign w:val="center"/>
          </w:tcPr>
          <w:p w14:paraId="6A5D0282"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val="restart"/>
            <w:shd w:val="clear" w:color="auto" w:fill="auto"/>
            <w:vAlign w:val="center"/>
          </w:tcPr>
          <w:p w14:paraId="0D36349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国际服务</w:t>
            </w:r>
          </w:p>
        </w:tc>
        <w:tc>
          <w:tcPr>
            <w:tcW w:w="2648" w:type="pct"/>
            <w:shd w:val="clear" w:color="auto" w:fill="auto"/>
            <w:vAlign w:val="center"/>
          </w:tcPr>
          <w:p w14:paraId="738CF00D"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担任国际重要学术组织正副理事长（或相当职务）及秘书长</w:t>
            </w:r>
          </w:p>
        </w:tc>
        <w:tc>
          <w:tcPr>
            <w:tcW w:w="524" w:type="pct"/>
            <w:shd w:val="clear" w:color="auto" w:fill="auto"/>
            <w:vAlign w:val="center"/>
          </w:tcPr>
          <w:p w14:paraId="00E22973"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25</w:t>
            </w:r>
          </w:p>
        </w:tc>
        <w:tc>
          <w:tcPr>
            <w:tcW w:w="711" w:type="pct"/>
            <w:shd w:val="clear" w:color="auto" w:fill="auto"/>
            <w:vAlign w:val="center"/>
          </w:tcPr>
          <w:p w14:paraId="7F5CC484"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6360B7A" w14:textId="77777777" w:rsidTr="00BC5CDC">
        <w:trPr>
          <w:trHeight w:val="454"/>
        </w:trPr>
        <w:tc>
          <w:tcPr>
            <w:tcW w:w="352" w:type="pct"/>
            <w:vMerge/>
            <w:shd w:val="clear" w:color="auto" w:fill="auto"/>
            <w:vAlign w:val="center"/>
          </w:tcPr>
          <w:p w14:paraId="0A275F6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3840A60"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1B8EC671"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w:t>
            </w:r>
            <w:r w:rsidRPr="00A012EE">
              <w:rPr>
                <w:rFonts w:ascii="Times New Roman" w:eastAsia="仿宋_GB2312" w:hAnsi="Times New Roman" w:cs="Times New Roman"/>
                <w:sz w:val="24"/>
                <w:szCs w:val="24"/>
              </w:rPr>
              <w:t>G1</w:t>
            </w:r>
            <w:r w:rsidRPr="00A012EE">
              <w:rPr>
                <w:rFonts w:ascii="Times New Roman" w:eastAsia="仿宋_GB2312" w:hAnsi="Times New Roman" w:cs="Times New Roman"/>
                <w:sz w:val="24"/>
                <w:szCs w:val="24"/>
              </w:rPr>
              <w:t>期刊编辑</w:t>
            </w:r>
          </w:p>
        </w:tc>
        <w:tc>
          <w:tcPr>
            <w:tcW w:w="524" w:type="pct"/>
            <w:shd w:val="clear" w:color="auto" w:fill="auto"/>
            <w:vAlign w:val="center"/>
          </w:tcPr>
          <w:p w14:paraId="4F5F8E0E"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40</w:t>
            </w:r>
          </w:p>
        </w:tc>
        <w:tc>
          <w:tcPr>
            <w:tcW w:w="711" w:type="pct"/>
            <w:shd w:val="clear" w:color="auto" w:fill="auto"/>
            <w:vAlign w:val="center"/>
          </w:tcPr>
          <w:p w14:paraId="1FD980F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91F41A9" w14:textId="77777777" w:rsidTr="00BC5CDC">
        <w:trPr>
          <w:trHeight w:val="454"/>
        </w:trPr>
        <w:tc>
          <w:tcPr>
            <w:tcW w:w="352" w:type="pct"/>
            <w:vMerge/>
            <w:shd w:val="clear" w:color="auto" w:fill="auto"/>
            <w:vAlign w:val="center"/>
          </w:tcPr>
          <w:p w14:paraId="12632F8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0223DAD1"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348E25F2"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w:t>
            </w:r>
            <w:r w:rsidRPr="00A012EE">
              <w:rPr>
                <w:rFonts w:ascii="Times New Roman" w:eastAsia="仿宋_GB2312" w:hAnsi="Times New Roman" w:cs="Times New Roman"/>
                <w:sz w:val="24"/>
                <w:szCs w:val="24"/>
              </w:rPr>
              <w:t>G2</w:t>
            </w:r>
            <w:r w:rsidRPr="00A012EE">
              <w:rPr>
                <w:rFonts w:ascii="Times New Roman" w:eastAsia="仿宋_GB2312" w:hAnsi="Times New Roman" w:cs="Times New Roman"/>
                <w:sz w:val="24"/>
                <w:szCs w:val="24"/>
              </w:rPr>
              <w:t>期刊编辑</w:t>
            </w:r>
          </w:p>
        </w:tc>
        <w:tc>
          <w:tcPr>
            <w:tcW w:w="524" w:type="pct"/>
            <w:shd w:val="clear" w:color="auto" w:fill="auto"/>
            <w:vAlign w:val="center"/>
          </w:tcPr>
          <w:p w14:paraId="4C527A3A"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30</w:t>
            </w:r>
          </w:p>
        </w:tc>
        <w:tc>
          <w:tcPr>
            <w:tcW w:w="711" w:type="pct"/>
            <w:shd w:val="clear" w:color="auto" w:fill="auto"/>
            <w:vAlign w:val="center"/>
          </w:tcPr>
          <w:p w14:paraId="1327CE3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0D81A5F7" w14:textId="77777777" w:rsidTr="00BC5CDC">
        <w:trPr>
          <w:trHeight w:val="454"/>
        </w:trPr>
        <w:tc>
          <w:tcPr>
            <w:tcW w:w="352" w:type="pct"/>
            <w:vMerge/>
            <w:shd w:val="clear" w:color="auto" w:fill="auto"/>
            <w:vAlign w:val="center"/>
          </w:tcPr>
          <w:p w14:paraId="3F26F23F"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4282C7C"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243F6378"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w:t>
            </w:r>
            <w:r w:rsidRPr="00A012EE">
              <w:rPr>
                <w:rFonts w:ascii="Times New Roman" w:eastAsia="仿宋_GB2312" w:hAnsi="Times New Roman" w:cs="Times New Roman"/>
                <w:sz w:val="24"/>
                <w:szCs w:val="24"/>
              </w:rPr>
              <w:t>G3</w:t>
            </w:r>
            <w:r w:rsidRPr="00A012EE">
              <w:rPr>
                <w:rFonts w:ascii="Times New Roman" w:eastAsia="仿宋_GB2312" w:hAnsi="Times New Roman" w:cs="Times New Roman"/>
                <w:sz w:val="24"/>
                <w:szCs w:val="24"/>
              </w:rPr>
              <w:t>期刊编辑</w:t>
            </w:r>
          </w:p>
        </w:tc>
        <w:tc>
          <w:tcPr>
            <w:tcW w:w="524" w:type="pct"/>
            <w:shd w:val="clear" w:color="auto" w:fill="auto"/>
            <w:vAlign w:val="center"/>
          </w:tcPr>
          <w:p w14:paraId="2ED7C4F1"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20</w:t>
            </w:r>
          </w:p>
        </w:tc>
        <w:tc>
          <w:tcPr>
            <w:tcW w:w="711" w:type="pct"/>
            <w:shd w:val="clear" w:color="auto" w:fill="auto"/>
            <w:vAlign w:val="center"/>
          </w:tcPr>
          <w:p w14:paraId="26AB1CE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778D3A72" w14:textId="77777777" w:rsidTr="00BC5CDC">
        <w:trPr>
          <w:trHeight w:val="454"/>
        </w:trPr>
        <w:tc>
          <w:tcPr>
            <w:tcW w:w="352" w:type="pct"/>
            <w:vMerge/>
            <w:shd w:val="clear" w:color="auto" w:fill="auto"/>
            <w:vAlign w:val="center"/>
          </w:tcPr>
          <w:p w14:paraId="41C89D7E"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484EBD6B"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0FC59920"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w:t>
            </w:r>
            <w:r w:rsidRPr="00A012EE">
              <w:rPr>
                <w:rFonts w:ascii="Times New Roman" w:eastAsia="仿宋_GB2312" w:hAnsi="Times New Roman" w:cs="Times New Roman"/>
                <w:sz w:val="24"/>
                <w:szCs w:val="24"/>
              </w:rPr>
              <w:t>G4</w:t>
            </w:r>
            <w:r w:rsidRPr="00A012EE">
              <w:rPr>
                <w:rFonts w:ascii="Times New Roman" w:eastAsia="仿宋_GB2312" w:hAnsi="Times New Roman" w:cs="Times New Roman"/>
                <w:sz w:val="24"/>
                <w:szCs w:val="24"/>
              </w:rPr>
              <w:t>期刊编辑</w:t>
            </w:r>
          </w:p>
        </w:tc>
        <w:tc>
          <w:tcPr>
            <w:tcW w:w="524" w:type="pct"/>
            <w:shd w:val="clear" w:color="auto" w:fill="auto"/>
            <w:vAlign w:val="center"/>
          </w:tcPr>
          <w:p w14:paraId="2A901FA4"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761AA733"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39FF805" w14:textId="77777777" w:rsidTr="00BC5CDC">
        <w:trPr>
          <w:trHeight w:val="454"/>
        </w:trPr>
        <w:tc>
          <w:tcPr>
            <w:tcW w:w="352" w:type="pct"/>
            <w:vMerge/>
            <w:shd w:val="clear" w:color="auto" w:fill="auto"/>
            <w:vAlign w:val="center"/>
          </w:tcPr>
          <w:p w14:paraId="00082F6A"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550F9CB2"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52FB326E"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担任国际学术期刊编委</w:t>
            </w:r>
          </w:p>
        </w:tc>
        <w:tc>
          <w:tcPr>
            <w:tcW w:w="524" w:type="pct"/>
            <w:shd w:val="clear" w:color="auto" w:fill="auto"/>
            <w:vAlign w:val="center"/>
          </w:tcPr>
          <w:p w14:paraId="09CA7E4E"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10</w:t>
            </w:r>
          </w:p>
        </w:tc>
        <w:tc>
          <w:tcPr>
            <w:tcW w:w="711" w:type="pct"/>
            <w:shd w:val="clear" w:color="auto" w:fill="auto"/>
            <w:vAlign w:val="center"/>
          </w:tcPr>
          <w:p w14:paraId="385C2FBB"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r w:rsidR="00BC5CDC" w:rsidRPr="00A012EE" w14:paraId="4F897898" w14:textId="77777777" w:rsidTr="00BC5CDC">
        <w:trPr>
          <w:trHeight w:val="454"/>
        </w:trPr>
        <w:tc>
          <w:tcPr>
            <w:tcW w:w="352" w:type="pct"/>
            <w:vMerge/>
            <w:shd w:val="clear" w:color="auto" w:fill="auto"/>
            <w:vAlign w:val="center"/>
          </w:tcPr>
          <w:p w14:paraId="6AFA9E8C"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c>
          <w:tcPr>
            <w:tcW w:w="765" w:type="pct"/>
            <w:vMerge/>
            <w:shd w:val="clear" w:color="auto" w:fill="auto"/>
            <w:vAlign w:val="center"/>
          </w:tcPr>
          <w:p w14:paraId="2BA14CAF" w14:textId="77777777" w:rsidR="00BC5CDC" w:rsidRPr="00A012EE" w:rsidRDefault="00BC5CDC" w:rsidP="00BC5CDC">
            <w:pPr>
              <w:spacing w:line="360" w:lineRule="exact"/>
              <w:ind w:leftChars="-30" w:left="-63" w:rightChars="-30" w:right="-63"/>
              <w:jc w:val="center"/>
              <w:rPr>
                <w:rFonts w:ascii="Times New Roman" w:eastAsia="仿宋_GB2312" w:hAnsi="Times New Roman" w:cs="Times New Roman"/>
                <w:sz w:val="24"/>
                <w:szCs w:val="24"/>
              </w:rPr>
            </w:pPr>
          </w:p>
        </w:tc>
        <w:tc>
          <w:tcPr>
            <w:tcW w:w="2648" w:type="pct"/>
            <w:shd w:val="clear" w:color="auto" w:fill="auto"/>
            <w:vAlign w:val="center"/>
          </w:tcPr>
          <w:p w14:paraId="660797BC" w14:textId="77777777" w:rsidR="00BC5CDC" w:rsidRPr="00A012EE" w:rsidRDefault="00BC5CDC" w:rsidP="00BC5CDC">
            <w:pPr>
              <w:tabs>
                <w:tab w:val="left" w:pos="2170"/>
              </w:tabs>
              <w:spacing w:line="360" w:lineRule="exact"/>
              <w:ind w:leftChars="-30" w:left="-63" w:rightChars="-30" w:right="-63"/>
              <w:jc w:val="left"/>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境外农业科技推广工作</w:t>
            </w:r>
            <w:proofErr w:type="gramStart"/>
            <w:r w:rsidRPr="00A012EE">
              <w:rPr>
                <w:rFonts w:ascii="Times New Roman" w:eastAsia="仿宋_GB2312" w:hAnsi="Times New Roman" w:cs="Times New Roman"/>
                <w:sz w:val="24"/>
                <w:szCs w:val="24"/>
              </w:rPr>
              <w:t>获所在</w:t>
            </w:r>
            <w:proofErr w:type="gramEnd"/>
            <w:r w:rsidRPr="00A012EE">
              <w:rPr>
                <w:rFonts w:ascii="Times New Roman" w:eastAsia="仿宋_GB2312" w:hAnsi="Times New Roman" w:cs="Times New Roman"/>
                <w:sz w:val="24"/>
                <w:szCs w:val="24"/>
              </w:rPr>
              <w:t>国政府表彰奖励</w:t>
            </w:r>
          </w:p>
        </w:tc>
        <w:tc>
          <w:tcPr>
            <w:tcW w:w="524" w:type="pct"/>
            <w:shd w:val="clear" w:color="auto" w:fill="auto"/>
            <w:vAlign w:val="center"/>
          </w:tcPr>
          <w:p w14:paraId="4C54F00C" w14:textId="77777777" w:rsidR="00BC5CDC" w:rsidRPr="00A012EE" w:rsidRDefault="00BC5CDC" w:rsidP="00BC5CDC">
            <w:pPr>
              <w:tabs>
                <w:tab w:val="left" w:pos="2170"/>
              </w:tabs>
              <w:spacing w:line="360" w:lineRule="exact"/>
              <w:ind w:leftChars="-30" w:left="-63" w:rightChars="-30" w:right="-63"/>
              <w:jc w:val="center"/>
              <w:rPr>
                <w:rFonts w:ascii="Times New Roman" w:eastAsia="仿宋_GB2312" w:hAnsi="Times New Roman" w:cs="Times New Roman"/>
                <w:sz w:val="24"/>
                <w:szCs w:val="24"/>
              </w:rPr>
            </w:pPr>
            <w:r w:rsidRPr="00A012EE">
              <w:rPr>
                <w:rFonts w:ascii="Times New Roman" w:eastAsia="仿宋_GB2312" w:hAnsi="Times New Roman" w:cs="Times New Roman"/>
                <w:sz w:val="24"/>
                <w:szCs w:val="24"/>
              </w:rPr>
              <w:t>2</w:t>
            </w:r>
          </w:p>
        </w:tc>
        <w:tc>
          <w:tcPr>
            <w:tcW w:w="711" w:type="pct"/>
            <w:shd w:val="clear" w:color="auto" w:fill="auto"/>
            <w:vAlign w:val="center"/>
          </w:tcPr>
          <w:p w14:paraId="7189D3A6" w14:textId="77777777" w:rsidR="00BC5CDC" w:rsidRPr="00A012EE" w:rsidRDefault="00BC5CDC" w:rsidP="00BC5CDC">
            <w:pPr>
              <w:snapToGrid w:val="0"/>
              <w:spacing w:line="360" w:lineRule="exact"/>
              <w:ind w:leftChars="-30" w:left="-63" w:rightChars="-30" w:right="-63"/>
              <w:jc w:val="center"/>
              <w:rPr>
                <w:rFonts w:ascii="Times New Roman" w:eastAsia="仿宋_GB2312" w:hAnsi="Times New Roman" w:cs="Times New Roman"/>
                <w:sz w:val="24"/>
                <w:szCs w:val="24"/>
              </w:rPr>
            </w:pPr>
          </w:p>
        </w:tc>
      </w:tr>
    </w:tbl>
    <w:p w14:paraId="67E451A2" w14:textId="77777777" w:rsidR="00BC5CDC" w:rsidRDefault="00BC5CDC" w:rsidP="00BC5CDC">
      <w:pPr>
        <w:snapToGrid w:val="0"/>
        <w:spacing w:line="300" w:lineRule="auto"/>
        <w:ind w:firstLineChars="200" w:firstLine="420"/>
        <w:rPr>
          <w:szCs w:val="32"/>
        </w:rPr>
      </w:pPr>
    </w:p>
    <w:p w14:paraId="3D1C9BB4" w14:textId="77777777" w:rsidR="00BC5CDC" w:rsidRDefault="00BC5CDC" w:rsidP="00BC5CDC">
      <w:pPr>
        <w:jc w:val="center"/>
        <w:rPr>
          <w:szCs w:val="32"/>
        </w:rPr>
      </w:pPr>
      <w:r>
        <w:rPr>
          <w:szCs w:val="32"/>
        </w:rPr>
        <w:br w:type="page"/>
      </w:r>
    </w:p>
    <w:p w14:paraId="0D8E18CB" w14:textId="77777777" w:rsidR="00BC5CDC" w:rsidRDefault="00BC5CDC" w:rsidP="00BC5CDC">
      <w:pPr>
        <w:widowControl/>
        <w:jc w:val="left"/>
        <w:rPr>
          <w:szCs w:val="32"/>
        </w:rPr>
      </w:pPr>
    </w:p>
    <w:p w14:paraId="1F59D367" w14:textId="77777777" w:rsidR="00BC5CDC" w:rsidRPr="00253981" w:rsidRDefault="00BC5CDC" w:rsidP="00BC5CDC">
      <w:pPr>
        <w:widowControl/>
        <w:jc w:val="center"/>
        <w:rPr>
          <w:szCs w:val="32"/>
        </w:rPr>
      </w:pPr>
      <w:r w:rsidRPr="00253981">
        <w:rPr>
          <w:rFonts w:ascii="Times New Roman" w:eastAsia="方正小标宋_GBK" w:hAnsi="Times New Roman" w:cs="Times New Roman"/>
          <w:bCs/>
          <w:kern w:val="0"/>
          <w:sz w:val="36"/>
          <w:szCs w:val="36"/>
        </w:rPr>
        <w:t>表</w:t>
      </w:r>
      <w:r w:rsidRPr="00253981">
        <w:rPr>
          <w:rFonts w:ascii="Times New Roman" w:eastAsia="方正小标宋_GBK" w:hAnsi="Times New Roman" w:cs="Times New Roman" w:hint="eastAsia"/>
          <w:bCs/>
          <w:kern w:val="0"/>
          <w:sz w:val="36"/>
          <w:szCs w:val="36"/>
        </w:rPr>
        <w:t>4</w:t>
      </w:r>
      <w:r w:rsidRPr="00253981">
        <w:rPr>
          <w:rFonts w:ascii="Times New Roman" w:eastAsia="方正小标宋_GBK" w:hAnsi="Times New Roman" w:cs="Times New Roman"/>
          <w:bCs/>
          <w:kern w:val="0"/>
          <w:sz w:val="36"/>
          <w:szCs w:val="36"/>
        </w:rPr>
        <w:t xml:space="preserve"> </w:t>
      </w:r>
      <w:r w:rsidRPr="00253981">
        <w:rPr>
          <w:rFonts w:ascii="Times New Roman" w:eastAsia="方正小标宋_GBK" w:hAnsi="Times New Roman" w:cs="Times New Roman"/>
          <w:bCs/>
          <w:kern w:val="0"/>
          <w:sz w:val="36"/>
          <w:szCs w:val="36"/>
        </w:rPr>
        <w:t>林学院教师</w:t>
      </w:r>
      <w:r w:rsidRPr="00253981">
        <w:rPr>
          <w:rFonts w:ascii="Times New Roman" w:eastAsia="方正小标宋_GBK" w:hAnsi="Times New Roman" w:cs="Times New Roman" w:hint="eastAsia"/>
          <w:bCs/>
          <w:kern w:val="0"/>
          <w:sz w:val="36"/>
          <w:szCs w:val="36"/>
        </w:rPr>
        <w:t>聘期任务合格分值</w:t>
      </w:r>
    </w:p>
    <w:p w14:paraId="540FDDF9" w14:textId="77777777" w:rsidR="00BC5CDC" w:rsidRPr="00253981" w:rsidRDefault="00BC5CDC" w:rsidP="00BC5CDC">
      <w:pPr>
        <w:widowControl/>
        <w:jc w:val="left"/>
        <w:rPr>
          <w:szCs w:val="32"/>
        </w:rPr>
      </w:pPr>
    </w:p>
    <w:tbl>
      <w:tblPr>
        <w:tblStyle w:val="ab"/>
        <w:tblW w:w="5000" w:type="pct"/>
        <w:tblLook w:val="04A0" w:firstRow="1" w:lastRow="0" w:firstColumn="1" w:lastColumn="0" w:noHBand="0" w:noVBand="1"/>
      </w:tblPr>
      <w:tblGrid>
        <w:gridCol w:w="1854"/>
        <w:gridCol w:w="6674"/>
      </w:tblGrid>
      <w:tr w:rsidR="00BC5CDC" w:rsidRPr="00253981" w14:paraId="67DA0B7D" w14:textId="77777777" w:rsidTr="00BC5CDC">
        <w:trPr>
          <w:trHeight w:val="851"/>
        </w:trPr>
        <w:tc>
          <w:tcPr>
            <w:tcW w:w="1087" w:type="pct"/>
            <w:vAlign w:val="center"/>
          </w:tcPr>
          <w:p w14:paraId="7FC38533" w14:textId="77777777" w:rsidR="00BC5CDC" w:rsidRPr="00253981" w:rsidRDefault="00BC5CDC" w:rsidP="00BC5CDC">
            <w:pPr>
              <w:widowControl/>
              <w:jc w:val="center"/>
              <w:rPr>
                <w:rFonts w:eastAsia="仿宋_GB2312"/>
                <w:b/>
                <w:sz w:val="28"/>
                <w:szCs w:val="28"/>
              </w:rPr>
            </w:pPr>
            <w:r w:rsidRPr="00253981">
              <w:rPr>
                <w:rFonts w:eastAsia="仿宋_GB2312"/>
                <w:b/>
                <w:sz w:val="28"/>
                <w:szCs w:val="28"/>
              </w:rPr>
              <w:t>岗位等级</w:t>
            </w:r>
          </w:p>
        </w:tc>
        <w:tc>
          <w:tcPr>
            <w:tcW w:w="3913" w:type="pct"/>
            <w:vAlign w:val="center"/>
          </w:tcPr>
          <w:p w14:paraId="0AD9FD60" w14:textId="77777777" w:rsidR="00BC5CDC" w:rsidRPr="00253981" w:rsidRDefault="00BC5CDC" w:rsidP="00BC5CDC">
            <w:pPr>
              <w:widowControl/>
              <w:jc w:val="center"/>
              <w:rPr>
                <w:rFonts w:eastAsia="仿宋_GB2312"/>
                <w:b/>
                <w:sz w:val="28"/>
                <w:szCs w:val="28"/>
              </w:rPr>
            </w:pPr>
            <w:r w:rsidRPr="00253981">
              <w:rPr>
                <w:rFonts w:eastAsia="仿宋_GB2312" w:hint="eastAsia"/>
                <w:b/>
                <w:sz w:val="28"/>
                <w:szCs w:val="28"/>
              </w:rPr>
              <w:t>分值（合格标准）</w:t>
            </w:r>
          </w:p>
        </w:tc>
      </w:tr>
      <w:tr w:rsidR="00BC5CDC" w:rsidRPr="00253981" w14:paraId="72664934" w14:textId="77777777" w:rsidTr="00BC5CDC">
        <w:trPr>
          <w:trHeight w:val="851"/>
        </w:trPr>
        <w:tc>
          <w:tcPr>
            <w:tcW w:w="1087" w:type="pct"/>
            <w:vAlign w:val="center"/>
          </w:tcPr>
          <w:p w14:paraId="32F79C6B"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二级</w:t>
            </w:r>
          </w:p>
        </w:tc>
        <w:tc>
          <w:tcPr>
            <w:tcW w:w="3913" w:type="pct"/>
            <w:vAlign w:val="center"/>
          </w:tcPr>
          <w:p w14:paraId="60387ED3" w14:textId="77777777" w:rsidR="00BC5CDC" w:rsidRPr="00253981" w:rsidRDefault="00BC5CDC" w:rsidP="00BC5CDC">
            <w:pPr>
              <w:widowControl/>
              <w:jc w:val="center"/>
              <w:rPr>
                <w:rFonts w:eastAsia="仿宋_GB2312"/>
                <w:sz w:val="28"/>
                <w:szCs w:val="28"/>
              </w:rPr>
            </w:pPr>
            <w:r w:rsidRPr="00253981">
              <w:rPr>
                <w:rFonts w:eastAsia="仿宋_GB2312"/>
                <w:sz w:val="28"/>
                <w:szCs w:val="28"/>
              </w:rPr>
              <w:t>200</w:t>
            </w:r>
            <w:r w:rsidRPr="00253981">
              <w:rPr>
                <w:rFonts w:eastAsia="仿宋_GB2312" w:hint="eastAsia"/>
                <w:sz w:val="28"/>
                <w:szCs w:val="28"/>
              </w:rPr>
              <w:t>（其中</w:t>
            </w:r>
            <w:r w:rsidRPr="00253981">
              <w:rPr>
                <w:rFonts w:eastAsia="仿宋_GB2312" w:hint="eastAsia"/>
                <w:sz w:val="28"/>
                <w:szCs w:val="28"/>
              </w:rPr>
              <w:t>30</w:t>
            </w:r>
            <w:r w:rsidRPr="00253981">
              <w:rPr>
                <w:rFonts w:eastAsia="仿宋_GB2312" w:hint="eastAsia"/>
                <w:sz w:val="28"/>
                <w:szCs w:val="28"/>
              </w:rPr>
              <w:t>分为学院“十四五”规划指标）</w:t>
            </w:r>
          </w:p>
        </w:tc>
      </w:tr>
      <w:tr w:rsidR="00BC5CDC" w:rsidRPr="00253981" w14:paraId="347C90EE" w14:textId="77777777" w:rsidTr="00BC5CDC">
        <w:trPr>
          <w:trHeight w:val="851"/>
        </w:trPr>
        <w:tc>
          <w:tcPr>
            <w:tcW w:w="1087" w:type="pct"/>
            <w:vAlign w:val="center"/>
          </w:tcPr>
          <w:p w14:paraId="591346F3"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三级</w:t>
            </w:r>
          </w:p>
        </w:tc>
        <w:tc>
          <w:tcPr>
            <w:tcW w:w="3913" w:type="pct"/>
            <w:vAlign w:val="center"/>
          </w:tcPr>
          <w:p w14:paraId="5395CA3E" w14:textId="77777777" w:rsidR="00BC5CDC" w:rsidRPr="00253981" w:rsidRDefault="00BC5CDC" w:rsidP="00BC5CDC">
            <w:pPr>
              <w:widowControl/>
              <w:jc w:val="center"/>
              <w:rPr>
                <w:rFonts w:eastAsia="仿宋_GB2312"/>
                <w:sz w:val="28"/>
                <w:szCs w:val="28"/>
              </w:rPr>
            </w:pPr>
            <w:r w:rsidRPr="00253981">
              <w:rPr>
                <w:rFonts w:eastAsia="仿宋_GB2312"/>
                <w:sz w:val="28"/>
                <w:szCs w:val="28"/>
              </w:rPr>
              <w:t>160</w:t>
            </w:r>
            <w:r w:rsidRPr="00253981">
              <w:rPr>
                <w:rFonts w:eastAsia="仿宋_GB2312" w:hint="eastAsia"/>
                <w:sz w:val="28"/>
                <w:szCs w:val="28"/>
              </w:rPr>
              <w:t>（其中</w:t>
            </w:r>
            <w:r w:rsidRPr="00253981">
              <w:rPr>
                <w:rFonts w:eastAsia="仿宋_GB2312" w:hint="eastAsia"/>
                <w:sz w:val="28"/>
                <w:szCs w:val="28"/>
              </w:rPr>
              <w:t>20</w:t>
            </w:r>
            <w:r w:rsidRPr="00253981">
              <w:rPr>
                <w:rFonts w:eastAsia="仿宋_GB2312" w:hint="eastAsia"/>
                <w:sz w:val="28"/>
                <w:szCs w:val="28"/>
              </w:rPr>
              <w:t>分为学院“十四五”规划指标）</w:t>
            </w:r>
          </w:p>
        </w:tc>
      </w:tr>
      <w:tr w:rsidR="00BC5CDC" w:rsidRPr="00253981" w14:paraId="1143B003" w14:textId="77777777" w:rsidTr="00BC5CDC">
        <w:trPr>
          <w:trHeight w:val="851"/>
        </w:trPr>
        <w:tc>
          <w:tcPr>
            <w:tcW w:w="1087" w:type="pct"/>
            <w:vAlign w:val="center"/>
          </w:tcPr>
          <w:p w14:paraId="29D0BD39" w14:textId="77777777" w:rsidR="00BC5CDC" w:rsidRPr="00253981" w:rsidRDefault="00BC5CDC" w:rsidP="00BC5CDC">
            <w:pPr>
              <w:widowControl/>
              <w:jc w:val="center"/>
              <w:rPr>
                <w:rFonts w:eastAsia="仿宋_GB2312"/>
                <w:sz w:val="28"/>
                <w:szCs w:val="28"/>
              </w:rPr>
            </w:pPr>
            <w:r w:rsidRPr="00253981">
              <w:rPr>
                <w:rFonts w:eastAsia="仿宋_GB2312"/>
                <w:sz w:val="28"/>
                <w:szCs w:val="28"/>
              </w:rPr>
              <w:t>四级</w:t>
            </w:r>
          </w:p>
        </w:tc>
        <w:tc>
          <w:tcPr>
            <w:tcW w:w="3913" w:type="pct"/>
            <w:vAlign w:val="center"/>
          </w:tcPr>
          <w:p w14:paraId="47F8077A" w14:textId="77777777" w:rsidR="00BC5CDC" w:rsidRPr="00253981" w:rsidRDefault="00BC5CDC" w:rsidP="00BC5CDC">
            <w:pPr>
              <w:widowControl/>
              <w:jc w:val="center"/>
              <w:rPr>
                <w:rFonts w:eastAsia="仿宋_GB2312"/>
                <w:sz w:val="28"/>
                <w:szCs w:val="28"/>
              </w:rPr>
            </w:pPr>
            <w:r w:rsidRPr="00253981">
              <w:rPr>
                <w:rFonts w:eastAsia="仿宋_GB2312"/>
                <w:sz w:val="28"/>
                <w:szCs w:val="28"/>
              </w:rPr>
              <w:t>120</w:t>
            </w:r>
            <w:r w:rsidRPr="00253981">
              <w:rPr>
                <w:rFonts w:eastAsia="仿宋_GB2312" w:hint="eastAsia"/>
                <w:sz w:val="28"/>
                <w:szCs w:val="28"/>
              </w:rPr>
              <w:t>（其中</w:t>
            </w:r>
            <w:r w:rsidRPr="00253981">
              <w:rPr>
                <w:rFonts w:eastAsia="仿宋_GB2312" w:hint="eastAsia"/>
                <w:sz w:val="28"/>
                <w:szCs w:val="28"/>
              </w:rPr>
              <w:t>15</w:t>
            </w:r>
            <w:r w:rsidRPr="00253981">
              <w:rPr>
                <w:rFonts w:eastAsia="仿宋_GB2312" w:hint="eastAsia"/>
                <w:sz w:val="28"/>
                <w:szCs w:val="28"/>
              </w:rPr>
              <w:t>分为学院“十四五”规划指标）</w:t>
            </w:r>
          </w:p>
        </w:tc>
      </w:tr>
      <w:tr w:rsidR="00BC5CDC" w:rsidRPr="00253981" w14:paraId="2DE68D2F" w14:textId="77777777" w:rsidTr="00BC5CDC">
        <w:trPr>
          <w:trHeight w:val="851"/>
        </w:trPr>
        <w:tc>
          <w:tcPr>
            <w:tcW w:w="1087" w:type="pct"/>
            <w:vAlign w:val="center"/>
          </w:tcPr>
          <w:p w14:paraId="6CC40AA6"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五级</w:t>
            </w:r>
          </w:p>
        </w:tc>
        <w:tc>
          <w:tcPr>
            <w:tcW w:w="3913" w:type="pct"/>
            <w:vAlign w:val="center"/>
          </w:tcPr>
          <w:p w14:paraId="37D97EE9" w14:textId="77777777" w:rsidR="00BC5CDC" w:rsidRPr="00253981" w:rsidRDefault="00BC5CDC" w:rsidP="00BC5CDC">
            <w:pPr>
              <w:widowControl/>
              <w:jc w:val="center"/>
              <w:rPr>
                <w:rFonts w:eastAsia="仿宋_GB2312"/>
                <w:sz w:val="28"/>
                <w:szCs w:val="28"/>
              </w:rPr>
            </w:pPr>
            <w:r w:rsidRPr="00253981">
              <w:rPr>
                <w:rFonts w:eastAsia="仿宋_GB2312"/>
                <w:sz w:val="28"/>
                <w:szCs w:val="28"/>
              </w:rPr>
              <w:t>90</w:t>
            </w:r>
          </w:p>
        </w:tc>
      </w:tr>
      <w:tr w:rsidR="00BC5CDC" w:rsidRPr="00253981" w14:paraId="42CE1753" w14:textId="77777777" w:rsidTr="00BC5CDC">
        <w:trPr>
          <w:trHeight w:val="851"/>
        </w:trPr>
        <w:tc>
          <w:tcPr>
            <w:tcW w:w="1087" w:type="pct"/>
            <w:vAlign w:val="center"/>
          </w:tcPr>
          <w:p w14:paraId="00C30411" w14:textId="77777777" w:rsidR="00BC5CDC" w:rsidRPr="00253981" w:rsidRDefault="00BC5CDC" w:rsidP="00BC5CDC">
            <w:pPr>
              <w:widowControl/>
              <w:jc w:val="center"/>
              <w:rPr>
                <w:rFonts w:eastAsia="仿宋_GB2312"/>
                <w:sz w:val="28"/>
                <w:szCs w:val="28"/>
              </w:rPr>
            </w:pPr>
            <w:r w:rsidRPr="00253981">
              <w:rPr>
                <w:rFonts w:eastAsia="仿宋_GB2312"/>
                <w:sz w:val="28"/>
                <w:szCs w:val="28"/>
              </w:rPr>
              <w:t>六级</w:t>
            </w:r>
          </w:p>
        </w:tc>
        <w:tc>
          <w:tcPr>
            <w:tcW w:w="3913" w:type="pct"/>
            <w:vAlign w:val="center"/>
          </w:tcPr>
          <w:p w14:paraId="547FB84C" w14:textId="77777777" w:rsidR="00BC5CDC" w:rsidRPr="00253981" w:rsidRDefault="00BC5CDC" w:rsidP="00BC5CDC">
            <w:pPr>
              <w:widowControl/>
              <w:jc w:val="center"/>
              <w:rPr>
                <w:rFonts w:eastAsia="仿宋_GB2312"/>
                <w:sz w:val="28"/>
                <w:szCs w:val="28"/>
              </w:rPr>
            </w:pPr>
            <w:r w:rsidRPr="00253981">
              <w:rPr>
                <w:rFonts w:eastAsia="仿宋_GB2312"/>
                <w:sz w:val="28"/>
                <w:szCs w:val="28"/>
              </w:rPr>
              <w:t>80</w:t>
            </w:r>
          </w:p>
        </w:tc>
      </w:tr>
      <w:tr w:rsidR="00BC5CDC" w:rsidRPr="00253981" w14:paraId="71479D42" w14:textId="77777777" w:rsidTr="00BC5CDC">
        <w:trPr>
          <w:trHeight w:val="851"/>
        </w:trPr>
        <w:tc>
          <w:tcPr>
            <w:tcW w:w="1087" w:type="pct"/>
            <w:vAlign w:val="center"/>
          </w:tcPr>
          <w:p w14:paraId="776196AD"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七级</w:t>
            </w:r>
          </w:p>
        </w:tc>
        <w:tc>
          <w:tcPr>
            <w:tcW w:w="3913" w:type="pct"/>
            <w:vAlign w:val="center"/>
          </w:tcPr>
          <w:p w14:paraId="75DE6EA5" w14:textId="77777777" w:rsidR="00BC5CDC" w:rsidRPr="00253981" w:rsidRDefault="00BC5CDC" w:rsidP="00BC5CDC">
            <w:pPr>
              <w:widowControl/>
              <w:jc w:val="center"/>
              <w:rPr>
                <w:rFonts w:eastAsia="仿宋_GB2312"/>
                <w:sz w:val="28"/>
                <w:szCs w:val="28"/>
              </w:rPr>
            </w:pPr>
            <w:r w:rsidRPr="00253981">
              <w:rPr>
                <w:rFonts w:eastAsia="仿宋_GB2312"/>
                <w:sz w:val="28"/>
                <w:szCs w:val="28"/>
              </w:rPr>
              <w:t>70</w:t>
            </w:r>
          </w:p>
        </w:tc>
      </w:tr>
      <w:tr w:rsidR="00BC5CDC" w:rsidRPr="00253981" w14:paraId="27D9EAFD" w14:textId="77777777" w:rsidTr="00BC5CDC">
        <w:trPr>
          <w:trHeight w:val="851"/>
        </w:trPr>
        <w:tc>
          <w:tcPr>
            <w:tcW w:w="1087" w:type="pct"/>
            <w:vAlign w:val="center"/>
          </w:tcPr>
          <w:p w14:paraId="6368EDC7" w14:textId="77777777" w:rsidR="00BC5CDC" w:rsidRPr="00253981" w:rsidRDefault="00BC5CDC" w:rsidP="00BC5CDC">
            <w:pPr>
              <w:widowControl/>
              <w:jc w:val="center"/>
              <w:rPr>
                <w:rFonts w:eastAsia="仿宋_GB2312"/>
                <w:sz w:val="28"/>
                <w:szCs w:val="28"/>
              </w:rPr>
            </w:pPr>
            <w:r w:rsidRPr="00253981">
              <w:rPr>
                <w:rFonts w:eastAsia="仿宋_GB2312"/>
                <w:sz w:val="28"/>
                <w:szCs w:val="28"/>
              </w:rPr>
              <w:t>八级</w:t>
            </w:r>
          </w:p>
        </w:tc>
        <w:tc>
          <w:tcPr>
            <w:tcW w:w="3913" w:type="pct"/>
            <w:vAlign w:val="center"/>
          </w:tcPr>
          <w:p w14:paraId="4B76CE6C" w14:textId="77777777" w:rsidR="00BC5CDC" w:rsidRPr="00253981" w:rsidRDefault="00BC5CDC" w:rsidP="00BC5CDC">
            <w:pPr>
              <w:widowControl/>
              <w:jc w:val="center"/>
              <w:rPr>
                <w:rFonts w:eastAsia="仿宋_GB2312"/>
                <w:sz w:val="28"/>
                <w:szCs w:val="28"/>
              </w:rPr>
            </w:pPr>
            <w:r w:rsidRPr="00253981">
              <w:rPr>
                <w:rFonts w:eastAsia="仿宋_GB2312"/>
                <w:sz w:val="28"/>
                <w:szCs w:val="28"/>
              </w:rPr>
              <w:t>60</w:t>
            </w:r>
          </w:p>
        </w:tc>
      </w:tr>
      <w:tr w:rsidR="00BC5CDC" w:rsidRPr="007B4E47" w14:paraId="20C43F37" w14:textId="77777777" w:rsidTr="00BC5CDC">
        <w:trPr>
          <w:trHeight w:val="851"/>
        </w:trPr>
        <w:tc>
          <w:tcPr>
            <w:tcW w:w="1087" w:type="pct"/>
            <w:vAlign w:val="center"/>
          </w:tcPr>
          <w:p w14:paraId="6E18B902" w14:textId="77777777" w:rsidR="00BC5CDC" w:rsidRPr="00253981" w:rsidRDefault="00BC5CDC" w:rsidP="00BC5CDC">
            <w:pPr>
              <w:widowControl/>
              <w:jc w:val="center"/>
              <w:rPr>
                <w:rFonts w:eastAsia="仿宋_GB2312"/>
                <w:sz w:val="28"/>
                <w:szCs w:val="28"/>
              </w:rPr>
            </w:pPr>
            <w:r w:rsidRPr="00253981">
              <w:rPr>
                <w:rFonts w:eastAsia="仿宋_GB2312"/>
                <w:sz w:val="28"/>
                <w:szCs w:val="28"/>
              </w:rPr>
              <w:t>九级及以下</w:t>
            </w:r>
          </w:p>
        </w:tc>
        <w:tc>
          <w:tcPr>
            <w:tcW w:w="3913" w:type="pct"/>
            <w:vAlign w:val="center"/>
          </w:tcPr>
          <w:p w14:paraId="457E7E68" w14:textId="77777777" w:rsidR="00BC5CDC" w:rsidRPr="007B4E47" w:rsidRDefault="00BC5CDC" w:rsidP="00BC5CDC">
            <w:pPr>
              <w:widowControl/>
              <w:jc w:val="center"/>
              <w:rPr>
                <w:rFonts w:eastAsia="仿宋_GB2312"/>
                <w:sz w:val="28"/>
                <w:szCs w:val="28"/>
              </w:rPr>
            </w:pPr>
            <w:r w:rsidRPr="00253981">
              <w:rPr>
                <w:rFonts w:eastAsia="仿宋_GB2312"/>
                <w:sz w:val="28"/>
                <w:szCs w:val="28"/>
              </w:rPr>
              <w:t>50</w:t>
            </w:r>
          </w:p>
        </w:tc>
      </w:tr>
    </w:tbl>
    <w:p w14:paraId="23B9D5E2" w14:textId="77777777" w:rsidR="00BC5CDC" w:rsidRDefault="00BC5CDC" w:rsidP="00BC5CDC">
      <w:pPr>
        <w:widowControl/>
        <w:jc w:val="left"/>
        <w:rPr>
          <w:szCs w:val="32"/>
        </w:rPr>
      </w:pPr>
    </w:p>
    <w:p w14:paraId="2B4EFBB8" w14:textId="77777777" w:rsidR="00BC5CDC" w:rsidRDefault="00BC5CDC" w:rsidP="00BC5CDC">
      <w:pPr>
        <w:widowControl/>
        <w:jc w:val="left"/>
        <w:rPr>
          <w:szCs w:val="32"/>
        </w:rPr>
      </w:pPr>
    </w:p>
    <w:p w14:paraId="07BE282B" w14:textId="77777777" w:rsidR="00BC5CDC" w:rsidRDefault="00BC5CDC" w:rsidP="00BC5CDC">
      <w:pPr>
        <w:widowControl/>
        <w:jc w:val="left"/>
        <w:rPr>
          <w:szCs w:val="32"/>
        </w:rPr>
      </w:pPr>
    </w:p>
    <w:p w14:paraId="2517B6D7" w14:textId="77777777" w:rsidR="00BC5CDC" w:rsidRDefault="00BC5CDC" w:rsidP="00BC5CDC">
      <w:pPr>
        <w:widowControl/>
        <w:jc w:val="left"/>
        <w:rPr>
          <w:szCs w:val="32"/>
        </w:rPr>
      </w:pPr>
    </w:p>
    <w:p w14:paraId="19CE18F2" w14:textId="77777777" w:rsidR="00BC5CDC" w:rsidRDefault="00BC5CDC" w:rsidP="00BC5CDC">
      <w:pPr>
        <w:widowControl/>
        <w:jc w:val="left"/>
        <w:rPr>
          <w:szCs w:val="32"/>
        </w:rPr>
      </w:pPr>
    </w:p>
    <w:p w14:paraId="129FB04B" w14:textId="77777777" w:rsidR="00BC5CDC" w:rsidRDefault="00BC5CDC" w:rsidP="00BC5CDC">
      <w:pPr>
        <w:widowControl/>
        <w:jc w:val="left"/>
        <w:rPr>
          <w:szCs w:val="32"/>
        </w:rPr>
      </w:pPr>
    </w:p>
    <w:p w14:paraId="49A38F05" w14:textId="77777777" w:rsidR="00B367EA" w:rsidRPr="00515807" w:rsidRDefault="00B367EA" w:rsidP="00B367EA">
      <w:pPr>
        <w:jc w:val="center"/>
        <w:rPr>
          <w:rFonts w:ascii="方正小标宋_GBK" w:eastAsia="方正小标宋_GBK"/>
          <w:kern w:val="0"/>
          <w:sz w:val="36"/>
          <w:szCs w:val="36"/>
        </w:rPr>
      </w:pPr>
      <w:r w:rsidRPr="0085134E">
        <w:rPr>
          <w:szCs w:val="32"/>
        </w:rPr>
        <w:br w:type="page"/>
      </w:r>
      <w:r w:rsidRPr="00515807">
        <w:rPr>
          <w:rFonts w:ascii="方正小标宋_GBK" w:eastAsia="方正小标宋_GBK" w:hint="eastAsia"/>
          <w:sz w:val="36"/>
          <w:szCs w:val="36"/>
        </w:rPr>
        <w:lastRenderedPageBreak/>
        <w:t>林学院教师选项任务考核记分标准说明</w:t>
      </w:r>
    </w:p>
    <w:p w14:paraId="22B283F7"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一、成果署名和业绩使用</w:t>
      </w:r>
    </w:p>
    <w:p w14:paraId="357D69B5"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1.</w:t>
      </w:r>
      <w:r w:rsidRPr="00515807">
        <w:rPr>
          <w:rFonts w:ascii="Times New Roman" w:eastAsia="仿宋" w:hAnsi="Times New Roman" w:cs="Times New Roman"/>
          <w:sz w:val="32"/>
          <w:szCs w:val="32"/>
        </w:rPr>
        <w:t>成果署名</w:t>
      </w:r>
    </w:p>
    <w:p w14:paraId="274D0977" w14:textId="1CD3EE36" w:rsidR="00B367EA" w:rsidRPr="00253981" w:rsidRDefault="00BC5CDC" w:rsidP="00BC5CDC">
      <w:pPr>
        <w:widowControl/>
        <w:spacing w:line="360" w:lineRule="auto"/>
        <w:ind w:firstLineChars="200" w:firstLine="640"/>
        <w:rPr>
          <w:rFonts w:ascii="Times New Roman" w:eastAsia="仿宋" w:hAnsi="Times New Roman" w:cs="Times New Roman"/>
          <w:sz w:val="32"/>
          <w:szCs w:val="32"/>
        </w:rPr>
      </w:pPr>
      <w:r w:rsidRPr="00253981">
        <w:rPr>
          <w:rFonts w:ascii="Times New Roman" w:eastAsia="仿宋_GB2312" w:hAnsi="Times New Roman" w:cs="Times New Roman"/>
          <w:sz w:val="32"/>
          <w:szCs w:val="32"/>
        </w:rPr>
        <w:t>（</w:t>
      </w:r>
      <w:r w:rsidRPr="00253981">
        <w:rPr>
          <w:rFonts w:ascii="Times New Roman" w:eastAsia="仿宋_GB2312" w:hAnsi="Times New Roman" w:cs="Times New Roman"/>
          <w:sz w:val="32"/>
          <w:szCs w:val="32"/>
        </w:rPr>
        <w:t>1</w:t>
      </w:r>
      <w:r w:rsidRPr="00253981">
        <w:rPr>
          <w:rFonts w:ascii="Times New Roman" w:eastAsia="仿宋_GB2312" w:hAnsi="Times New Roman" w:cs="Times New Roman"/>
          <w:sz w:val="32"/>
          <w:szCs w:val="32"/>
        </w:rPr>
        <w:t>）关于论文。本人必须为第一作者或通讯作者，且西北农林科技大学必须为第一完成单位。</w:t>
      </w:r>
      <w:r w:rsidRPr="00253981">
        <w:rPr>
          <w:rFonts w:ascii="Times New Roman" w:eastAsia="仿宋_GB2312" w:hAnsi="Times New Roman" w:cs="Times New Roman" w:hint="eastAsia"/>
          <w:sz w:val="32"/>
          <w:szCs w:val="32"/>
        </w:rPr>
        <w:t>第一作者、通讯作者均为本院教师的，只能由一人使用或协商分配。</w:t>
      </w:r>
    </w:p>
    <w:p w14:paraId="5170E35C" w14:textId="77777777" w:rsidR="00B367EA" w:rsidRPr="00253981" w:rsidRDefault="00B367EA" w:rsidP="00515807">
      <w:pPr>
        <w:ind w:firstLineChars="200" w:firstLine="640"/>
        <w:rPr>
          <w:rFonts w:ascii="Times New Roman" w:eastAsia="仿宋" w:hAnsi="Times New Roman" w:cs="Times New Roman"/>
          <w:sz w:val="32"/>
          <w:szCs w:val="32"/>
        </w:rPr>
      </w:pPr>
      <w:r w:rsidRPr="00253981">
        <w:rPr>
          <w:rFonts w:ascii="Times New Roman" w:eastAsia="仿宋" w:hAnsi="Times New Roman" w:cs="Times New Roman"/>
          <w:sz w:val="32"/>
          <w:szCs w:val="32"/>
        </w:rPr>
        <w:t>（</w:t>
      </w:r>
      <w:r w:rsidRPr="00253981">
        <w:rPr>
          <w:rFonts w:ascii="Times New Roman" w:eastAsia="仿宋" w:hAnsi="Times New Roman" w:cs="Times New Roman"/>
          <w:sz w:val="32"/>
          <w:szCs w:val="32"/>
        </w:rPr>
        <w:t>2</w:t>
      </w:r>
      <w:r w:rsidRPr="00253981">
        <w:rPr>
          <w:rFonts w:ascii="Times New Roman" w:eastAsia="仿宋" w:hAnsi="Times New Roman" w:cs="Times New Roman"/>
          <w:sz w:val="32"/>
          <w:szCs w:val="32"/>
        </w:rPr>
        <w:t>）关于专利和软件著作权。本人必须为署名排序第一人，且西北农林科技大学必须为第一完成单位。</w:t>
      </w:r>
    </w:p>
    <w:p w14:paraId="72CF250C" w14:textId="77777777" w:rsidR="00B367EA" w:rsidRPr="00515807" w:rsidRDefault="00B367EA" w:rsidP="00515807">
      <w:pPr>
        <w:ind w:firstLineChars="200" w:firstLine="640"/>
        <w:rPr>
          <w:rFonts w:ascii="Times New Roman" w:eastAsia="仿宋" w:hAnsi="Times New Roman" w:cs="Times New Roman"/>
          <w:sz w:val="32"/>
          <w:szCs w:val="32"/>
        </w:rPr>
      </w:pPr>
      <w:r w:rsidRPr="00253981">
        <w:rPr>
          <w:rFonts w:ascii="Times New Roman" w:eastAsia="仿宋" w:hAnsi="Times New Roman" w:cs="Times New Roman"/>
          <w:sz w:val="32"/>
          <w:szCs w:val="32"/>
        </w:rPr>
        <w:t>（</w:t>
      </w:r>
      <w:r w:rsidRPr="00253981">
        <w:rPr>
          <w:rFonts w:ascii="Times New Roman" w:eastAsia="仿宋" w:hAnsi="Times New Roman" w:cs="Times New Roman"/>
          <w:sz w:val="32"/>
          <w:szCs w:val="32"/>
        </w:rPr>
        <w:t>3</w:t>
      </w:r>
      <w:r w:rsidRPr="00253981">
        <w:rPr>
          <w:rFonts w:ascii="Times New Roman" w:eastAsia="仿宋" w:hAnsi="Times New Roman" w:cs="Times New Roman"/>
          <w:sz w:val="32"/>
          <w:szCs w:val="32"/>
        </w:rPr>
        <w:t>）关于其他教学、科研成果。所有成果均需署名西北农林科技大学，方可认定。</w:t>
      </w:r>
    </w:p>
    <w:p w14:paraId="0FCD3B64"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2.</w:t>
      </w:r>
      <w:r w:rsidRPr="00515807">
        <w:rPr>
          <w:rFonts w:ascii="Times New Roman" w:eastAsia="仿宋" w:hAnsi="Times New Roman" w:cs="Times New Roman"/>
          <w:sz w:val="32"/>
          <w:szCs w:val="32"/>
        </w:rPr>
        <w:t>业绩使用。业绩材料在不同指标中仅能使用</w:t>
      </w:r>
      <w:r w:rsidRPr="00515807">
        <w:rPr>
          <w:rFonts w:ascii="Times New Roman" w:eastAsia="仿宋" w:hAnsi="Times New Roman" w:cs="Times New Roman"/>
          <w:sz w:val="32"/>
          <w:szCs w:val="32"/>
        </w:rPr>
        <w:t>1</w:t>
      </w:r>
      <w:r w:rsidRPr="00515807">
        <w:rPr>
          <w:rFonts w:ascii="Times New Roman" w:eastAsia="仿宋" w:hAnsi="Times New Roman" w:cs="Times New Roman"/>
          <w:sz w:val="32"/>
          <w:szCs w:val="32"/>
        </w:rPr>
        <w:t>次。</w:t>
      </w:r>
    </w:p>
    <w:p w14:paraId="4F6C32E2"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二、教学、科研获奖成果</w:t>
      </w:r>
    </w:p>
    <w:p w14:paraId="04E8F3DA"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1.</w:t>
      </w:r>
      <w:r w:rsidRPr="00515807">
        <w:rPr>
          <w:rFonts w:ascii="Times New Roman" w:eastAsia="仿宋" w:hAnsi="Times New Roman" w:cs="Times New Roman"/>
          <w:sz w:val="32"/>
          <w:szCs w:val="32"/>
        </w:rPr>
        <w:t>教学科研获奖成果认定时间以相关部门颁发的证书日期为准。</w:t>
      </w:r>
    </w:p>
    <w:p w14:paraId="77DFAD50"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2.</w:t>
      </w:r>
      <w:r w:rsidRPr="00515807">
        <w:rPr>
          <w:rFonts w:ascii="Times New Roman" w:eastAsia="仿宋" w:hAnsi="Times New Roman" w:cs="Times New Roman"/>
          <w:sz w:val="32"/>
          <w:szCs w:val="32"/>
        </w:rPr>
        <w:t>西北农林科技大学是获奖成果的主持或参与单位。</w:t>
      </w:r>
    </w:p>
    <w:p w14:paraId="5B08BBF7"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3.</w:t>
      </w:r>
      <w:r w:rsidRPr="00515807">
        <w:rPr>
          <w:rFonts w:ascii="Times New Roman" w:eastAsia="仿宋" w:hAnsi="Times New Roman" w:cs="Times New Roman"/>
          <w:sz w:val="32"/>
          <w:szCs w:val="32"/>
        </w:rPr>
        <w:t>分值分配</w:t>
      </w:r>
    </w:p>
    <w:p w14:paraId="791FCDC4"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个人分配分值</w:t>
      </w:r>
      <w:r w:rsidRPr="00515807">
        <w:rPr>
          <w:rFonts w:ascii="Times New Roman" w:eastAsia="仿宋" w:hAnsi="Times New Roman" w:cs="Times New Roman"/>
          <w:sz w:val="32"/>
          <w:szCs w:val="32"/>
        </w:rPr>
        <w:t>=</w:t>
      </w:r>
      <w:r w:rsidRPr="00515807">
        <w:rPr>
          <w:rFonts w:ascii="Times New Roman" w:eastAsia="仿宋" w:hAnsi="Times New Roman" w:cs="Times New Roman"/>
          <w:sz w:val="32"/>
          <w:szCs w:val="32"/>
        </w:rPr>
        <w:t>成果对应分值</w:t>
      </w:r>
      <w:r w:rsidRPr="00515807">
        <w:rPr>
          <w:rFonts w:ascii="Times New Roman" w:eastAsia="仿宋" w:hAnsi="Times New Roman" w:cs="Times New Roman"/>
          <w:sz w:val="32"/>
          <w:szCs w:val="32"/>
        </w:rPr>
        <w:t>*</w:t>
      </w:r>
      <w:r w:rsidRPr="00515807">
        <w:rPr>
          <w:rFonts w:ascii="Times New Roman" w:eastAsia="仿宋" w:hAnsi="Times New Roman" w:cs="Times New Roman"/>
          <w:sz w:val="32"/>
          <w:szCs w:val="32"/>
        </w:rPr>
        <w:t>单位系数</w:t>
      </w:r>
      <w:r w:rsidRPr="00515807">
        <w:rPr>
          <w:rFonts w:ascii="Times New Roman" w:eastAsia="仿宋" w:hAnsi="Times New Roman" w:cs="Times New Roman"/>
          <w:sz w:val="32"/>
          <w:szCs w:val="32"/>
        </w:rPr>
        <w:t>*</w:t>
      </w:r>
      <w:r w:rsidRPr="00515807">
        <w:rPr>
          <w:rFonts w:ascii="Times New Roman" w:eastAsia="仿宋" w:hAnsi="Times New Roman" w:cs="Times New Roman"/>
          <w:sz w:val="32"/>
          <w:szCs w:val="32"/>
        </w:rPr>
        <w:t>个人系数</w:t>
      </w:r>
    </w:p>
    <w:p w14:paraId="5425CCA4"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单位系数：我校为第一完成单位系数为</w:t>
      </w:r>
      <w:r w:rsidRPr="00515807">
        <w:rPr>
          <w:rFonts w:ascii="Times New Roman" w:eastAsia="仿宋" w:hAnsi="Times New Roman" w:cs="Times New Roman"/>
          <w:sz w:val="32"/>
          <w:szCs w:val="32"/>
        </w:rPr>
        <w:t>100%</w:t>
      </w:r>
      <w:r w:rsidRPr="00515807">
        <w:rPr>
          <w:rFonts w:ascii="Times New Roman" w:eastAsia="仿宋" w:hAnsi="Times New Roman" w:cs="Times New Roman"/>
          <w:sz w:val="32"/>
          <w:szCs w:val="32"/>
        </w:rPr>
        <w:t>，第二完成单位系数为</w:t>
      </w:r>
      <w:r w:rsidRPr="00515807">
        <w:rPr>
          <w:rFonts w:ascii="Times New Roman" w:eastAsia="仿宋" w:hAnsi="Times New Roman" w:cs="Times New Roman"/>
          <w:sz w:val="32"/>
          <w:szCs w:val="32"/>
        </w:rPr>
        <w:t>40%</w:t>
      </w:r>
      <w:r w:rsidRPr="00515807">
        <w:rPr>
          <w:rFonts w:ascii="Times New Roman" w:eastAsia="仿宋" w:hAnsi="Times New Roman" w:cs="Times New Roman"/>
          <w:sz w:val="32"/>
          <w:szCs w:val="32"/>
        </w:rPr>
        <w:t>，排名第三完成单位系数为</w:t>
      </w:r>
      <w:r w:rsidRPr="00515807">
        <w:rPr>
          <w:rFonts w:ascii="Times New Roman" w:eastAsia="仿宋" w:hAnsi="Times New Roman" w:cs="Times New Roman"/>
          <w:sz w:val="32"/>
          <w:szCs w:val="32"/>
        </w:rPr>
        <w:t>20%</w:t>
      </w:r>
      <w:r w:rsidRPr="00515807">
        <w:rPr>
          <w:rFonts w:ascii="Times New Roman" w:eastAsia="仿宋" w:hAnsi="Times New Roman" w:cs="Times New Roman"/>
          <w:sz w:val="32"/>
          <w:szCs w:val="32"/>
        </w:rPr>
        <w:t>，排名第四完成单位及其以后系数为</w:t>
      </w:r>
      <w:r w:rsidRPr="00515807">
        <w:rPr>
          <w:rFonts w:ascii="Times New Roman" w:eastAsia="仿宋" w:hAnsi="Times New Roman" w:cs="Times New Roman"/>
          <w:sz w:val="32"/>
          <w:szCs w:val="32"/>
        </w:rPr>
        <w:t>10%</w:t>
      </w:r>
      <w:r w:rsidRPr="00515807">
        <w:rPr>
          <w:rFonts w:ascii="Times New Roman" w:eastAsia="仿宋" w:hAnsi="Times New Roman" w:cs="Times New Roman"/>
          <w:sz w:val="32"/>
          <w:szCs w:val="32"/>
        </w:rPr>
        <w:t>；</w:t>
      </w:r>
    </w:p>
    <w:p w14:paraId="492893E8"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个人系数：排名第一系数为</w:t>
      </w:r>
      <w:r w:rsidRPr="00515807">
        <w:rPr>
          <w:rFonts w:ascii="Times New Roman" w:eastAsia="仿宋" w:hAnsi="Times New Roman" w:cs="Times New Roman"/>
          <w:sz w:val="32"/>
          <w:szCs w:val="32"/>
        </w:rPr>
        <w:t>50%</w:t>
      </w:r>
      <w:r w:rsidRPr="00515807">
        <w:rPr>
          <w:rFonts w:ascii="Times New Roman" w:eastAsia="仿宋" w:hAnsi="Times New Roman" w:cs="Times New Roman"/>
          <w:sz w:val="32"/>
          <w:szCs w:val="32"/>
        </w:rPr>
        <w:t>，排名第二系数为</w:t>
      </w:r>
      <w:r w:rsidRPr="00515807">
        <w:rPr>
          <w:rFonts w:ascii="Times New Roman" w:eastAsia="仿宋" w:hAnsi="Times New Roman" w:cs="Times New Roman"/>
          <w:sz w:val="32"/>
          <w:szCs w:val="32"/>
        </w:rPr>
        <w:t>25%</w:t>
      </w:r>
      <w:r w:rsidRPr="00515807">
        <w:rPr>
          <w:rFonts w:ascii="Times New Roman" w:eastAsia="仿宋" w:hAnsi="Times New Roman" w:cs="Times New Roman"/>
          <w:sz w:val="32"/>
          <w:szCs w:val="32"/>
        </w:rPr>
        <w:t>，排名第三系数为</w:t>
      </w:r>
      <w:r w:rsidRPr="00515807">
        <w:rPr>
          <w:rFonts w:ascii="Times New Roman" w:eastAsia="仿宋" w:hAnsi="Times New Roman" w:cs="Times New Roman"/>
          <w:sz w:val="32"/>
          <w:szCs w:val="32"/>
        </w:rPr>
        <w:t>15%</w:t>
      </w:r>
      <w:r w:rsidRPr="00515807">
        <w:rPr>
          <w:rFonts w:ascii="Times New Roman" w:eastAsia="仿宋" w:hAnsi="Times New Roman" w:cs="Times New Roman"/>
          <w:sz w:val="32"/>
          <w:szCs w:val="32"/>
        </w:rPr>
        <w:t>，其他持证人均分</w:t>
      </w:r>
      <w:r w:rsidRPr="00515807">
        <w:rPr>
          <w:rFonts w:ascii="Times New Roman" w:eastAsia="仿宋" w:hAnsi="Times New Roman" w:cs="Times New Roman"/>
          <w:sz w:val="32"/>
          <w:szCs w:val="32"/>
        </w:rPr>
        <w:t>10%</w:t>
      </w:r>
      <w:r w:rsidRPr="00515807">
        <w:rPr>
          <w:rFonts w:ascii="Times New Roman" w:eastAsia="仿宋" w:hAnsi="Times New Roman" w:cs="Times New Roman"/>
          <w:sz w:val="32"/>
          <w:szCs w:val="32"/>
        </w:rPr>
        <w:t>，因参与人员较</w:t>
      </w:r>
      <w:r w:rsidRPr="00515807">
        <w:rPr>
          <w:rFonts w:ascii="Times New Roman" w:eastAsia="仿宋" w:hAnsi="Times New Roman" w:cs="Times New Roman"/>
          <w:sz w:val="32"/>
          <w:szCs w:val="32"/>
        </w:rPr>
        <w:lastRenderedPageBreak/>
        <w:t>少，按前面比例未分配完时，剩余部分由参与人员均分，或由主持人根据贡献大小分配。</w:t>
      </w:r>
    </w:p>
    <w:p w14:paraId="34BF0D70"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三、出版教材、专著、编著</w:t>
      </w:r>
    </w:p>
    <w:p w14:paraId="20735995"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1.</w:t>
      </w:r>
      <w:r w:rsidRPr="00515807">
        <w:rPr>
          <w:rFonts w:ascii="Times New Roman" w:eastAsia="仿宋" w:hAnsi="Times New Roman" w:cs="Times New Roman"/>
          <w:sz w:val="32"/>
          <w:szCs w:val="32"/>
        </w:rPr>
        <w:t>林学院为主编教材单位的由第一主编根据贡献大小分配。</w:t>
      </w:r>
    </w:p>
    <w:p w14:paraId="04405F15"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2.</w:t>
      </w:r>
      <w:r w:rsidRPr="00515807">
        <w:rPr>
          <w:rFonts w:ascii="Times New Roman" w:eastAsia="仿宋" w:hAnsi="Times New Roman" w:cs="Times New Roman"/>
          <w:sz w:val="32"/>
          <w:szCs w:val="32"/>
        </w:rPr>
        <w:t>林学院为参与编写单位，个人分配分值</w:t>
      </w:r>
      <w:r w:rsidRPr="00515807">
        <w:rPr>
          <w:rFonts w:ascii="Times New Roman" w:eastAsia="仿宋" w:hAnsi="Times New Roman" w:cs="Times New Roman"/>
          <w:sz w:val="32"/>
          <w:szCs w:val="32"/>
        </w:rPr>
        <w:t>=</w:t>
      </w:r>
      <w:r w:rsidRPr="00515807">
        <w:rPr>
          <w:rFonts w:ascii="Times New Roman" w:eastAsia="仿宋" w:hAnsi="Times New Roman" w:cs="Times New Roman"/>
          <w:sz w:val="32"/>
          <w:szCs w:val="32"/>
        </w:rPr>
        <w:t>成果对应分值</w:t>
      </w:r>
      <w:r w:rsidRPr="00515807">
        <w:rPr>
          <w:rFonts w:ascii="Times New Roman" w:eastAsia="仿宋" w:hAnsi="Times New Roman" w:cs="Times New Roman"/>
          <w:sz w:val="32"/>
          <w:szCs w:val="32"/>
        </w:rPr>
        <w:t>/n</w:t>
      </w:r>
      <w:r w:rsidRPr="00515807">
        <w:rPr>
          <w:rFonts w:ascii="Times New Roman" w:eastAsia="仿宋" w:hAnsi="Times New Roman" w:cs="Times New Roman"/>
          <w:sz w:val="32"/>
          <w:szCs w:val="32"/>
        </w:rPr>
        <w:t>，其中</w:t>
      </w:r>
      <w:r w:rsidRPr="00515807">
        <w:rPr>
          <w:rFonts w:ascii="Times New Roman" w:eastAsia="仿宋" w:hAnsi="Times New Roman" w:cs="Times New Roman"/>
          <w:sz w:val="32"/>
          <w:szCs w:val="32"/>
        </w:rPr>
        <w:t>n</w:t>
      </w:r>
      <w:r w:rsidRPr="00515807">
        <w:rPr>
          <w:rFonts w:ascii="Times New Roman" w:eastAsia="仿宋" w:hAnsi="Times New Roman" w:cs="Times New Roman"/>
          <w:sz w:val="32"/>
          <w:szCs w:val="32"/>
        </w:rPr>
        <w:t>为编委数量。</w:t>
      </w:r>
    </w:p>
    <w:p w14:paraId="348C53B7"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四、教学、科研、国际交流和平台建设项目</w:t>
      </w:r>
    </w:p>
    <w:p w14:paraId="067457F8"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教学、科研、国际交流和平台建设等集体类项目分值由负责人根据贡献大小分配。</w:t>
      </w:r>
    </w:p>
    <w:p w14:paraId="385F7952"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五、指导学生学科竞赛</w:t>
      </w:r>
    </w:p>
    <w:p w14:paraId="41BE096B"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由排名第一的指导教师负责分配分值。</w:t>
      </w:r>
    </w:p>
    <w:p w14:paraId="327C246A"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六、教学工作量</w:t>
      </w:r>
    </w:p>
    <w:p w14:paraId="5F8DC87A"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教学工作量计算以实际完成的教学任务为准，</w:t>
      </w:r>
      <w:proofErr w:type="gramStart"/>
      <w:r w:rsidRPr="00515807">
        <w:rPr>
          <w:rFonts w:ascii="Times New Roman" w:eastAsia="仿宋" w:hAnsi="Times New Roman" w:cs="Times New Roman"/>
          <w:sz w:val="32"/>
          <w:szCs w:val="32"/>
        </w:rPr>
        <w:t>且教学</w:t>
      </w:r>
      <w:proofErr w:type="gramEnd"/>
      <w:r w:rsidRPr="00515807">
        <w:rPr>
          <w:rFonts w:ascii="Times New Roman" w:eastAsia="仿宋" w:hAnsi="Times New Roman" w:cs="Times New Roman"/>
          <w:sz w:val="32"/>
          <w:szCs w:val="32"/>
        </w:rPr>
        <w:t>评价结果为合格的方可计分。</w:t>
      </w:r>
    </w:p>
    <w:p w14:paraId="5D50E595"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七、关于同一项成果获得多个级别奖励时，按最高奖励等级计分；个人在同类同批次评比中获得多个级别的奖项，按最高级别计分。</w:t>
      </w:r>
    </w:p>
    <w:p w14:paraId="0384693D" w14:textId="77777777" w:rsidR="00B367EA" w:rsidRPr="00515807" w:rsidRDefault="00B367EA" w:rsidP="00515807">
      <w:pPr>
        <w:ind w:firstLineChars="200" w:firstLine="643"/>
        <w:rPr>
          <w:rFonts w:ascii="Times New Roman" w:eastAsia="仿宋" w:hAnsi="Times New Roman" w:cs="Times New Roman"/>
          <w:b/>
          <w:sz w:val="32"/>
          <w:szCs w:val="32"/>
        </w:rPr>
      </w:pPr>
      <w:r w:rsidRPr="00515807">
        <w:rPr>
          <w:rFonts w:ascii="Times New Roman" w:eastAsia="仿宋" w:hAnsi="Times New Roman" w:cs="Times New Roman"/>
          <w:b/>
          <w:sz w:val="32"/>
          <w:szCs w:val="32"/>
        </w:rPr>
        <w:t>八、分值分配报备</w:t>
      </w:r>
    </w:p>
    <w:p w14:paraId="09C5F00D" w14:textId="77777777" w:rsidR="00B367EA" w:rsidRPr="00515807" w:rsidRDefault="00B367EA" w:rsidP="00515807">
      <w:pPr>
        <w:ind w:firstLineChars="200" w:firstLine="640"/>
        <w:rPr>
          <w:rFonts w:ascii="Times New Roman" w:eastAsia="仿宋" w:hAnsi="Times New Roman" w:cs="Times New Roman"/>
          <w:sz w:val="32"/>
          <w:szCs w:val="32"/>
        </w:rPr>
      </w:pPr>
      <w:r w:rsidRPr="00515807">
        <w:rPr>
          <w:rFonts w:ascii="Times New Roman" w:eastAsia="仿宋" w:hAnsi="Times New Roman" w:cs="Times New Roman"/>
          <w:sz w:val="32"/>
          <w:szCs w:val="32"/>
        </w:rPr>
        <w:t>所有需要分值分配的负责人需在分配单上签字确认，一旦确定在学院报备，不可</w:t>
      </w:r>
      <w:r w:rsidR="00510C56" w:rsidRPr="00515807">
        <w:rPr>
          <w:rFonts w:ascii="Times New Roman" w:eastAsia="仿宋" w:hAnsi="Times New Roman" w:cs="Times New Roman"/>
          <w:sz w:val="32"/>
          <w:szCs w:val="32"/>
        </w:rPr>
        <w:t>再</w:t>
      </w:r>
      <w:r w:rsidR="00510C56">
        <w:rPr>
          <w:rFonts w:ascii="Times New Roman" w:eastAsia="仿宋" w:hAnsi="Times New Roman" w:cs="Times New Roman" w:hint="eastAsia"/>
          <w:sz w:val="32"/>
          <w:szCs w:val="32"/>
        </w:rPr>
        <w:t>次</w:t>
      </w:r>
      <w:r w:rsidRPr="00515807">
        <w:rPr>
          <w:rFonts w:ascii="Times New Roman" w:eastAsia="仿宋" w:hAnsi="Times New Roman" w:cs="Times New Roman"/>
          <w:sz w:val="32"/>
          <w:szCs w:val="32"/>
        </w:rPr>
        <w:t>更改。</w:t>
      </w:r>
    </w:p>
    <w:p w14:paraId="7C33C238" w14:textId="096652EE" w:rsidR="00B367EA" w:rsidRDefault="00B367EA" w:rsidP="00BC5CDC">
      <w:pPr>
        <w:ind w:firstLineChars="200" w:firstLine="640"/>
        <w:rPr>
          <w:b/>
          <w:szCs w:val="32"/>
        </w:rPr>
      </w:pPr>
      <w:r w:rsidRPr="00515807">
        <w:rPr>
          <w:rFonts w:ascii="Times New Roman" w:eastAsia="仿宋" w:hAnsi="Times New Roman" w:cs="Times New Roman"/>
          <w:sz w:val="32"/>
          <w:szCs w:val="32"/>
        </w:rPr>
        <w:t>九、未尽事宜由林学院党政联席会议研究决定。</w:t>
      </w:r>
      <w:r w:rsidRPr="0085134E">
        <w:rPr>
          <w:b/>
          <w:szCs w:val="32"/>
        </w:rPr>
        <w:br w:type="page"/>
      </w:r>
    </w:p>
    <w:p w14:paraId="68AEE0B8" w14:textId="77777777" w:rsidR="00515807" w:rsidRPr="00CB46EF" w:rsidRDefault="00515807" w:rsidP="00515807">
      <w:pPr>
        <w:spacing w:line="520" w:lineRule="exact"/>
        <w:rPr>
          <w:rFonts w:ascii="Times New Roman" w:eastAsia="黑体" w:hAnsi="Times New Roman" w:cs="Times New Roman"/>
          <w:sz w:val="32"/>
          <w:szCs w:val="32"/>
        </w:rPr>
      </w:pPr>
      <w:r w:rsidRPr="00CB46EF">
        <w:rPr>
          <w:rFonts w:ascii="Times New Roman" w:eastAsia="黑体" w:hAnsi="Times New Roman" w:cs="Times New Roman"/>
          <w:sz w:val="32"/>
          <w:szCs w:val="32"/>
        </w:rPr>
        <w:lastRenderedPageBreak/>
        <w:t>附件</w:t>
      </w:r>
      <w:r w:rsidRPr="00CB46EF">
        <w:rPr>
          <w:rFonts w:ascii="Times New Roman" w:eastAsia="黑体" w:hAnsi="Times New Roman" w:cs="Times New Roman"/>
          <w:sz w:val="32"/>
          <w:szCs w:val="32"/>
        </w:rPr>
        <w:t>4</w:t>
      </w:r>
    </w:p>
    <w:p w14:paraId="17EFCEC9" w14:textId="77777777" w:rsidR="00515807" w:rsidRPr="00515807" w:rsidRDefault="00515807" w:rsidP="00CB46EF">
      <w:pPr>
        <w:spacing w:beforeLines="50" w:before="156" w:afterLines="100" w:after="312" w:line="520" w:lineRule="exact"/>
        <w:jc w:val="center"/>
        <w:rPr>
          <w:rFonts w:ascii="方正小标宋_GBK" w:eastAsia="方正小标宋_GBK"/>
          <w:b/>
          <w:sz w:val="36"/>
          <w:szCs w:val="36"/>
        </w:rPr>
      </w:pPr>
      <w:r w:rsidRPr="00515807">
        <w:rPr>
          <w:rFonts w:ascii="方正小标宋_GBK" w:eastAsia="方正小标宋_GBK" w:hint="eastAsia"/>
          <w:bCs/>
          <w:kern w:val="0"/>
          <w:sz w:val="36"/>
          <w:szCs w:val="36"/>
        </w:rPr>
        <w:t>林学院管理</w:t>
      </w:r>
      <w:r w:rsidR="00510C56">
        <w:rPr>
          <w:rFonts w:ascii="方正小标宋_GBK" w:eastAsia="方正小标宋_GBK" w:hint="eastAsia"/>
          <w:bCs/>
          <w:kern w:val="0"/>
          <w:sz w:val="36"/>
          <w:szCs w:val="36"/>
        </w:rPr>
        <w:t>、其他专业技术和工</w:t>
      </w:r>
      <w:proofErr w:type="gramStart"/>
      <w:r w:rsidR="00510C56">
        <w:rPr>
          <w:rFonts w:ascii="方正小标宋_GBK" w:eastAsia="方正小标宋_GBK" w:hint="eastAsia"/>
          <w:bCs/>
          <w:kern w:val="0"/>
          <w:sz w:val="36"/>
          <w:szCs w:val="36"/>
        </w:rPr>
        <w:t>勤岗位</w:t>
      </w:r>
      <w:proofErr w:type="gramEnd"/>
      <w:r w:rsidRPr="00515807">
        <w:rPr>
          <w:rFonts w:ascii="方正小标宋_GBK" w:eastAsia="方正小标宋_GBK" w:hint="eastAsia"/>
          <w:bCs/>
          <w:kern w:val="0"/>
          <w:sz w:val="36"/>
          <w:szCs w:val="36"/>
        </w:rPr>
        <w:t>考核要素</w:t>
      </w:r>
    </w:p>
    <w:tbl>
      <w:tblPr>
        <w:tblW w:w="5145" w:type="pct"/>
        <w:jc w:val="center"/>
        <w:tblLook w:val="04A0" w:firstRow="1" w:lastRow="0" w:firstColumn="1" w:lastColumn="0" w:noHBand="0" w:noVBand="1"/>
      </w:tblPr>
      <w:tblGrid>
        <w:gridCol w:w="1128"/>
        <w:gridCol w:w="4672"/>
        <w:gridCol w:w="2334"/>
        <w:gridCol w:w="641"/>
      </w:tblGrid>
      <w:tr w:rsidR="00B367EA" w:rsidRPr="00515807" w14:paraId="19CE4866" w14:textId="77777777" w:rsidTr="00D940A0">
        <w:trPr>
          <w:trHeight w:val="360"/>
          <w:tblHeader/>
          <w:jc w:val="center"/>
        </w:trPr>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DCA39F" w14:textId="77777777" w:rsidR="00B367EA" w:rsidRPr="00515807" w:rsidRDefault="00B367EA" w:rsidP="00B94002">
            <w:pPr>
              <w:widowControl/>
              <w:jc w:val="center"/>
              <w:rPr>
                <w:rFonts w:ascii="仿宋" w:eastAsia="仿宋" w:hAnsi="仿宋"/>
                <w:b/>
                <w:bCs/>
                <w:kern w:val="0"/>
                <w:sz w:val="24"/>
                <w:szCs w:val="24"/>
              </w:rPr>
            </w:pPr>
            <w:r w:rsidRPr="00515807">
              <w:rPr>
                <w:rFonts w:ascii="仿宋" w:eastAsia="仿宋" w:hAnsi="仿宋"/>
                <w:b/>
                <w:bCs/>
                <w:kern w:val="0"/>
                <w:sz w:val="24"/>
                <w:szCs w:val="24"/>
              </w:rPr>
              <w:t>项目</w:t>
            </w:r>
          </w:p>
        </w:tc>
        <w:tc>
          <w:tcPr>
            <w:tcW w:w="2662" w:type="pct"/>
            <w:tcBorders>
              <w:top w:val="single" w:sz="4" w:space="0" w:color="auto"/>
              <w:left w:val="nil"/>
              <w:bottom w:val="single" w:sz="4" w:space="0" w:color="auto"/>
              <w:right w:val="single" w:sz="4" w:space="0" w:color="auto"/>
            </w:tcBorders>
            <w:shd w:val="clear" w:color="auto" w:fill="auto"/>
            <w:vAlign w:val="center"/>
            <w:hideMark/>
          </w:tcPr>
          <w:p w14:paraId="5C7E0A37" w14:textId="77777777" w:rsidR="00B367EA" w:rsidRPr="00515807" w:rsidRDefault="00B367EA" w:rsidP="00B94002">
            <w:pPr>
              <w:widowControl/>
              <w:jc w:val="center"/>
              <w:rPr>
                <w:rFonts w:ascii="仿宋" w:eastAsia="仿宋" w:hAnsi="仿宋"/>
                <w:b/>
                <w:bCs/>
                <w:kern w:val="0"/>
                <w:sz w:val="24"/>
                <w:szCs w:val="24"/>
              </w:rPr>
            </w:pPr>
            <w:r w:rsidRPr="00515807">
              <w:rPr>
                <w:rFonts w:ascii="仿宋" w:eastAsia="仿宋" w:hAnsi="仿宋"/>
                <w:b/>
                <w:bCs/>
                <w:kern w:val="0"/>
                <w:sz w:val="24"/>
                <w:szCs w:val="24"/>
              </w:rPr>
              <w:t>考核内容</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14:paraId="6A5AB8B1" w14:textId="77777777" w:rsidR="00B367EA" w:rsidRPr="00515807" w:rsidRDefault="00B367EA" w:rsidP="00B94002">
            <w:pPr>
              <w:widowControl/>
              <w:jc w:val="center"/>
              <w:rPr>
                <w:rFonts w:ascii="仿宋" w:eastAsia="仿宋" w:hAnsi="仿宋"/>
                <w:b/>
                <w:bCs/>
                <w:kern w:val="0"/>
                <w:sz w:val="24"/>
                <w:szCs w:val="24"/>
              </w:rPr>
            </w:pPr>
            <w:r w:rsidRPr="00515807">
              <w:rPr>
                <w:rFonts w:ascii="仿宋" w:eastAsia="仿宋" w:hAnsi="仿宋"/>
                <w:b/>
                <w:bCs/>
                <w:kern w:val="0"/>
                <w:sz w:val="24"/>
                <w:szCs w:val="24"/>
              </w:rPr>
              <w:t>分值(优秀/合格/基本合格/不合格)</w:t>
            </w:r>
          </w:p>
        </w:tc>
        <w:tc>
          <w:tcPr>
            <w:tcW w:w="365" w:type="pct"/>
            <w:tcBorders>
              <w:top w:val="single" w:sz="4" w:space="0" w:color="auto"/>
              <w:left w:val="nil"/>
              <w:bottom w:val="single" w:sz="4" w:space="0" w:color="auto"/>
              <w:right w:val="single" w:sz="4" w:space="0" w:color="auto"/>
            </w:tcBorders>
            <w:shd w:val="clear" w:color="auto" w:fill="auto"/>
            <w:vAlign w:val="center"/>
            <w:hideMark/>
          </w:tcPr>
          <w:p w14:paraId="356C60E7" w14:textId="77777777" w:rsidR="00B367EA" w:rsidRPr="00515807" w:rsidRDefault="00B367EA" w:rsidP="00D940A0">
            <w:pPr>
              <w:widowControl/>
              <w:jc w:val="center"/>
              <w:rPr>
                <w:rFonts w:ascii="仿宋" w:eastAsia="仿宋" w:hAnsi="仿宋"/>
                <w:b/>
                <w:bCs/>
                <w:kern w:val="0"/>
                <w:sz w:val="24"/>
                <w:szCs w:val="24"/>
              </w:rPr>
            </w:pPr>
            <w:r w:rsidRPr="00515807">
              <w:rPr>
                <w:rFonts w:ascii="仿宋" w:eastAsia="仿宋" w:hAnsi="仿宋"/>
                <w:b/>
                <w:bCs/>
                <w:kern w:val="0"/>
                <w:sz w:val="24"/>
                <w:szCs w:val="24"/>
              </w:rPr>
              <w:t>得分</w:t>
            </w:r>
          </w:p>
        </w:tc>
      </w:tr>
      <w:tr w:rsidR="00B367EA" w:rsidRPr="00515807" w14:paraId="37CE17C9"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19BC39AA"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德（10%）</w:t>
            </w:r>
          </w:p>
        </w:tc>
        <w:tc>
          <w:tcPr>
            <w:tcW w:w="2662" w:type="pct"/>
            <w:tcBorders>
              <w:top w:val="nil"/>
              <w:left w:val="nil"/>
              <w:bottom w:val="single" w:sz="4" w:space="0" w:color="auto"/>
              <w:right w:val="single" w:sz="4" w:space="0" w:color="auto"/>
            </w:tcBorders>
            <w:shd w:val="clear" w:color="auto" w:fill="auto"/>
            <w:vAlign w:val="center"/>
            <w:hideMark/>
          </w:tcPr>
          <w:p w14:paraId="64FCE29B"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积极参加政治理论学习和学校组织的各项活动</w:t>
            </w:r>
          </w:p>
        </w:tc>
        <w:tc>
          <w:tcPr>
            <w:tcW w:w="1330" w:type="pct"/>
            <w:tcBorders>
              <w:top w:val="nil"/>
              <w:left w:val="nil"/>
              <w:bottom w:val="single" w:sz="4" w:space="0" w:color="auto"/>
              <w:right w:val="single" w:sz="4" w:space="0" w:color="auto"/>
            </w:tcBorders>
            <w:shd w:val="clear" w:color="auto" w:fill="auto"/>
            <w:vAlign w:val="center"/>
            <w:hideMark/>
          </w:tcPr>
          <w:p w14:paraId="548E48D2"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718C8B6F"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B47E063"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78735A99"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7C67A4F3"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遵纪守法，遵守学校各项规章制度</w:t>
            </w:r>
          </w:p>
        </w:tc>
        <w:tc>
          <w:tcPr>
            <w:tcW w:w="1330" w:type="pct"/>
            <w:tcBorders>
              <w:top w:val="nil"/>
              <w:left w:val="nil"/>
              <w:bottom w:val="single" w:sz="4" w:space="0" w:color="auto"/>
              <w:right w:val="single" w:sz="4" w:space="0" w:color="auto"/>
            </w:tcBorders>
            <w:shd w:val="clear" w:color="auto" w:fill="auto"/>
            <w:vAlign w:val="center"/>
            <w:hideMark/>
          </w:tcPr>
          <w:p w14:paraId="2F300AC5"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6119F138"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A078A0B"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4F781725"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4D1CD6D5"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遵守职业道德，管理育人，服务育人</w:t>
            </w:r>
          </w:p>
        </w:tc>
        <w:tc>
          <w:tcPr>
            <w:tcW w:w="1330" w:type="pct"/>
            <w:tcBorders>
              <w:top w:val="nil"/>
              <w:left w:val="nil"/>
              <w:bottom w:val="single" w:sz="4" w:space="0" w:color="auto"/>
              <w:right w:val="single" w:sz="4" w:space="0" w:color="auto"/>
            </w:tcBorders>
            <w:shd w:val="clear" w:color="auto" w:fill="auto"/>
            <w:vAlign w:val="center"/>
            <w:hideMark/>
          </w:tcPr>
          <w:p w14:paraId="666A94E6"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21DF2E7F" w14:textId="77777777" w:rsidR="00B367EA" w:rsidRPr="00515807" w:rsidRDefault="00B367EA" w:rsidP="00D940A0">
            <w:pPr>
              <w:widowControl/>
              <w:jc w:val="center"/>
              <w:rPr>
                <w:rFonts w:ascii="仿宋" w:eastAsia="仿宋" w:hAnsi="仿宋"/>
                <w:kern w:val="0"/>
                <w:sz w:val="24"/>
                <w:szCs w:val="24"/>
              </w:rPr>
            </w:pPr>
          </w:p>
        </w:tc>
      </w:tr>
      <w:tr w:rsidR="00B367EA" w:rsidRPr="00515807" w14:paraId="65A46297"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E477B8C"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775B827F"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爱岗敬业，有较强的责任心、事业心</w:t>
            </w:r>
          </w:p>
        </w:tc>
        <w:tc>
          <w:tcPr>
            <w:tcW w:w="1330" w:type="pct"/>
            <w:tcBorders>
              <w:top w:val="nil"/>
              <w:left w:val="nil"/>
              <w:bottom w:val="single" w:sz="4" w:space="0" w:color="auto"/>
              <w:right w:val="single" w:sz="4" w:space="0" w:color="auto"/>
            </w:tcBorders>
            <w:shd w:val="clear" w:color="auto" w:fill="auto"/>
            <w:vAlign w:val="center"/>
            <w:hideMark/>
          </w:tcPr>
          <w:p w14:paraId="0CAA3DC6"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7A107D50"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61C4637"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6E6736DC"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08B0875E"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作风正派，服从安排，顾全大局，团结同志</w:t>
            </w:r>
          </w:p>
        </w:tc>
        <w:tc>
          <w:tcPr>
            <w:tcW w:w="1330" w:type="pct"/>
            <w:tcBorders>
              <w:top w:val="nil"/>
              <w:left w:val="nil"/>
              <w:bottom w:val="single" w:sz="4" w:space="0" w:color="auto"/>
              <w:right w:val="single" w:sz="4" w:space="0" w:color="auto"/>
            </w:tcBorders>
            <w:shd w:val="clear" w:color="auto" w:fill="auto"/>
            <w:vAlign w:val="center"/>
            <w:hideMark/>
          </w:tcPr>
          <w:p w14:paraId="7745D4EC"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D064F47" w14:textId="77777777" w:rsidR="00B367EA" w:rsidRPr="00515807" w:rsidRDefault="00B367EA" w:rsidP="00D940A0">
            <w:pPr>
              <w:widowControl/>
              <w:jc w:val="center"/>
              <w:rPr>
                <w:rFonts w:ascii="仿宋" w:eastAsia="仿宋" w:hAnsi="仿宋"/>
                <w:kern w:val="0"/>
                <w:sz w:val="24"/>
                <w:szCs w:val="24"/>
              </w:rPr>
            </w:pPr>
          </w:p>
        </w:tc>
      </w:tr>
      <w:tr w:rsidR="00B367EA" w:rsidRPr="00515807" w14:paraId="5C533809"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05BE6348"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能（30%）</w:t>
            </w:r>
          </w:p>
        </w:tc>
        <w:tc>
          <w:tcPr>
            <w:tcW w:w="2662" w:type="pct"/>
            <w:tcBorders>
              <w:top w:val="nil"/>
              <w:left w:val="nil"/>
              <w:bottom w:val="single" w:sz="4" w:space="0" w:color="auto"/>
              <w:right w:val="single" w:sz="4" w:space="0" w:color="auto"/>
            </w:tcBorders>
            <w:shd w:val="clear" w:color="auto" w:fill="auto"/>
            <w:vAlign w:val="center"/>
            <w:hideMark/>
          </w:tcPr>
          <w:p w14:paraId="73F37694"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掌握专业理论和管理知识，并能熟练运用</w:t>
            </w:r>
          </w:p>
        </w:tc>
        <w:tc>
          <w:tcPr>
            <w:tcW w:w="1330" w:type="pct"/>
            <w:tcBorders>
              <w:top w:val="nil"/>
              <w:left w:val="nil"/>
              <w:bottom w:val="single" w:sz="4" w:space="0" w:color="auto"/>
              <w:right w:val="single" w:sz="4" w:space="0" w:color="auto"/>
            </w:tcBorders>
            <w:shd w:val="clear" w:color="auto" w:fill="auto"/>
            <w:vAlign w:val="center"/>
            <w:hideMark/>
          </w:tcPr>
          <w:p w14:paraId="5E18F929"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7F1B7B39" w14:textId="77777777" w:rsidR="00B367EA" w:rsidRPr="00515807" w:rsidRDefault="00B367EA" w:rsidP="00D940A0">
            <w:pPr>
              <w:widowControl/>
              <w:jc w:val="center"/>
              <w:rPr>
                <w:rFonts w:ascii="仿宋" w:eastAsia="仿宋" w:hAnsi="仿宋"/>
                <w:kern w:val="0"/>
                <w:sz w:val="24"/>
                <w:szCs w:val="24"/>
              </w:rPr>
            </w:pPr>
          </w:p>
        </w:tc>
      </w:tr>
      <w:tr w:rsidR="00B367EA" w:rsidRPr="00515807" w14:paraId="521FA792"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7F9994B2"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41EA724A"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熟悉业务和政策，具有较强的政策水平和分析、解决问题的能力</w:t>
            </w:r>
          </w:p>
        </w:tc>
        <w:tc>
          <w:tcPr>
            <w:tcW w:w="1330" w:type="pct"/>
            <w:tcBorders>
              <w:top w:val="nil"/>
              <w:left w:val="nil"/>
              <w:bottom w:val="single" w:sz="4" w:space="0" w:color="auto"/>
              <w:right w:val="single" w:sz="4" w:space="0" w:color="auto"/>
            </w:tcBorders>
            <w:shd w:val="clear" w:color="auto" w:fill="auto"/>
            <w:vAlign w:val="center"/>
            <w:hideMark/>
          </w:tcPr>
          <w:p w14:paraId="5A2F6403"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671CACD7"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5E9780C"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236C625C"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1006207E"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较强的组织管理能力和协调能力</w:t>
            </w:r>
          </w:p>
        </w:tc>
        <w:tc>
          <w:tcPr>
            <w:tcW w:w="1330" w:type="pct"/>
            <w:tcBorders>
              <w:top w:val="nil"/>
              <w:left w:val="nil"/>
              <w:bottom w:val="single" w:sz="4" w:space="0" w:color="auto"/>
              <w:right w:val="single" w:sz="4" w:space="0" w:color="auto"/>
            </w:tcBorders>
            <w:shd w:val="clear" w:color="auto" w:fill="auto"/>
            <w:vAlign w:val="center"/>
            <w:hideMark/>
          </w:tcPr>
          <w:p w14:paraId="561936AC"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20534778" w14:textId="77777777" w:rsidR="00B367EA" w:rsidRPr="00515807" w:rsidRDefault="00B367EA" w:rsidP="00D940A0">
            <w:pPr>
              <w:widowControl/>
              <w:jc w:val="center"/>
              <w:rPr>
                <w:rFonts w:ascii="仿宋" w:eastAsia="仿宋" w:hAnsi="仿宋"/>
                <w:kern w:val="0"/>
                <w:sz w:val="24"/>
                <w:szCs w:val="24"/>
              </w:rPr>
            </w:pPr>
          </w:p>
        </w:tc>
      </w:tr>
      <w:tr w:rsidR="00B367EA" w:rsidRPr="00515807" w14:paraId="239A2132"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8AF39B4"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554583F5"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具有开拓进取精神和创新能力</w:t>
            </w:r>
          </w:p>
        </w:tc>
        <w:tc>
          <w:tcPr>
            <w:tcW w:w="1330" w:type="pct"/>
            <w:tcBorders>
              <w:top w:val="nil"/>
              <w:left w:val="nil"/>
              <w:bottom w:val="single" w:sz="4" w:space="0" w:color="auto"/>
              <w:right w:val="single" w:sz="4" w:space="0" w:color="auto"/>
            </w:tcBorders>
            <w:shd w:val="clear" w:color="auto" w:fill="auto"/>
            <w:vAlign w:val="center"/>
            <w:hideMark/>
          </w:tcPr>
          <w:p w14:paraId="66E4387A"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5C577E6E"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CD178F2"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6AF84FD5"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531B81F5"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语言表达和文字表达能力</w:t>
            </w:r>
          </w:p>
        </w:tc>
        <w:tc>
          <w:tcPr>
            <w:tcW w:w="1330" w:type="pct"/>
            <w:tcBorders>
              <w:top w:val="nil"/>
              <w:left w:val="nil"/>
              <w:bottom w:val="single" w:sz="4" w:space="0" w:color="auto"/>
              <w:right w:val="single" w:sz="4" w:space="0" w:color="auto"/>
            </w:tcBorders>
            <w:shd w:val="clear" w:color="auto" w:fill="auto"/>
            <w:vAlign w:val="center"/>
            <w:hideMark/>
          </w:tcPr>
          <w:p w14:paraId="61557D4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27B3EE80" w14:textId="77777777" w:rsidR="00B367EA" w:rsidRPr="00515807" w:rsidRDefault="00B367EA" w:rsidP="00D940A0">
            <w:pPr>
              <w:widowControl/>
              <w:jc w:val="center"/>
              <w:rPr>
                <w:rFonts w:ascii="仿宋" w:eastAsia="仿宋" w:hAnsi="仿宋"/>
                <w:kern w:val="0"/>
                <w:sz w:val="24"/>
                <w:szCs w:val="24"/>
              </w:rPr>
            </w:pPr>
          </w:p>
        </w:tc>
      </w:tr>
      <w:tr w:rsidR="00B367EA" w:rsidRPr="00515807" w14:paraId="1D74FE5C"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4B19AA9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勤（10%）</w:t>
            </w:r>
          </w:p>
        </w:tc>
        <w:tc>
          <w:tcPr>
            <w:tcW w:w="2662" w:type="pct"/>
            <w:tcBorders>
              <w:top w:val="nil"/>
              <w:left w:val="nil"/>
              <w:bottom w:val="single" w:sz="4" w:space="0" w:color="auto"/>
              <w:right w:val="single" w:sz="4" w:space="0" w:color="auto"/>
            </w:tcBorders>
            <w:shd w:val="clear" w:color="auto" w:fill="auto"/>
            <w:vAlign w:val="center"/>
            <w:hideMark/>
          </w:tcPr>
          <w:p w14:paraId="32B2320E"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积极完成领导交办的各项任务</w:t>
            </w:r>
          </w:p>
        </w:tc>
        <w:tc>
          <w:tcPr>
            <w:tcW w:w="1330" w:type="pct"/>
            <w:tcBorders>
              <w:top w:val="nil"/>
              <w:left w:val="nil"/>
              <w:bottom w:val="single" w:sz="4" w:space="0" w:color="auto"/>
              <w:right w:val="single" w:sz="4" w:space="0" w:color="auto"/>
            </w:tcBorders>
            <w:shd w:val="clear" w:color="auto" w:fill="auto"/>
            <w:vAlign w:val="center"/>
            <w:hideMark/>
          </w:tcPr>
          <w:p w14:paraId="79371CB2"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5254E228" w14:textId="77777777" w:rsidR="00B367EA" w:rsidRPr="00515807" w:rsidRDefault="00B367EA" w:rsidP="00D940A0">
            <w:pPr>
              <w:widowControl/>
              <w:jc w:val="center"/>
              <w:rPr>
                <w:rFonts w:ascii="仿宋" w:eastAsia="仿宋" w:hAnsi="仿宋"/>
                <w:kern w:val="0"/>
                <w:sz w:val="24"/>
                <w:szCs w:val="24"/>
              </w:rPr>
            </w:pPr>
          </w:p>
        </w:tc>
      </w:tr>
      <w:tr w:rsidR="00B367EA" w:rsidRPr="00515807" w14:paraId="2019EBFD"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2C4EE37E"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697A2AF8"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工作勤恳仔细、态度认真热情</w:t>
            </w:r>
          </w:p>
        </w:tc>
        <w:tc>
          <w:tcPr>
            <w:tcW w:w="1330" w:type="pct"/>
            <w:tcBorders>
              <w:top w:val="nil"/>
              <w:left w:val="nil"/>
              <w:bottom w:val="single" w:sz="4" w:space="0" w:color="auto"/>
              <w:right w:val="single" w:sz="4" w:space="0" w:color="auto"/>
            </w:tcBorders>
            <w:shd w:val="clear" w:color="auto" w:fill="auto"/>
            <w:vAlign w:val="center"/>
            <w:hideMark/>
          </w:tcPr>
          <w:p w14:paraId="0ECF4FE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239024C" w14:textId="77777777" w:rsidR="00B367EA" w:rsidRPr="00515807" w:rsidRDefault="00B367EA" w:rsidP="00D940A0">
            <w:pPr>
              <w:widowControl/>
              <w:jc w:val="center"/>
              <w:rPr>
                <w:rFonts w:ascii="仿宋" w:eastAsia="仿宋" w:hAnsi="仿宋"/>
                <w:kern w:val="0"/>
                <w:sz w:val="24"/>
                <w:szCs w:val="24"/>
              </w:rPr>
            </w:pPr>
          </w:p>
        </w:tc>
      </w:tr>
      <w:tr w:rsidR="00B367EA" w:rsidRPr="00515807" w14:paraId="452A81C9"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1D7EFC3D"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2B9F73E6"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坚守工作岗位，遵守各项考勤制度，不迟到、不早退</w:t>
            </w:r>
          </w:p>
        </w:tc>
        <w:tc>
          <w:tcPr>
            <w:tcW w:w="1330" w:type="pct"/>
            <w:tcBorders>
              <w:top w:val="nil"/>
              <w:left w:val="nil"/>
              <w:bottom w:val="single" w:sz="4" w:space="0" w:color="auto"/>
              <w:right w:val="single" w:sz="4" w:space="0" w:color="auto"/>
            </w:tcBorders>
            <w:shd w:val="clear" w:color="auto" w:fill="auto"/>
            <w:vAlign w:val="center"/>
            <w:hideMark/>
          </w:tcPr>
          <w:p w14:paraId="1F2DF9D3"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1D5E121" w14:textId="77777777" w:rsidR="00B367EA" w:rsidRPr="00515807" w:rsidRDefault="00B367EA" w:rsidP="00D940A0">
            <w:pPr>
              <w:widowControl/>
              <w:jc w:val="center"/>
              <w:rPr>
                <w:rFonts w:ascii="仿宋" w:eastAsia="仿宋" w:hAnsi="仿宋"/>
                <w:kern w:val="0"/>
                <w:sz w:val="24"/>
                <w:szCs w:val="24"/>
              </w:rPr>
            </w:pPr>
          </w:p>
        </w:tc>
      </w:tr>
      <w:tr w:rsidR="00B367EA" w:rsidRPr="00515807" w14:paraId="60C3C023"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0AC1CAD9"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478F9D9B"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努力钻研业务，不断开拓进取</w:t>
            </w:r>
          </w:p>
        </w:tc>
        <w:tc>
          <w:tcPr>
            <w:tcW w:w="1330" w:type="pct"/>
            <w:tcBorders>
              <w:top w:val="nil"/>
              <w:left w:val="nil"/>
              <w:bottom w:val="single" w:sz="4" w:space="0" w:color="auto"/>
              <w:right w:val="single" w:sz="4" w:space="0" w:color="auto"/>
            </w:tcBorders>
            <w:shd w:val="clear" w:color="auto" w:fill="auto"/>
            <w:vAlign w:val="center"/>
            <w:hideMark/>
          </w:tcPr>
          <w:p w14:paraId="6B9E14AE"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2A8C3B18" w14:textId="77777777" w:rsidR="00B367EA" w:rsidRPr="00515807" w:rsidRDefault="00B367EA" w:rsidP="00D940A0">
            <w:pPr>
              <w:widowControl/>
              <w:jc w:val="center"/>
              <w:rPr>
                <w:rFonts w:ascii="仿宋" w:eastAsia="仿宋" w:hAnsi="仿宋"/>
                <w:kern w:val="0"/>
                <w:sz w:val="24"/>
                <w:szCs w:val="24"/>
              </w:rPr>
            </w:pPr>
          </w:p>
        </w:tc>
      </w:tr>
      <w:tr w:rsidR="00B367EA" w:rsidRPr="00515807" w14:paraId="48623A1E"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0AEF64D"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632BBDEA"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积极完成学校安排的公益性工作</w:t>
            </w:r>
          </w:p>
        </w:tc>
        <w:tc>
          <w:tcPr>
            <w:tcW w:w="1330" w:type="pct"/>
            <w:tcBorders>
              <w:top w:val="nil"/>
              <w:left w:val="nil"/>
              <w:bottom w:val="single" w:sz="4" w:space="0" w:color="auto"/>
              <w:right w:val="single" w:sz="4" w:space="0" w:color="auto"/>
            </w:tcBorders>
            <w:shd w:val="clear" w:color="auto" w:fill="auto"/>
            <w:vAlign w:val="center"/>
            <w:hideMark/>
          </w:tcPr>
          <w:p w14:paraId="2021A0F6"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528C6DF"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3154E88"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7B5C7A52"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绩（40%）</w:t>
            </w:r>
          </w:p>
        </w:tc>
        <w:tc>
          <w:tcPr>
            <w:tcW w:w="2662" w:type="pct"/>
            <w:tcBorders>
              <w:top w:val="nil"/>
              <w:left w:val="nil"/>
              <w:bottom w:val="single" w:sz="4" w:space="0" w:color="auto"/>
              <w:right w:val="single" w:sz="4" w:space="0" w:color="auto"/>
            </w:tcBorders>
            <w:shd w:val="clear" w:color="auto" w:fill="auto"/>
            <w:vAlign w:val="center"/>
            <w:hideMark/>
          </w:tcPr>
          <w:p w14:paraId="25CD8B6F"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高质量、高效率地完成工作</w:t>
            </w:r>
          </w:p>
        </w:tc>
        <w:tc>
          <w:tcPr>
            <w:tcW w:w="1330" w:type="pct"/>
            <w:tcBorders>
              <w:top w:val="nil"/>
              <w:left w:val="nil"/>
              <w:bottom w:val="single" w:sz="4" w:space="0" w:color="auto"/>
              <w:right w:val="single" w:sz="4" w:space="0" w:color="auto"/>
            </w:tcBorders>
            <w:shd w:val="clear" w:color="auto" w:fill="auto"/>
            <w:vAlign w:val="center"/>
            <w:hideMark/>
          </w:tcPr>
          <w:p w14:paraId="596AEDAD"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7/5/3/0</w:t>
            </w:r>
          </w:p>
        </w:tc>
        <w:tc>
          <w:tcPr>
            <w:tcW w:w="365" w:type="pct"/>
            <w:tcBorders>
              <w:top w:val="nil"/>
              <w:left w:val="nil"/>
              <w:bottom w:val="single" w:sz="4" w:space="0" w:color="auto"/>
              <w:right w:val="single" w:sz="4" w:space="0" w:color="auto"/>
            </w:tcBorders>
            <w:shd w:val="clear" w:color="auto" w:fill="auto"/>
            <w:noWrap/>
            <w:vAlign w:val="center"/>
            <w:hideMark/>
          </w:tcPr>
          <w:p w14:paraId="762CE335" w14:textId="77777777" w:rsidR="00B367EA" w:rsidRPr="00515807" w:rsidRDefault="00B367EA" w:rsidP="00D940A0">
            <w:pPr>
              <w:widowControl/>
              <w:jc w:val="center"/>
              <w:rPr>
                <w:rFonts w:ascii="仿宋" w:eastAsia="仿宋" w:hAnsi="仿宋"/>
                <w:kern w:val="0"/>
                <w:sz w:val="24"/>
                <w:szCs w:val="24"/>
              </w:rPr>
            </w:pPr>
          </w:p>
        </w:tc>
      </w:tr>
      <w:tr w:rsidR="00B367EA" w:rsidRPr="00515807" w14:paraId="41D6DEEF"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3728EFF"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6CE4B370"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具有改革创新精神，开创性地开展工作，成绩突出</w:t>
            </w:r>
          </w:p>
        </w:tc>
        <w:tc>
          <w:tcPr>
            <w:tcW w:w="1330" w:type="pct"/>
            <w:tcBorders>
              <w:top w:val="nil"/>
              <w:left w:val="nil"/>
              <w:bottom w:val="single" w:sz="4" w:space="0" w:color="auto"/>
              <w:right w:val="single" w:sz="4" w:space="0" w:color="auto"/>
            </w:tcBorders>
            <w:shd w:val="clear" w:color="auto" w:fill="auto"/>
            <w:vAlign w:val="center"/>
            <w:hideMark/>
          </w:tcPr>
          <w:p w14:paraId="1CC4B19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7/5/3/0</w:t>
            </w:r>
          </w:p>
        </w:tc>
        <w:tc>
          <w:tcPr>
            <w:tcW w:w="365" w:type="pct"/>
            <w:tcBorders>
              <w:top w:val="nil"/>
              <w:left w:val="nil"/>
              <w:bottom w:val="single" w:sz="4" w:space="0" w:color="auto"/>
              <w:right w:val="single" w:sz="4" w:space="0" w:color="auto"/>
            </w:tcBorders>
            <w:shd w:val="clear" w:color="auto" w:fill="auto"/>
            <w:noWrap/>
            <w:vAlign w:val="center"/>
            <w:hideMark/>
          </w:tcPr>
          <w:p w14:paraId="40DEE3D3" w14:textId="77777777" w:rsidR="00B367EA" w:rsidRPr="00515807" w:rsidRDefault="00B367EA" w:rsidP="00D940A0">
            <w:pPr>
              <w:widowControl/>
              <w:jc w:val="center"/>
              <w:rPr>
                <w:rFonts w:ascii="仿宋" w:eastAsia="仿宋" w:hAnsi="仿宋"/>
                <w:kern w:val="0"/>
                <w:sz w:val="24"/>
                <w:szCs w:val="24"/>
              </w:rPr>
            </w:pPr>
          </w:p>
        </w:tc>
      </w:tr>
      <w:tr w:rsidR="00B367EA" w:rsidRPr="00515807" w14:paraId="6E94727A"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6B334306"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289F32F8"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积极提出合理化建议并被采纳</w:t>
            </w:r>
          </w:p>
        </w:tc>
        <w:tc>
          <w:tcPr>
            <w:tcW w:w="1330" w:type="pct"/>
            <w:tcBorders>
              <w:top w:val="nil"/>
              <w:left w:val="nil"/>
              <w:bottom w:val="single" w:sz="4" w:space="0" w:color="auto"/>
              <w:right w:val="single" w:sz="4" w:space="0" w:color="auto"/>
            </w:tcBorders>
            <w:shd w:val="clear" w:color="auto" w:fill="auto"/>
            <w:vAlign w:val="center"/>
            <w:hideMark/>
          </w:tcPr>
          <w:p w14:paraId="7E731C3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210F9A05" w14:textId="77777777" w:rsidR="00B367EA" w:rsidRPr="00515807" w:rsidRDefault="00B367EA" w:rsidP="00D940A0">
            <w:pPr>
              <w:widowControl/>
              <w:jc w:val="center"/>
              <w:rPr>
                <w:rFonts w:ascii="仿宋" w:eastAsia="仿宋" w:hAnsi="仿宋"/>
                <w:kern w:val="0"/>
                <w:sz w:val="24"/>
                <w:szCs w:val="24"/>
              </w:rPr>
            </w:pPr>
          </w:p>
        </w:tc>
      </w:tr>
      <w:tr w:rsidR="00B367EA" w:rsidRPr="00515807" w14:paraId="68016F60"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4FF8A928"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117E40AC"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超额完成工作任务</w:t>
            </w:r>
          </w:p>
        </w:tc>
        <w:tc>
          <w:tcPr>
            <w:tcW w:w="1330" w:type="pct"/>
            <w:tcBorders>
              <w:top w:val="nil"/>
              <w:left w:val="nil"/>
              <w:bottom w:val="single" w:sz="4" w:space="0" w:color="auto"/>
              <w:right w:val="single" w:sz="4" w:space="0" w:color="auto"/>
            </w:tcBorders>
            <w:shd w:val="clear" w:color="auto" w:fill="auto"/>
            <w:vAlign w:val="center"/>
            <w:hideMark/>
          </w:tcPr>
          <w:p w14:paraId="3383B17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5E3D12A7" w14:textId="77777777" w:rsidR="00B367EA" w:rsidRPr="00515807" w:rsidRDefault="00B367EA" w:rsidP="00D940A0">
            <w:pPr>
              <w:widowControl/>
              <w:jc w:val="center"/>
              <w:rPr>
                <w:rFonts w:ascii="仿宋" w:eastAsia="仿宋" w:hAnsi="仿宋"/>
                <w:kern w:val="0"/>
                <w:sz w:val="24"/>
                <w:szCs w:val="24"/>
              </w:rPr>
            </w:pPr>
          </w:p>
        </w:tc>
      </w:tr>
      <w:tr w:rsidR="00B367EA" w:rsidRPr="00515807" w14:paraId="79360446"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1A1AA67F"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0B7209D7"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起草撰写相关制度文件</w:t>
            </w:r>
          </w:p>
        </w:tc>
        <w:tc>
          <w:tcPr>
            <w:tcW w:w="1330" w:type="pct"/>
            <w:tcBorders>
              <w:top w:val="nil"/>
              <w:left w:val="nil"/>
              <w:bottom w:val="single" w:sz="4" w:space="0" w:color="auto"/>
              <w:right w:val="single" w:sz="4" w:space="0" w:color="auto"/>
            </w:tcBorders>
            <w:shd w:val="clear" w:color="auto" w:fill="auto"/>
            <w:vAlign w:val="center"/>
            <w:hideMark/>
          </w:tcPr>
          <w:p w14:paraId="30F03D52"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6/4/2/0</w:t>
            </w:r>
          </w:p>
        </w:tc>
        <w:tc>
          <w:tcPr>
            <w:tcW w:w="365" w:type="pct"/>
            <w:tcBorders>
              <w:top w:val="nil"/>
              <w:left w:val="nil"/>
              <w:bottom w:val="single" w:sz="4" w:space="0" w:color="auto"/>
              <w:right w:val="single" w:sz="4" w:space="0" w:color="auto"/>
            </w:tcBorders>
            <w:shd w:val="clear" w:color="auto" w:fill="auto"/>
            <w:noWrap/>
            <w:vAlign w:val="center"/>
            <w:hideMark/>
          </w:tcPr>
          <w:p w14:paraId="0B6D3FD2"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32959C8"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284ED8FB"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73E6F038"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发表相关领域研究论文或报告</w:t>
            </w:r>
          </w:p>
        </w:tc>
        <w:tc>
          <w:tcPr>
            <w:tcW w:w="1330" w:type="pct"/>
            <w:tcBorders>
              <w:top w:val="nil"/>
              <w:left w:val="nil"/>
              <w:bottom w:val="single" w:sz="4" w:space="0" w:color="auto"/>
              <w:right w:val="single" w:sz="4" w:space="0" w:color="auto"/>
            </w:tcBorders>
            <w:shd w:val="clear" w:color="auto" w:fill="auto"/>
            <w:vAlign w:val="center"/>
            <w:hideMark/>
          </w:tcPr>
          <w:p w14:paraId="7D9A88C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4/2/1/0</w:t>
            </w:r>
          </w:p>
        </w:tc>
        <w:tc>
          <w:tcPr>
            <w:tcW w:w="365" w:type="pct"/>
            <w:tcBorders>
              <w:top w:val="nil"/>
              <w:left w:val="nil"/>
              <w:bottom w:val="single" w:sz="4" w:space="0" w:color="auto"/>
              <w:right w:val="single" w:sz="4" w:space="0" w:color="auto"/>
            </w:tcBorders>
            <w:shd w:val="clear" w:color="auto" w:fill="auto"/>
            <w:noWrap/>
            <w:vAlign w:val="center"/>
            <w:hideMark/>
          </w:tcPr>
          <w:p w14:paraId="2C7E44FD"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1D9439E"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64660626"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3906DE5D"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撰写工作调研报告</w:t>
            </w:r>
          </w:p>
        </w:tc>
        <w:tc>
          <w:tcPr>
            <w:tcW w:w="1330" w:type="pct"/>
            <w:tcBorders>
              <w:top w:val="nil"/>
              <w:left w:val="nil"/>
              <w:bottom w:val="single" w:sz="4" w:space="0" w:color="auto"/>
              <w:right w:val="single" w:sz="4" w:space="0" w:color="auto"/>
            </w:tcBorders>
            <w:shd w:val="clear" w:color="auto" w:fill="auto"/>
            <w:vAlign w:val="center"/>
            <w:hideMark/>
          </w:tcPr>
          <w:p w14:paraId="578D583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4/2/1/0</w:t>
            </w:r>
          </w:p>
        </w:tc>
        <w:tc>
          <w:tcPr>
            <w:tcW w:w="365" w:type="pct"/>
            <w:tcBorders>
              <w:top w:val="nil"/>
              <w:left w:val="nil"/>
              <w:bottom w:val="single" w:sz="4" w:space="0" w:color="auto"/>
              <w:right w:val="single" w:sz="4" w:space="0" w:color="auto"/>
            </w:tcBorders>
            <w:shd w:val="clear" w:color="auto" w:fill="auto"/>
            <w:noWrap/>
            <w:vAlign w:val="center"/>
            <w:hideMark/>
          </w:tcPr>
          <w:p w14:paraId="647F4725" w14:textId="77777777" w:rsidR="00B367EA" w:rsidRPr="00515807" w:rsidRDefault="00B367EA" w:rsidP="00D940A0">
            <w:pPr>
              <w:widowControl/>
              <w:jc w:val="center"/>
              <w:rPr>
                <w:rFonts w:ascii="仿宋" w:eastAsia="仿宋" w:hAnsi="仿宋"/>
                <w:kern w:val="0"/>
                <w:sz w:val="24"/>
                <w:szCs w:val="24"/>
              </w:rPr>
            </w:pPr>
          </w:p>
        </w:tc>
      </w:tr>
      <w:tr w:rsidR="00B367EA" w:rsidRPr="00515807" w14:paraId="538A80B4" w14:textId="77777777" w:rsidTr="00D940A0">
        <w:trPr>
          <w:trHeight w:val="391"/>
          <w:jc w:val="center"/>
        </w:trPr>
        <w:tc>
          <w:tcPr>
            <w:tcW w:w="643" w:type="pct"/>
            <w:vMerge w:val="restart"/>
            <w:tcBorders>
              <w:top w:val="nil"/>
              <w:left w:val="single" w:sz="4" w:space="0" w:color="auto"/>
              <w:bottom w:val="single" w:sz="4" w:space="0" w:color="auto"/>
              <w:right w:val="single" w:sz="4" w:space="0" w:color="auto"/>
            </w:tcBorders>
            <w:shd w:val="clear" w:color="auto" w:fill="auto"/>
            <w:vAlign w:val="center"/>
            <w:hideMark/>
          </w:tcPr>
          <w:p w14:paraId="0703AA77"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廉（10%）</w:t>
            </w:r>
          </w:p>
        </w:tc>
        <w:tc>
          <w:tcPr>
            <w:tcW w:w="2662" w:type="pct"/>
            <w:tcBorders>
              <w:top w:val="nil"/>
              <w:left w:val="nil"/>
              <w:bottom w:val="single" w:sz="4" w:space="0" w:color="auto"/>
              <w:right w:val="single" w:sz="4" w:space="0" w:color="auto"/>
            </w:tcBorders>
            <w:shd w:val="clear" w:color="auto" w:fill="auto"/>
            <w:vAlign w:val="center"/>
            <w:hideMark/>
          </w:tcPr>
          <w:p w14:paraId="32AF5533"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严格要求自己，无违纪现象</w:t>
            </w:r>
          </w:p>
        </w:tc>
        <w:tc>
          <w:tcPr>
            <w:tcW w:w="1330" w:type="pct"/>
            <w:tcBorders>
              <w:top w:val="nil"/>
              <w:left w:val="nil"/>
              <w:bottom w:val="single" w:sz="4" w:space="0" w:color="auto"/>
              <w:right w:val="single" w:sz="4" w:space="0" w:color="auto"/>
            </w:tcBorders>
            <w:shd w:val="clear" w:color="auto" w:fill="auto"/>
            <w:vAlign w:val="center"/>
            <w:hideMark/>
          </w:tcPr>
          <w:p w14:paraId="0B645851"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239CDB01" w14:textId="77777777" w:rsidR="00B367EA" w:rsidRPr="00515807" w:rsidRDefault="00B367EA" w:rsidP="00D940A0">
            <w:pPr>
              <w:widowControl/>
              <w:jc w:val="center"/>
              <w:rPr>
                <w:rFonts w:ascii="仿宋" w:eastAsia="仿宋" w:hAnsi="仿宋"/>
                <w:kern w:val="0"/>
                <w:sz w:val="24"/>
                <w:szCs w:val="24"/>
              </w:rPr>
            </w:pPr>
          </w:p>
        </w:tc>
      </w:tr>
      <w:tr w:rsidR="00B367EA" w:rsidRPr="00515807" w14:paraId="077F4E01"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03785897"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3AEB56E6"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业余爱好健康向上</w:t>
            </w:r>
          </w:p>
        </w:tc>
        <w:tc>
          <w:tcPr>
            <w:tcW w:w="1330" w:type="pct"/>
            <w:tcBorders>
              <w:top w:val="nil"/>
              <w:left w:val="nil"/>
              <w:bottom w:val="single" w:sz="4" w:space="0" w:color="auto"/>
              <w:right w:val="single" w:sz="4" w:space="0" w:color="auto"/>
            </w:tcBorders>
            <w:shd w:val="clear" w:color="auto" w:fill="auto"/>
            <w:vAlign w:val="center"/>
            <w:hideMark/>
          </w:tcPr>
          <w:p w14:paraId="71717850"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29218F33" w14:textId="77777777" w:rsidR="00B367EA" w:rsidRPr="00515807" w:rsidRDefault="00B367EA" w:rsidP="00D940A0">
            <w:pPr>
              <w:widowControl/>
              <w:jc w:val="center"/>
              <w:rPr>
                <w:rFonts w:ascii="仿宋" w:eastAsia="仿宋" w:hAnsi="仿宋"/>
                <w:kern w:val="0"/>
                <w:sz w:val="24"/>
                <w:szCs w:val="24"/>
              </w:rPr>
            </w:pPr>
          </w:p>
        </w:tc>
      </w:tr>
      <w:tr w:rsidR="00B367EA" w:rsidRPr="00515807" w14:paraId="54F19530"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39E031DD"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68E5B949"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自觉抵制不健康行为</w:t>
            </w:r>
          </w:p>
        </w:tc>
        <w:tc>
          <w:tcPr>
            <w:tcW w:w="1330" w:type="pct"/>
            <w:tcBorders>
              <w:top w:val="nil"/>
              <w:left w:val="nil"/>
              <w:bottom w:val="single" w:sz="4" w:space="0" w:color="auto"/>
              <w:right w:val="single" w:sz="4" w:space="0" w:color="auto"/>
            </w:tcBorders>
            <w:shd w:val="clear" w:color="auto" w:fill="auto"/>
            <w:vAlign w:val="center"/>
            <w:hideMark/>
          </w:tcPr>
          <w:p w14:paraId="500202BB"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782F9845" w14:textId="77777777" w:rsidR="00B367EA" w:rsidRPr="00515807" w:rsidRDefault="00B367EA" w:rsidP="00D940A0">
            <w:pPr>
              <w:widowControl/>
              <w:jc w:val="center"/>
              <w:rPr>
                <w:rFonts w:ascii="仿宋" w:eastAsia="仿宋" w:hAnsi="仿宋"/>
                <w:kern w:val="0"/>
                <w:sz w:val="24"/>
                <w:szCs w:val="24"/>
              </w:rPr>
            </w:pPr>
          </w:p>
        </w:tc>
      </w:tr>
      <w:tr w:rsidR="00B367EA" w:rsidRPr="00515807" w14:paraId="30EA983B"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52F531AC"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237F6828"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遵纪守法、克己奉公</w:t>
            </w:r>
          </w:p>
        </w:tc>
        <w:tc>
          <w:tcPr>
            <w:tcW w:w="1330" w:type="pct"/>
            <w:tcBorders>
              <w:top w:val="nil"/>
              <w:left w:val="nil"/>
              <w:bottom w:val="single" w:sz="4" w:space="0" w:color="auto"/>
              <w:right w:val="single" w:sz="4" w:space="0" w:color="auto"/>
            </w:tcBorders>
            <w:shd w:val="clear" w:color="auto" w:fill="auto"/>
            <w:vAlign w:val="center"/>
            <w:hideMark/>
          </w:tcPr>
          <w:p w14:paraId="69CB83BF"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3F8A1F96" w14:textId="77777777" w:rsidR="00B367EA" w:rsidRPr="00515807" w:rsidRDefault="00B367EA" w:rsidP="00D940A0">
            <w:pPr>
              <w:widowControl/>
              <w:jc w:val="center"/>
              <w:rPr>
                <w:rFonts w:ascii="仿宋" w:eastAsia="仿宋" w:hAnsi="仿宋"/>
                <w:kern w:val="0"/>
                <w:sz w:val="24"/>
                <w:szCs w:val="24"/>
              </w:rPr>
            </w:pPr>
          </w:p>
        </w:tc>
      </w:tr>
      <w:tr w:rsidR="00B367EA" w:rsidRPr="00515807" w14:paraId="433D9DA6" w14:textId="77777777" w:rsidTr="00D940A0">
        <w:trPr>
          <w:trHeight w:val="391"/>
          <w:jc w:val="center"/>
        </w:trPr>
        <w:tc>
          <w:tcPr>
            <w:tcW w:w="643" w:type="pct"/>
            <w:vMerge/>
            <w:tcBorders>
              <w:top w:val="nil"/>
              <w:left w:val="single" w:sz="4" w:space="0" w:color="auto"/>
              <w:bottom w:val="single" w:sz="4" w:space="0" w:color="auto"/>
              <w:right w:val="single" w:sz="4" w:space="0" w:color="auto"/>
            </w:tcBorders>
            <w:vAlign w:val="center"/>
            <w:hideMark/>
          </w:tcPr>
          <w:p w14:paraId="32DEE800" w14:textId="77777777" w:rsidR="00B367EA" w:rsidRPr="00515807" w:rsidRDefault="00B367EA" w:rsidP="00B94002">
            <w:pPr>
              <w:widowControl/>
              <w:jc w:val="left"/>
              <w:rPr>
                <w:rFonts w:ascii="仿宋" w:eastAsia="仿宋" w:hAnsi="仿宋"/>
                <w:kern w:val="0"/>
                <w:sz w:val="24"/>
                <w:szCs w:val="24"/>
              </w:rPr>
            </w:pPr>
          </w:p>
        </w:tc>
        <w:tc>
          <w:tcPr>
            <w:tcW w:w="2662" w:type="pct"/>
            <w:tcBorders>
              <w:top w:val="nil"/>
              <w:left w:val="nil"/>
              <w:bottom w:val="single" w:sz="4" w:space="0" w:color="auto"/>
              <w:right w:val="single" w:sz="4" w:space="0" w:color="auto"/>
            </w:tcBorders>
            <w:shd w:val="clear" w:color="auto" w:fill="auto"/>
            <w:vAlign w:val="center"/>
            <w:hideMark/>
          </w:tcPr>
          <w:p w14:paraId="2C77164D" w14:textId="77777777" w:rsidR="00B367EA" w:rsidRPr="00515807" w:rsidRDefault="00B367EA" w:rsidP="00B94002">
            <w:pPr>
              <w:widowControl/>
              <w:rPr>
                <w:rFonts w:ascii="仿宋" w:eastAsia="仿宋" w:hAnsi="仿宋"/>
                <w:kern w:val="0"/>
                <w:sz w:val="24"/>
                <w:szCs w:val="24"/>
              </w:rPr>
            </w:pPr>
            <w:r w:rsidRPr="00515807">
              <w:rPr>
                <w:rFonts w:ascii="仿宋" w:eastAsia="仿宋" w:hAnsi="仿宋"/>
                <w:kern w:val="0"/>
                <w:sz w:val="24"/>
                <w:szCs w:val="24"/>
              </w:rPr>
              <w:t>积极参加</w:t>
            </w:r>
            <w:proofErr w:type="gramStart"/>
            <w:r w:rsidRPr="00515807">
              <w:rPr>
                <w:rFonts w:ascii="仿宋" w:eastAsia="仿宋" w:hAnsi="仿宋"/>
                <w:kern w:val="0"/>
                <w:sz w:val="24"/>
                <w:szCs w:val="24"/>
              </w:rPr>
              <w:t>爱心公益</w:t>
            </w:r>
            <w:proofErr w:type="gramEnd"/>
            <w:r w:rsidRPr="00515807">
              <w:rPr>
                <w:rFonts w:ascii="仿宋" w:eastAsia="仿宋" w:hAnsi="仿宋"/>
                <w:kern w:val="0"/>
                <w:sz w:val="24"/>
                <w:szCs w:val="24"/>
              </w:rPr>
              <w:t>活动</w:t>
            </w:r>
          </w:p>
        </w:tc>
        <w:tc>
          <w:tcPr>
            <w:tcW w:w="1330" w:type="pct"/>
            <w:tcBorders>
              <w:top w:val="nil"/>
              <w:left w:val="nil"/>
              <w:bottom w:val="single" w:sz="4" w:space="0" w:color="auto"/>
              <w:right w:val="single" w:sz="4" w:space="0" w:color="auto"/>
            </w:tcBorders>
            <w:shd w:val="clear" w:color="auto" w:fill="auto"/>
            <w:vAlign w:val="center"/>
            <w:hideMark/>
          </w:tcPr>
          <w:p w14:paraId="6F9F5AB1" w14:textId="77777777" w:rsidR="00B367EA" w:rsidRPr="00515807" w:rsidRDefault="00B367EA" w:rsidP="00B94002">
            <w:pPr>
              <w:widowControl/>
              <w:jc w:val="center"/>
              <w:rPr>
                <w:rFonts w:ascii="仿宋" w:eastAsia="仿宋" w:hAnsi="仿宋"/>
                <w:kern w:val="0"/>
                <w:sz w:val="24"/>
                <w:szCs w:val="24"/>
              </w:rPr>
            </w:pPr>
            <w:r w:rsidRPr="00515807">
              <w:rPr>
                <w:rFonts w:ascii="仿宋" w:eastAsia="仿宋" w:hAnsi="仿宋"/>
                <w:kern w:val="0"/>
                <w:sz w:val="24"/>
                <w:szCs w:val="24"/>
              </w:rPr>
              <w:t>2/1/0.5/0</w:t>
            </w:r>
          </w:p>
        </w:tc>
        <w:tc>
          <w:tcPr>
            <w:tcW w:w="365" w:type="pct"/>
            <w:tcBorders>
              <w:top w:val="nil"/>
              <w:left w:val="nil"/>
              <w:bottom w:val="single" w:sz="4" w:space="0" w:color="auto"/>
              <w:right w:val="single" w:sz="4" w:space="0" w:color="auto"/>
            </w:tcBorders>
            <w:shd w:val="clear" w:color="auto" w:fill="auto"/>
            <w:noWrap/>
            <w:vAlign w:val="center"/>
            <w:hideMark/>
          </w:tcPr>
          <w:p w14:paraId="4F672685" w14:textId="77777777" w:rsidR="00B367EA" w:rsidRPr="00515807" w:rsidRDefault="00B367EA" w:rsidP="00D940A0">
            <w:pPr>
              <w:widowControl/>
              <w:jc w:val="center"/>
              <w:rPr>
                <w:rFonts w:ascii="仿宋" w:eastAsia="仿宋" w:hAnsi="仿宋"/>
                <w:kern w:val="0"/>
                <w:sz w:val="24"/>
                <w:szCs w:val="24"/>
              </w:rPr>
            </w:pPr>
          </w:p>
        </w:tc>
      </w:tr>
    </w:tbl>
    <w:p w14:paraId="2DD5C146" w14:textId="77777777" w:rsidR="00515807" w:rsidRPr="00B94002" w:rsidRDefault="00515807" w:rsidP="00515807">
      <w:pPr>
        <w:spacing w:line="500" w:lineRule="exact"/>
        <w:rPr>
          <w:rFonts w:ascii="Times New Roman" w:eastAsia="黑体" w:hAnsi="Times New Roman" w:cs="Times New Roman"/>
          <w:bCs/>
          <w:kern w:val="0"/>
          <w:sz w:val="32"/>
          <w:szCs w:val="32"/>
        </w:rPr>
      </w:pPr>
      <w:r w:rsidRPr="00B94002">
        <w:rPr>
          <w:rFonts w:ascii="Times New Roman" w:eastAsia="黑体" w:hAnsi="Times New Roman" w:cs="Times New Roman"/>
          <w:bCs/>
          <w:kern w:val="0"/>
          <w:sz w:val="32"/>
          <w:szCs w:val="32"/>
        </w:rPr>
        <w:lastRenderedPageBreak/>
        <w:t>附件</w:t>
      </w:r>
      <w:r w:rsidRPr="00B94002">
        <w:rPr>
          <w:rFonts w:ascii="Times New Roman" w:eastAsia="黑体" w:hAnsi="Times New Roman" w:cs="Times New Roman"/>
          <w:bCs/>
          <w:kern w:val="0"/>
          <w:sz w:val="32"/>
          <w:szCs w:val="32"/>
        </w:rPr>
        <w:t>5</w:t>
      </w:r>
    </w:p>
    <w:p w14:paraId="7C645758" w14:textId="77777777" w:rsidR="00B94002" w:rsidRDefault="00515807" w:rsidP="00B94002">
      <w:pPr>
        <w:spacing w:beforeLines="50" w:before="156" w:line="500" w:lineRule="exact"/>
        <w:jc w:val="center"/>
        <w:rPr>
          <w:rFonts w:ascii="方正小标宋_GBK" w:eastAsia="方正小标宋_GBK" w:hAnsi="仿宋"/>
          <w:bCs/>
          <w:kern w:val="0"/>
          <w:sz w:val="36"/>
          <w:szCs w:val="36"/>
        </w:rPr>
      </w:pPr>
      <w:r w:rsidRPr="00B94002">
        <w:rPr>
          <w:rFonts w:ascii="方正小标宋_GBK" w:eastAsia="方正小标宋_GBK" w:hAnsi="仿宋" w:hint="eastAsia"/>
          <w:bCs/>
          <w:kern w:val="0"/>
          <w:sz w:val="36"/>
          <w:szCs w:val="36"/>
        </w:rPr>
        <w:t>林学院实验技术岗位</w:t>
      </w:r>
      <w:r w:rsidR="00B94002">
        <w:rPr>
          <w:rFonts w:ascii="方正小标宋_GBK" w:eastAsia="方正小标宋_GBK" w:hAnsi="仿宋" w:hint="eastAsia"/>
          <w:bCs/>
          <w:kern w:val="0"/>
          <w:sz w:val="36"/>
          <w:szCs w:val="36"/>
        </w:rPr>
        <w:t>教</w:t>
      </w:r>
      <w:r w:rsidRPr="00B94002">
        <w:rPr>
          <w:rFonts w:ascii="方正小标宋_GBK" w:eastAsia="方正小标宋_GBK" w:hAnsi="仿宋" w:hint="eastAsia"/>
          <w:bCs/>
          <w:kern w:val="0"/>
          <w:sz w:val="36"/>
          <w:szCs w:val="36"/>
        </w:rPr>
        <w:t>职工年度量化考核实施细则</w:t>
      </w:r>
    </w:p>
    <w:p w14:paraId="3077BEA9" w14:textId="77777777" w:rsidR="00515807" w:rsidRPr="00B94002" w:rsidRDefault="00515807" w:rsidP="00B94002">
      <w:pPr>
        <w:spacing w:beforeLines="50" w:before="156" w:line="500" w:lineRule="exact"/>
        <w:jc w:val="center"/>
        <w:rPr>
          <w:rFonts w:ascii="方正小标宋_GBK" w:eastAsia="方正小标宋_GBK" w:hAnsi="仿宋"/>
          <w:bCs/>
          <w:kern w:val="0"/>
          <w:sz w:val="36"/>
          <w:szCs w:val="36"/>
        </w:rPr>
      </w:pPr>
      <w:r w:rsidRPr="00B94002">
        <w:rPr>
          <w:rFonts w:ascii="方正小标宋_GBK" w:eastAsia="方正小标宋_GBK" w:hAnsi="仿宋" w:hint="eastAsia"/>
          <w:bCs/>
          <w:kern w:val="0"/>
          <w:sz w:val="36"/>
          <w:szCs w:val="36"/>
        </w:rPr>
        <w:t>（试行）</w:t>
      </w:r>
    </w:p>
    <w:p w14:paraId="7CDA1E40" w14:textId="77777777" w:rsidR="00515807" w:rsidRPr="00B94002" w:rsidRDefault="00515807" w:rsidP="00B94002">
      <w:pPr>
        <w:ind w:firstLineChars="200"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为了加强实验技术队伍的管理和建设，充分发挥实验技术人员在人才培养、科学研究、技术推广、社会服务等方面的技术保障和服务作用，激发实验技术人员的工作主动性与积极性，强化工作责任，根据《高等学校实验室工作规程》和《西北农林科技大学教职工年度考核暂行办法》</w:t>
      </w:r>
      <w:r w:rsidR="00B94002">
        <w:rPr>
          <w:rFonts w:ascii="Times New Roman" w:eastAsia="仿宋" w:hAnsi="Times New Roman" w:cs="Times New Roman" w:hint="eastAsia"/>
          <w:sz w:val="32"/>
          <w:szCs w:val="32"/>
        </w:rPr>
        <w:t>（</w:t>
      </w:r>
      <w:r w:rsidRPr="00B94002">
        <w:rPr>
          <w:rFonts w:ascii="Times New Roman" w:eastAsia="仿宋" w:hAnsi="Times New Roman" w:cs="Times New Roman"/>
          <w:sz w:val="32"/>
          <w:szCs w:val="32"/>
        </w:rPr>
        <w:t>校人事发〔</w:t>
      </w:r>
      <w:r w:rsidRPr="00B94002">
        <w:rPr>
          <w:rFonts w:ascii="Times New Roman" w:eastAsia="仿宋" w:hAnsi="Times New Roman" w:cs="Times New Roman"/>
          <w:sz w:val="32"/>
          <w:szCs w:val="32"/>
        </w:rPr>
        <w:t>2021</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384</w:t>
      </w:r>
      <w:r w:rsidRPr="00B94002">
        <w:rPr>
          <w:rFonts w:ascii="Times New Roman" w:eastAsia="仿宋" w:hAnsi="Times New Roman" w:cs="Times New Roman"/>
          <w:sz w:val="32"/>
          <w:szCs w:val="32"/>
        </w:rPr>
        <w:t>号</w:t>
      </w:r>
      <w:r w:rsidR="00B94002">
        <w:rPr>
          <w:rFonts w:ascii="Times New Roman" w:eastAsia="仿宋" w:hAnsi="Times New Roman" w:cs="Times New Roman" w:hint="eastAsia"/>
          <w:sz w:val="32"/>
          <w:szCs w:val="32"/>
        </w:rPr>
        <w:t>）</w:t>
      </w:r>
      <w:r w:rsidRPr="00B94002">
        <w:rPr>
          <w:rFonts w:ascii="Times New Roman" w:eastAsia="仿宋" w:hAnsi="Times New Roman" w:cs="Times New Roman"/>
          <w:sz w:val="32"/>
          <w:szCs w:val="32"/>
        </w:rPr>
        <w:t>要求，结合学院实际，制定本细则。</w:t>
      </w:r>
    </w:p>
    <w:p w14:paraId="56C77AAE" w14:textId="77777777" w:rsidR="00515807" w:rsidRPr="00B94002" w:rsidRDefault="00515807" w:rsidP="00B94002">
      <w:pPr>
        <w:ind w:firstLine="643"/>
        <w:rPr>
          <w:rFonts w:ascii="Times New Roman" w:eastAsia="黑体" w:hAnsi="Times New Roman" w:cs="Times New Roman"/>
          <w:sz w:val="32"/>
          <w:szCs w:val="32"/>
        </w:rPr>
      </w:pPr>
      <w:r w:rsidRPr="00B94002">
        <w:rPr>
          <w:rFonts w:ascii="Times New Roman" w:eastAsia="黑体" w:hAnsi="Times New Roman" w:cs="Times New Roman"/>
          <w:sz w:val="32"/>
          <w:szCs w:val="32"/>
        </w:rPr>
        <w:t>一、基本原则</w:t>
      </w:r>
    </w:p>
    <w:p w14:paraId="3DBA41B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坚持以有利于调动实验技术人员工作积极性为基本原则，充分发挥学院在考核中的主体地位，探索实验技术人员分类量化考核办法。</w:t>
      </w:r>
    </w:p>
    <w:p w14:paraId="2D7922B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坚持以岗位职责为基础，突出工作实绩，强化考核结果的运用，助推实验技术队伍整体素质的提升。</w:t>
      </w:r>
    </w:p>
    <w:p w14:paraId="1B368B2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坚持客观公正、民主公开、实事求是原则，全面、客观地评价实验技术人员思想政治、师德师风、劳动纪律和具体业务工作情况。</w:t>
      </w:r>
    </w:p>
    <w:p w14:paraId="1684E62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考核结果作为实验技术人员调整岗位、工资，业绩津贴发放、续订聘用合同、晋升职称职务等的重要依据。</w:t>
      </w:r>
    </w:p>
    <w:p w14:paraId="037E4C99" w14:textId="77777777" w:rsidR="00515807" w:rsidRPr="00B94002" w:rsidRDefault="00515807" w:rsidP="00B94002">
      <w:pPr>
        <w:ind w:firstLine="643"/>
        <w:rPr>
          <w:rFonts w:ascii="Times New Roman" w:eastAsia="黑体" w:hAnsi="Times New Roman" w:cs="Times New Roman"/>
          <w:sz w:val="32"/>
          <w:szCs w:val="32"/>
        </w:rPr>
      </w:pPr>
      <w:r w:rsidRPr="00B94002">
        <w:rPr>
          <w:rFonts w:ascii="Times New Roman" w:eastAsia="黑体" w:hAnsi="Times New Roman" w:cs="Times New Roman"/>
          <w:sz w:val="32"/>
          <w:szCs w:val="32"/>
        </w:rPr>
        <w:t>二、考核等级</w:t>
      </w:r>
    </w:p>
    <w:p w14:paraId="1F4D48A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实验技术人员年度量化考核按照学院考核工作统一要</w:t>
      </w:r>
      <w:r w:rsidRPr="00B94002">
        <w:rPr>
          <w:rFonts w:ascii="Times New Roman" w:eastAsia="仿宋" w:hAnsi="Times New Roman" w:cs="Times New Roman"/>
          <w:sz w:val="32"/>
          <w:szCs w:val="32"/>
        </w:rPr>
        <w:lastRenderedPageBreak/>
        <w:t>求组织实施。考核结果分为优秀、合格、基本合格和不合格四个等级。</w:t>
      </w:r>
    </w:p>
    <w:p w14:paraId="72E9C613" w14:textId="77777777" w:rsidR="00F92BC2" w:rsidRDefault="00515807"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优秀：</w:t>
      </w:r>
      <w:r w:rsidR="00510C56">
        <w:rPr>
          <w:rFonts w:ascii="Times New Roman" w:eastAsia="仿宋" w:hAnsi="Times New Roman" w:cs="Times New Roman" w:hint="eastAsia"/>
          <w:sz w:val="32"/>
          <w:szCs w:val="32"/>
        </w:rPr>
        <w:t>根据</w:t>
      </w:r>
      <w:r w:rsidRPr="00B94002">
        <w:rPr>
          <w:rFonts w:ascii="Times New Roman" w:eastAsia="仿宋" w:hAnsi="Times New Roman" w:cs="Times New Roman"/>
          <w:sz w:val="32"/>
          <w:szCs w:val="32"/>
        </w:rPr>
        <w:t>优秀限额比例要求，按照得分排名位次，</w:t>
      </w:r>
      <w:r w:rsidR="00F92BC2">
        <w:rPr>
          <w:rFonts w:ascii="Times New Roman" w:eastAsia="仿宋" w:hAnsi="Times New Roman" w:cs="Times New Roman" w:hint="eastAsia"/>
          <w:sz w:val="32"/>
          <w:szCs w:val="32"/>
        </w:rPr>
        <w:t>由高到低顺序</w:t>
      </w:r>
      <w:r w:rsidRPr="00B94002">
        <w:rPr>
          <w:rFonts w:ascii="Times New Roman" w:eastAsia="仿宋" w:hAnsi="Times New Roman" w:cs="Times New Roman"/>
          <w:sz w:val="32"/>
          <w:szCs w:val="32"/>
        </w:rPr>
        <w:t>确定优秀等次人员名单。</w:t>
      </w:r>
    </w:p>
    <w:p w14:paraId="0D60ADB5" w14:textId="77777777" w:rsidR="00515807" w:rsidRPr="00B94002" w:rsidRDefault="00F92BC2" w:rsidP="00F92BC2">
      <w:pPr>
        <w:ind w:firstLine="640"/>
        <w:rPr>
          <w:rFonts w:ascii="Times New Roman" w:eastAsia="仿宋" w:hAnsi="Times New Roman" w:cs="Times New Roman"/>
          <w:sz w:val="32"/>
          <w:szCs w:val="32"/>
        </w:rPr>
      </w:pPr>
      <w:r>
        <w:rPr>
          <w:rFonts w:ascii="Times New Roman" w:eastAsia="仿宋" w:hAnsi="Times New Roman" w:cs="Times New Roman"/>
          <w:sz w:val="32"/>
          <w:szCs w:val="32"/>
        </w:rPr>
        <w:t>合格：</w:t>
      </w:r>
      <w:r w:rsidR="00515807" w:rsidRPr="00B94002">
        <w:rPr>
          <w:rFonts w:ascii="Times New Roman" w:eastAsia="仿宋" w:hAnsi="Times New Roman" w:cs="Times New Roman"/>
          <w:sz w:val="32"/>
          <w:szCs w:val="32"/>
        </w:rPr>
        <w:t>综合得分</w:t>
      </w:r>
      <w:r>
        <w:rPr>
          <w:rFonts w:ascii="Times New Roman" w:eastAsia="仿宋" w:hAnsi="Times New Roman" w:cs="Times New Roman" w:hint="eastAsia"/>
          <w:sz w:val="32"/>
          <w:szCs w:val="32"/>
        </w:rPr>
        <w:t>原则上达到</w:t>
      </w:r>
      <w:r w:rsidR="00510C56">
        <w:rPr>
          <w:rFonts w:ascii="Times New Roman" w:eastAsia="仿宋" w:hAnsi="Times New Roman" w:cs="Times New Roman" w:hint="eastAsia"/>
          <w:sz w:val="32"/>
          <w:szCs w:val="32"/>
        </w:rPr>
        <w:t>65</w:t>
      </w:r>
      <w:r>
        <w:rPr>
          <w:rFonts w:ascii="Times New Roman" w:eastAsia="仿宋" w:hAnsi="Times New Roman" w:cs="Times New Roman"/>
          <w:sz w:val="32"/>
          <w:szCs w:val="32"/>
        </w:rPr>
        <w:t>分（含）以上</w:t>
      </w:r>
      <w:r w:rsidR="00515807" w:rsidRPr="00B94002">
        <w:rPr>
          <w:rFonts w:ascii="Times New Roman" w:eastAsia="仿宋" w:hAnsi="Times New Roman" w:cs="Times New Roman"/>
          <w:sz w:val="32"/>
          <w:szCs w:val="32"/>
        </w:rPr>
        <w:t>。</w:t>
      </w:r>
    </w:p>
    <w:p w14:paraId="50F4B452" w14:textId="77777777" w:rsidR="00F92BC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基本合格</w:t>
      </w:r>
      <w:r w:rsidR="00F92BC2">
        <w:rPr>
          <w:rFonts w:ascii="Times New Roman" w:eastAsia="仿宋" w:hAnsi="Times New Roman" w:cs="Times New Roman" w:hint="eastAsia"/>
          <w:sz w:val="32"/>
          <w:szCs w:val="32"/>
        </w:rPr>
        <w:t>：</w:t>
      </w:r>
      <w:r w:rsidR="00F92BC2" w:rsidRPr="00B94002">
        <w:rPr>
          <w:rFonts w:ascii="Times New Roman" w:eastAsia="仿宋" w:hAnsi="Times New Roman" w:cs="Times New Roman"/>
          <w:sz w:val="32"/>
          <w:szCs w:val="32"/>
        </w:rPr>
        <w:t>综合得分</w:t>
      </w:r>
      <w:r w:rsidR="00F92BC2">
        <w:rPr>
          <w:rFonts w:ascii="Times New Roman" w:eastAsia="仿宋" w:hAnsi="Times New Roman" w:cs="Times New Roman" w:hint="eastAsia"/>
          <w:sz w:val="32"/>
          <w:szCs w:val="32"/>
        </w:rPr>
        <w:t>原则上为</w:t>
      </w:r>
      <w:r w:rsidR="00F92BC2">
        <w:rPr>
          <w:rFonts w:ascii="Times New Roman" w:eastAsia="仿宋" w:hAnsi="Times New Roman" w:cs="Times New Roman" w:hint="eastAsia"/>
          <w:sz w:val="32"/>
          <w:szCs w:val="32"/>
        </w:rPr>
        <w:t>60</w:t>
      </w:r>
      <w:r w:rsidR="00F92BC2">
        <w:rPr>
          <w:rFonts w:ascii="Times New Roman" w:eastAsia="仿宋" w:hAnsi="Times New Roman" w:cs="Times New Roman"/>
          <w:sz w:val="32"/>
          <w:szCs w:val="32"/>
        </w:rPr>
        <w:t>（含）分</w:t>
      </w:r>
      <w:r w:rsidR="00F92BC2">
        <w:rPr>
          <w:rFonts w:ascii="Times New Roman" w:eastAsia="仿宋" w:hAnsi="Times New Roman" w:cs="Times New Roman" w:hint="eastAsia"/>
          <w:sz w:val="32"/>
          <w:szCs w:val="32"/>
        </w:rPr>
        <w:t>-65</w:t>
      </w:r>
      <w:r w:rsidR="00F92BC2">
        <w:rPr>
          <w:rFonts w:ascii="Times New Roman" w:eastAsia="仿宋" w:hAnsi="Times New Roman" w:cs="Times New Roman" w:hint="eastAsia"/>
          <w:sz w:val="32"/>
          <w:szCs w:val="32"/>
        </w:rPr>
        <w:t>（不含）分。</w:t>
      </w:r>
    </w:p>
    <w:p w14:paraId="56B69723" w14:textId="77777777" w:rsidR="00515807" w:rsidRPr="00B94002" w:rsidRDefault="00F92BC2" w:rsidP="00B94002">
      <w:pPr>
        <w:ind w:firstLine="640"/>
        <w:rPr>
          <w:rFonts w:ascii="Times New Roman" w:eastAsia="仿宋" w:hAnsi="Times New Roman" w:cs="Times New Roman"/>
          <w:sz w:val="32"/>
          <w:szCs w:val="32"/>
        </w:rPr>
      </w:pPr>
      <w:r>
        <w:rPr>
          <w:rFonts w:ascii="Times New Roman" w:eastAsia="仿宋" w:hAnsi="Times New Roman" w:cs="Times New Roman"/>
          <w:sz w:val="32"/>
          <w:szCs w:val="32"/>
        </w:rPr>
        <w:t>不合格：</w:t>
      </w:r>
      <w:r w:rsidR="00515807" w:rsidRPr="00B94002">
        <w:rPr>
          <w:rFonts w:ascii="Times New Roman" w:eastAsia="仿宋" w:hAnsi="Times New Roman" w:cs="Times New Roman"/>
          <w:sz w:val="32"/>
          <w:szCs w:val="32"/>
        </w:rPr>
        <w:t>综合得分</w:t>
      </w:r>
      <w:r>
        <w:rPr>
          <w:rFonts w:ascii="Times New Roman" w:eastAsia="仿宋" w:hAnsi="Times New Roman" w:cs="Times New Roman" w:hint="eastAsia"/>
          <w:sz w:val="32"/>
          <w:szCs w:val="32"/>
        </w:rPr>
        <w:t>原则上在</w:t>
      </w:r>
      <w:r w:rsidR="00515807" w:rsidRPr="00B94002">
        <w:rPr>
          <w:rFonts w:ascii="Times New Roman" w:eastAsia="仿宋" w:hAnsi="Times New Roman" w:cs="Times New Roman"/>
          <w:sz w:val="32"/>
          <w:szCs w:val="32"/>
        </w:rPr>
        <w:t>60</w:t>
      </w:r>
      <w:r>
        <w:rPr>
          <w:rFonts w:ascii="Times New Roman" w:eastAsia="仿宋" w:hAnsi="Times New Roman" w:cs="Times New Roman" w:hint="eastAsia"/>
          <w:sz w:val="32"/>
          <w:szCs w:val="32"/>
        </w:rPr>
        <w:t>（不含）</w:t>
      </w:r>
      <w:r w:rsidR="00515807" w:rsidRPr="00B94002">
        <w:rPr>
          <w:rFonts w:ascii="Times New Roman" w:eastAsia="仿宋" w:hAnsi="Times New Roman" w:cs="Times New Roman"/>
          <w:sz w:val="32"/>
          <w:szCs w:val="32"/>
        </w:rPr>
        <w:t>分以下。</w:t>
      </w:r>
    </w:p>
    <w:p w14:paraId="35D10264" w14:textId="77777777" w:rsidR="00515807" w:rsidRPr="00B94002" w:rsidRDefault="00515807" w:rsidP="00B94002">
      <w:pPr>
        <w:ind w:firstLine="643"/>
        <w:rPr>
          <w:rFonts w:ascii="Times New Roman" w:eastAsia="黑体" w:hAnsi="Times New Roman" w:cs="Times New Roman"/>
          <w:sz w:val="32"/>
          <w:szCs w:val="32"/>
        </w:rPr>
      </w:pPr>
      <w:r w:rsidRPr="00B94002">
        <w:rPr>
          <w:rFonts w:ascii="Times New Roman" w:eastAsia="黑体" w:hAnsi="Times New Roman" w:cs="Times New Roman"/>
          <w:sz w:val="32"/>
          <w:szCs w:val="32"/>
        </w:rPr>
        <w:t>三、考核评价指标体系</w:t>
      </w:r>
    </w:p>
    <w:p w14:paraId="2E5586A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根据实验室人员岗位职责情况，按教学实验人员、平台实验人员、科研实验人员分类进行考核。考评的</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级指标分为思想政治表现（</w:t>
      </w:r>
      <w:r w:rsidRPr="00B94002">
        <w:rPr>
          <w:rFonts w:ascii="Times New Roman" w:eastAsia="仿宋" w:hAnsi="Times New Roman" w:cs="Times New Roman"/>
          <w:sz w:val="32"/>
          <w:szCs w:val="32"/>
        </w:rPr>
        <w:t>30%</w:t>
      </w:r>
      <w:r w:rsidRPr="00B94002">
        <w:rPr>
          <w:rFonts w:ascii="Times New Roman" w:eastAsia="仿宋" w:hAnsi="Times New Roman" w:cs="Times New Roman"/>
          <w:sz w:val="32"/>
          <w:szCs w:val="32"/>
        </w:rPr>
        <w:t>）和主要业绩（</w:t>
      </w:r>
      <w:r w:rsidRPr="00B94002">
        <w:rPr>
          <w:rFonts w:ascii="Times New Roman" w:eastAsia="仿宋" w:hAnsi="Times New Roman" w:cs="Times New Roman"/>
          <w:sz w:val="32"/>
          <w:szCs w:val="32"/>
        </w:rPr>
        <w:t>70%</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个方面。</w:t>
      </w:r>
    </w:p>
    <w:p w14:paraId="221B83B8" w14:textId="77777777" w:rsidR="00515807" w:rsidRPr="00B94002" w:rsidRDefault="00515807" w:rsidP="00B94002">
      <w:pPr>
        <w:ind w:firstLine="640"/>
        <w:rPr>
          <w:rFonts w:ascii="Times New Roman" w:eastAsia="仿宋" w:hAnsi="Times New Roman" w:cs="Times New Roman"/>
          <w:sz w:val="32"/>
          <w:szCs w:val="32"/>
          <w:vertAlign w:val="subscript"/>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教学实验人员</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1</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2</w:t>
      </w:r>
    </w:p>
    <w:p w14:paraId="1498F58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平台实验人员</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1</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3</w:t>
      </w:r>
    </w:p>
    <w:p w14:paraId="4B0FDAB0" w14:textId="77777777" w:rsidR="00515807" w:rsidRPr="00B94002" w:rsidRDefault="00515807" w:rsidP="00B94002">
      <w:pPr>
        <w:ind w:firstLine="640"/>
        <w:rPr>
          <w:rFonts w:ascii="Times New Roman" w:eastAsia="仿宋" w:hAnsi="Times New Roman" w:cs="Times New Roman"/>
          <w:sz w:val="32"/>
          <w:szCs w:val="32"/>
          <w:vertAlign w:val="subscript"/>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科研实验人员</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1</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4</w:t>
      </w:r>
    </w:p>
    <w:p w14:paraId="3A4576F1" w14:textId="77777777" w:rsidR="00515807" w:rsidRPr="00B94002" w:rsidRDefault="00515807" w:rsidP="00B94002">
      <w:pPr>
        <w:ind w:firstLine="643"/>
        <w:rPr>
          <w:rFonts w:ascii="Times New Roman" w:eastAsia="仿宋" w:hAnsi="Times New Roman" w:cs="Times New Roman"/>
          <w:sz w:val="32"/>
          <w:szCs w:val="32"/>
        </w:rPr>
      </w:pPr>
      <w:r w:rsidRPr="00B94002">
        <w:rPr>
          <w:rFonts w:ascii="Times New Roman" w:eastAsia="仿宋" w:hAnsi="Times New Roman" w:cs="Times New Roman"/>
          <w:b/>
          <w:sz w:val="32"/>
          <w:szCs w:val="32"/>
        </w:rPr>
        <w:t>特别说明：</w:t>
      </w:r>
      <w:r w:rsidRPr="00B94002">
        <w:rPr>
          <w:rFonts w:ascii="Times New Roman" w:eastAsia="仿宋" w:hAnsi="Times New Roman" w:cs="Times New Roman"/>
          <w:sz w:val="32"/>
          <w:szCs w:val="32"/>
        </w:rPr>
        <w:t>对于既有本科教学实验室工作量，又有科研平台工作量的实验人员，本着</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以本为本</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鼓励开放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的原则，考核时按照实验教学任务（</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实验教学</w:t>
      </w:r>
      <w:r w:rsidRPr="00B94002">
        <w:rPr>
          <w:rFonts w:ascii="Times New Roman" w:eastAsia="仿宋" w:hAnsi="Times New Roman" w:cs="Times New Roman"/>
          <w:sz w:val="32"/>
          <w:szCs w:val="32"/>
        </w:rPr>
        <w:t>）与平台实验工作量（</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平台实验</w:t>
      </w:r>
      <w:r w:rsidRPr="00B94002">
        <w:rPr>
          <w:rFonts w:ascii="Times New Roman" w:eastAsia="仿宋" w:hAnsi="Times New Roman" w:cs="Times New Roman"/>
          <w:sz w:val="32"/>
          <w:szCs w:val="32"/>
        </w:rPr>
        <w:t>）综合加权计算个人得分。权重比例为</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实验教学</w:t>
      </w:r>
      <w:r w:rsidRPr="00B94002">
        <w:rPr>
          <w:rFonts w:ascii="Times New Roman" w:eastAsia="仿宋" w:hAnsi="Times New Roman" w:cs="Times New Roman"/>
          <w:sz w:val="32"/>
          <w:szCs w:val="32"/>
        </w:rPr>
        <w:t>: S</w:t>
      </w:r>
      <w:r w:rsidRPr="00B94002">
        <w:rPr>
          <w:rFonts w:ascii="Times New Roman" w:eastAsia="仿宋" w:hAnsi="Times New Roman" w:cs="Times New Roman"/>
          <w:sz w:val="32"/>
          <w:szCs w:val="32"/>
          <w:vertAlign w:val="subscript"/>
        </w:rPr>
        <w:t>平台实验</w:t>
      </w:r>
      <w:r w:rsidRPr="00B94002">
        <w:rPr>
          <w:rFonts w:ascii="Times New Roman" w:eastAsia="仿宋" w:hAnsi="Times New Roman" w:cs="Times New Roman"/>
          <w:sz w:val="32"/>
          <w:szCs w:val="32"/>
        </w:rPr>
        <w:t>=6:4</w:t>
      </w:r>
      <w:r w:rsidRPr="00B94002">
        <w:rPr>
          <w:rFonts w:ascii="Times New Roman" w:eastAsia="仿宋" w:hAnsi="Times New Roman" w:cs="Times New Roman"/>
          <w:sz w:val="32"/>
          <w:szCs w:val="32"/>
        </w:rPr>
        <w:t>。</w:t>
      </w:r>
    </w:p>
    <w:p w14:paraId="15F0CFB3"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（一）思想政治表现考核（</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1</w:t>
      </w:r>
      <w:r w:rsidRPr="00B94002">
        <w:rPr>
          <w:rFonts w:ascii="Times New Roman" w:eastAsia="仿宋" w:hAnsi="Times New Roman" w:cs="Times New Roman"/>
          <w:b/>
          <w:sz w:val="32"/>
          <w:szCs w:val="32"/>
        </w:rPr>
        <w:t>；总分</w:t>
      </w:r>
      <w:r w:rsidRPr="00B94002">
        <w:rPr>
          <w:rFonts w:ascii="Times New Roman" w:eastAsia="仿宋" w:hAnsi="Times New Roman" w:cs="Times New Roman"/>
          <w:b/>
          <w:sz w:val="32"/>
          <w:szCs w:val="32"/>
        </w:rPr>
        <w:t>30</w:t>
      </w:r>
      <w:r w:rsidRPr="00B94002">
        <w:rPr>
          <w:rFonts w:ascii="Times New Roman" w:eastAsia="仿宋" w:hAnsi="Times New Roman" w:cs="Times New Roman"/>
          <w:b/>
          <w:sz w:val="32"/>
          <w:szCs w:val="32"/>
        </w:rPr>
        <w:t>分）</w:t>
      </w:r>
    </w:p>
    <w:p w14:paraId="525CB8D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思想政治表现采用扣分制，每人基础分值为</w:t>
      </w:r>
      <w:r w:rsidRPr="00B94002">
        <w:rPr>
          <w:rFonts w:ascii="Times New Roman" w:eastAsia="仿宋" w:hAnsi="Times New Roman" w:cs="Times New Roman"/>
          <w:sz w:val="32"/>
          <w:szCs w:val="32"/>
        </w:rPr>
        <w:t>30</w:t>
      </w:r>
      <w:r w:rsidRPr="00B94002">
        <w:rPr>
          <w:rFonts w:ascii="Times New Roman" w:eastAsia="仿宋" w:hAnsi="Times New Roman" w:cs="Times New Roman"/>
          <w:sz w:val="32"/>
          <w:szCs w:val="32"/>
        </w:rPr>
        <w:t>分，扣完为止。</w:t>
      </w:r>
    </w:p>
    <w:p w14:paraId="4A2B7CB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1.</w:t>
      </w:r>
      <w:r w:rsidRPr="00B94002">
        <w:rPr>
          <w:rFonts w:ascii="Times New Roman" w:eastAsia="仿宋" w:hAnsi="Times New Roman" w:cs="Times New Roman"/>
          <w:sz w:val="32"/>
          <w:szCs w:val="32"/>
        </w:rPr>
        <w:t>无故缺席</w:t>
      </w:r>
      <w:r w:rsidR="00F92BC2">
        <w:rPr>
          <w:rFonts w:ascii="Times New Roman" w:eastAsia="仿宋" w:hAnsi="Times New Roman" w:cs="Times New Roman" w:hint="eastAsia"/>
          <w:sz w:val="32"/>
          <w:szCs w:val="32"/>
        </w:rPr>
        <w:t>集体理论学习</w:t>
      </w:r>
      <w:r w:rsidRPr="00B94002">
        <w:rPr>
          <w:rFonts w:ascii="Times New Roman" w:eastAsia="仿宋" w:hAnsi="Times New Roman" w:cs="Times New Roman"/>
          <w:sz w:val="32"/>
          <w:szCs w:val="32"/>
        </w:rPr>
        <w:t>或实验室中心全体人员会议，</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015BB72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无故不按时完成学校或学院组织的政治理论学习测试等活动，</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368DD14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无故不参加学校或学院召开的会议，</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9A315B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参加会议、</w:t>
      </w:r>
      <w:r w:rsidR="00F92BC2">
        <w:rPr>
          <w:rFonts w:ascii="Times New Roman" w:eastAsia="仿宋" w:hAnsi="Times New Roman" w:cs="Times New Roman" w:hint="eastAsia"/>
          <w:sz w:val="32"/>
          <w:szCs w:val="32"/>
        </w:rPr>
        <w:t>集体理论学习</w:t>
      </w:r>
      <w:r w:rsidRPr="00B94002">
        <w:rPr>
          <w:rFonts w:ascii="Times New Roman" w:eastAsia="仿宋" w:hAnsi="Times New Roman" w:cs="Times New Roman"/>
          <w:sz w:val="32"/>
          <w:szCs w:val="32"/>
        </w:rPr>
        <w:t>等，无故迟到或早退，</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00841EB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在</w:t>
      </w:r>
      <w:r w:rsidRPr="00B94002">
        <w:rPr>
          <w:rFonts w:ascii="Times New Roman" w:eastAsia="仿宋" w:hAnsi="Times New Roman" w:cs="Times New Roman"/>
          <w:sz w:val="32"/>
          <w:szCs w:val="32"/>
        </w:rPr>
        <w:t>QQ</w:t>
      </w:r>
      <w:r w:rsidRPr="00B94002">
        <w:rPr>
          <w:rFonts w:ascii="Times New Roman" w:eastAsia="仿宋" w:hAnsi="Times New Roman" w:cs="Times New Roman"/>
          <w:sz w:val="32"/>
          <w:szCs w:val="32"/>
        </w:rPr>
        <w:t>、微信、抖音、</w:t>
      </w:r>
      <w:proofErr w:type="gramStart"/>
      <w:r w:rsidRPr="00B94002">
        <w:rPr>
          <w:rFonts w:ascii="Times New Roman" w:eastAsia="仿宋" w:hAnsi="Times New Roman" w:cs="Times New Roman"/>
          <w:sz w:val="32"/>
          <w:szCs w:val="32"/>
        </w:rPr>
        <w:t>微博等</w:t>
      </w:r>
      <w:proofErr w:type="gramEnd"/>
      <w:r w:rsidRPr="00B94002">
        <w:rPr>
          <w:rFonts w:ascii="Times New Roman" w:eastAsia="仿宋" w:hAnsi="Times New Roman" w:cs="Times New Roman"/>
          <w:sz w:val="32"/>
          <w:szCs w:val="32"/>
        </w:rPr>
        <w:t>网络媒体发表不当言论或视频、音频，受到相关部门警告或处理的，</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分；</w:t>
      </w:r>
    </w:p>
    <w:p w14:paraId="679C00D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6.</w:t>
      </w:r>
      <w:r w:rsidRPr="00B94002">
        <w:rPr>
          <w:rFonts w:ascii="Times New Roman" w:eastAsia="仿宋" w:hAnsi="Times New Roman" w:cs="Times New Roman"/>
          <w:sz w:val="32"/>
          <w:szCs w:val="32"/>
        </w:rPr>
        <w:t>其它受到学校、学院通报批评或处分，</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次扣</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分。</w:t>
      </w:r>
    </w:p>
    <w:p w14:paraId="66D828B1" w14:textId="77777777" w:rsidR="00515807"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7.</w:t>
      </w:r>
      <w:r w:rsidRPr="00B94002">
        <w:rPr>
          <w:rFonts w:ascii="Times New Roman" w:eastAsia="仿宋" w:hAnsi="Times New Roman" w:cs="Times New Roman"/>
          <w:sz w:val="32"/>
          <w:szCs w:val="32"/>
        </w:rPr>
        <w:t>本项得分低于</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分（不含），年度考核直接定为不合格。</w:t>
      </w:r>
    </w:p>
    <w:p w14:paraId="0D9E00A5" w14:textId="77777777" w:rsidR="00F92BC2" w:rsidRPr="00F92BC2" w:rsidRDefault="00F92BC2" w:rsidP="00B94002">
      <w:pPr>
        <w:ind w:firstLine="640"/>
        <w:rPr>
          <w:rFonts w:ascii="Times New Roman" w:eastAsia="仿宋" w:hAnsi="Times New Roman" w:cs="Times New Roman"/>
          <w:b/>
          <w:sz w:val="32"/>
          <w:szCs w:val="32"/>
        </w:rPr>
      </w:pPr>
      <w:r w:rsidRPr="00F92BC2">
        <w:rPr>
          <w:rFonts w:ascii="Times New Roman" w:eastAsia="仿宋" w:hAnsi="Times New Roman" w:cs="Times New Roman" w:hint="eastAsia"/>
          <w:b/>
          <w:sz w:val="32"/>
          <w:szCs w:val="32"/>
        </w:rPr>
        <w:t>（二）科研工作量考核（</w:t>
      </w:r>
      <w:r w:rsidRPr="00F92BC2">
        <w:rPr>
          <w:rFonts w:ascii="Times New Roman" w:eastAsia="仿宋" w:hAnsi="Times New Roman" w:cs="Times New Roman"/>
          <w:b/>
          <w:sz w:val="32"/>
          <w:szCs w:val="32"/>
        </w:rPr>
        <w:t>S</w:t>
      </w:r>
      <w:r w:rsidRPr="00F92BC2">
        <w:rPr>
          <w:rFonts w:ascii="Times New Roman" w:eastAsia="仿宋" w:hAnsi="Times New Roman" w:cs="Times New Roman"/>
          <w:b/>
          <w:sz w:val="32"/>
          <w:szCs w:val="32"/>
          <w:vertAlign w:val="subscript"/>
        </w:rPr>
        <w:t>科研</w:t>
      </w:r>
      <w:r w:rsidRPr="00F92BC2">
        <w:rPr>
          <w:rFonts w:ascii="Times New Roman" w:eastAsia="仿宋" w:hAnsi="Times New Roman" w:cs="Times New Roman"/>
          <w:b/>
          <w:sz w:val="32"/>
          <w:szCs w:val="32"/>
        </w:rPr>
        <w:t>；</w:t>
      </w:r>
      <w:r w:rsidRPr="00F92BC2">
        <w:rPr>
          <w:rFonts w:ascii="Times New Roman" w:eastAsia="仿宋" w:hAnsi="Times New Roman" w:cs="Times New Roman" w:hint="eastAsia"/>
          <w:b/>
          <w:sz w:val="32"/>
          <w:szCs w:val="32"/>
        </w:rPr>
        <w:t>总分</w:t>
      </w:r>
      <w:r w:rsidRPr="00F92BC2">
        <w:rPr>
          <w:rFonts w:ascii="Times New Roman" w:eastAsia="仿宋" w:hAnsi="Times New Roman" w:cs="Times New Roman"/>
          <w:b/>
          <w:sz w:val="32"/>
          <w:szCs w:val="32"/>
        </w:rPr>
        <w:t>5</w:t>
      </w:r>
      <w:r w:rsidRPr="00F92BC2">
        <w:rPr>
          <w:rFonts w:ascii="Times New Roman" w:eastAsia="仿宋" w:hAnsi="Times New Roman" w:cs="Times New Roman"/>
          <w:b/>
          <w:sz w:val="32"/>
          <w:szCs w:val="32"/>
        </w:rPr>
        <w:t>分</w:t>
      </w:r>
      <w:r w:rsidRPr="00F92BC2">
        <w:rPr>
          <w:rFonts w:ascii="Times New Roman" w:eastAsia="仿宋" w:hAnsi="Times New Roman" w:cs="Times New Roman" w:hint="eastAsia"/>
          <w:b/>
          <w:sz w:val="32"/>
          <w:szCs w:val="32"/>
        </w:rPr>
        <w:t>）</w:t>
      </w:r>
    </w:p>
    <w:p w14:paraId="018B7477"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科研</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论文</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项目</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教材专著</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专利</w:t>
      </w:r>
      <w:r w:rsidRPr="00B94002">
        <w:rPr>
          <w:rFonts w:ascii="Times New Roman" w:eastAsia="仿宋" w:hAnsi="Times New Roman" w:cs="Times New Roman"/>
          <w:sz w:val="32"/>
          <w:szCs w:val="32"/>
        </w:rPr>
        <w:t>+ C</w:t>
      </w:r>
      <w:r w:rsidRPr="00B94002">
        <w:rPr>
          <w:rFonts w:ascii="Times New Roman" w:eastAsia="仿宋" w:hAnsi="Times New Roman" w:cs="Times New Roman"/>
          <w:sz w:val="32"/>
          <w:szCs w:val="32"/>
          <w:vertAlign w:val="subscript"/>
        </w:rPr>
        <w:t>获奖</w:t>
      </w:r>
    </w:p>
    <w:p w14:paraId="5DFFA763"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1.</w:t>
      </w:r>
      <w:r w:rsidR="00F92BC2" w:rsidRPr="00B94002">
        <w:rPr>
          <w:rFonts w:ascii="Times New Roman" w:eastAsia="仿宋" w:hAnsi="Times New Roman" w:cs="Times New Roman"/>
          <w:sz w:val="32"/>
          <w:szCs w:val="32"/>
        </w:rPr>
        <w:t>期刊论文（</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论文</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1.5</w:t>
      </w:r>
      <w:r w:rsidR="00F92BC2" w:rsidRPr="00B94002">
        <w:rPr>
          <w:rFonts w:ascii="Times New Roman" w:eastAsia="仿宋" w:hAnsi="Times New Roman" w:cs="Times New Roman"/>
          <w:sz w:val="32"/>
          <w:szCs w:val="32"/>
        </w:rPr>
        <w:t>分）</w:t>
      </w:r>
    </w:p>
    <w:p w14:paraId="33C5569C"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发表在</w:t>
      </w:r>
      <w:r w:rsidRPr="00B94002">
        <w:rPr>
          <w:rFonts w:ascii="Times New Roman" w:eastAsia="仿宋" w:hAnsi="Times New Roman" w:cs="Times New Roman"/>
          <w:sz w:val="32"/>
          <w:szCs w:val="32"/>
        </w:rPr>
        <w:t>SCI</w:t>
      </w:r>
      <w:r w:rsidRPr="00B94002">
        <w:rPr>
          <w:rFonts w:ascii="Times New Roman" w:eastAsia="仿宋" w:hAnsi="Times New Roman" w:cs="Times New Roman"/>
          <w:sz w:val="32"/>
          <w:szCs w:val="32"/>
        </w:rPr>
        <w:t>、北大中文核心期刊、学校认定期刊的研究论文、教改论文、实验管理等，第一作者（</w:t>
      </w:r>
      <w:proofErr w:type="gramStart"/>
      <w:r w:rsidRPr="00B94002">
        <w:rPr>
          <w:rFonts w:ascii="Times New Roman" w:eastAsia="仿宋" w:hAnsi="Times New Roman" w:cs="Times New Roman"/>
          <w:sz w:val="32"/>
          <w:szCs w:val="32"/>
        </w:rPr>
        <w:t>含共同</w:t>
      </w:r>
      <w:proofErr w:type="gramEnd"/>
      <w:r w:rsidRPr="00B94002">
        <w:rPr>
          <w:rFonts w:ascii="Times New Roman" w:eastAsia="仿宋" w:hAnsi="Times New Roman" w:cs="Times New Roman"/>
          <w:sz w:val="32"/>
          <w:szCs w:val="32"/>
        </w:rPr>
        <w:t>第一作者）、通讯作者可得分，其余人员不得分。第一作者每篇得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分，共同第一作者、通讯作者每篇得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分。期刊论文每人得分不超过</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34987537"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2.</w:t>
      </w:r>
      <w:r w:rsidR="00F92BC2" w:rsidRPr="00B94002">
        <w:rPr>
          <w:rFonts w:ascii="Times New Roman" w:eastAsia="仿宋" w:hAnsi="Times New Roman" w:cs="Times New Roman"/>
          <w:sz w:val="32"/>
          <w:szCs w:val="32"/>
        </w:rPr>
        <w:t>科研项目（</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项目</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2</w:t>
      </w:r>
      <w:r w:rsidR="00F92BC2" w:rsidRPr="00B94002">
        <w:rPr>
          <w:rFonts w:ascii="Times New Roman" w:eastAsia="仿宋" w:hAnsi="Times New Roman" w:cs="Times New Roman"/>
          <w:sz w:val="32"/>
          <w:szCs w:val="32"/>
        </w:rPr>
        <w:t>分）</w:t>
      </w:r>
    </w:p>
    <w:p w14:paraId="57D590F3"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申请立项科研、推广（含横向项目）、教学改革、党建</w:t>
      </w:r>
      <w:r w:rsidRPr="00B94002">
        <w:rPr>
          <w:rFonts w:ascii="Times New Roman" w:eastAsia="仿宋" w:hAnsi="Times New Roman" w:cs="Times New Roman"/>
          <w:sz w:val="32"/>
          <w:szCs w:val="32"/>
        </w:rPr>
        <w:lastRenderedPageBreak/>
        <w:t>等项目，项目负责人每项得分</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分，第一参与人得分</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分，第二参与人得分</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分（以项目申请书为准），其余人员不得分。科研项目每人得分不超过</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3726AF8A"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3.</w:t>
      </w:r>
      <w:r w:rsidR="00F92BC2" w:rsidRPr="00B94002">
        <w:rPr>
          <w:rFonts w:ascii="Times New Roman" w:eastAsia="仿宋" w:hAnsi="Times New Roman" w:cs="Times New Roman"/>
          <w:sz w:val="32"/>
          <w:szCs w:val="32"/>
        </w:rPr>
        <w:t>出版教材、专著（</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教材专著</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0.5</w:t>
      </w:r>
      <w:r w:rsidR="00F92BC2" w:rsidRPr="00B94002">
        <w:rPr>
          <w:rFonts w:ascii="Times New Roman" w:eastAsia="仿宋" w:hAnsi="Times New Roman" w:cs="Times New Roman"/>
          <w:sz w:val="32"/>
          <w:szCs w:val="32"/>
        </w:rPr>
        <w:t>分）</w:t>
      </w:r>
    </w:p>
    <w:p w14:paraId="6229253C"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包括正式出版的教材、实验指导书、专著等。第一主编每部得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分，第二主编每部得</w:t>
      </w:r>
      <w:r w:rsidRPr="00B94002">
        <w:rPr>
          <w:rFonts w:ascii="Times New Roman" w:eastAsia="仿宋" w:hAnsi="Times New Roman" w:cs="Times New Roman"/>
          <w:sz w:val="32"/>
          <w:szCs w:val="32"/>
        </w:rPr>
        <w:t>0.4</w:t>
      </w:r>
      <w:r w:rsidRPr="00B94002">
        <w:rPr>
          <w:rFonts w:ascii="Times New Roman" w:eastAsia="仿宋" w:hAnsi="Times New Roman" w:cs="Times New Roman"/>
          <w:sz w:val="32"/>
          <w:szCs w:val="32"/>
        </w:rPr>
        <w:t>分；第一副主编每部得分</w:t>
      </w:r>
      <w:r w:rsidRPr="00B94002">
        <w:rPr>
          <w:rFonts w:ascii="Times New Roman" w:eastAsia="仿宋" w:hAnsi="Times New Roman" w:cs="Times New Roman"/>
          <w:sz w:val="32"/>
          <w:szCs w:val="32"/>
        </w:rPr>
        <w:t>0.3</w:t>
      </w:r>
      <w:r w:rsidRPr="00B94002">
        <w:rPr>
          <w:rFonts w:ascii="Times New Roman" w:eastAsia="仿宋" w:hAnsi="Times New Roman" w:cs="Times New Roman"/>
          <w:sz w:val="32"/>
          <w:szCs w:val="32"/>
        </w:rPr>
        <w:t>分，第二副主编每部得分</w:t>
      </w:r>
      <w:r w:rsidRPr="00B94002">
        <w:rPr>
          <w:rFonts w:ascii="Times New Roman" w:eastAsia="仿宋" w:hAnsi="Times New Roman" w:cs="Times New Roman"/>
          <w:sz w:val="32"/>
          <w:szCs w:val="32"/>
        </w:rPr>
        <w:t>0.2</w:t>
      </w:r>
      <w:r w:rsidRPr="00B94002">
        <w:rPr>
          <w:rFonts w:ascii="Times New Roman" w:eastAsia="仿宋" w:hAnsi="Times New Roman" w:cs="Times New Roman"/>
          <w:sz w:val="32"/>
          <w:szCs w:val="32"/>
        </w:rPr>
        <w:t>分。其余人员不得分。出版教材、专著每人得分不超过</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5F866269"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4.</w:t>
      </w:r>
      <w:r w:rsidR="00F92BC2" w:rsidRPr="00B94002">
        <w:rPr>
          <w:rFonts w:ascii="Times New Roman" w:eastAsia="仿宋" w:hAnsi="Times New Roman" w:cs="Times New Roman"/>
          <w:sz w:val="32"/>
          <w:szCs w:val="32"/>
        </w:rPr>
        <w:t>授权专利（</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专利</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0.5</w:t>
      </w:r>
      <w:r w:rsidR="00F92BC2" w:rsidRPr="00B94002">
        <w:rPr>
          <w:rFonts w:ascii="Times New Roman" w:eastAsia="仿宋" w:hAnsi="Times New Roman" w:cs="Times New Roman"/>
          <w:sz w:val="32"/>
          <w:szCs w:val="32"/>
        </w:rPr>
        <w:t>分）</w:t>
      </w:r>
    </w:p>
    <w:p w14:paraId="417A3A66"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授权专利主要包括发明专利、实用新型专利、软件著作权等，其工作量只计算专利第</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授权人工作量。发明专利、软件著作每项计</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分，实用新型专利每项计</w:t>
      </w:r>
      <w:r w:rsidRPr="00B94002">
        <w:rPr>
          <w:rFonts w:ascii="Times New Roman" w:eastAsia="仿宋" w:hAnsi="Times New Roman" w:cs="Times New Roman"/>
          <w:sz w:val="32"/>
          <w:szCs w:val="32"/>
        </w:rPr>
        <w:t>0.3</w:t>
      </w:r>
      <w:r w:rsidRPr="00B94002">
        <w:rPr>
          <w:rFonts w:ascii="Times New Roman" w:eastAsia="仿宋" w:hAnsi="Times New Roman" w:cs="Times New Roman"/>
          <w:sz w:val="32"/>
          <w:szCs w:val="32"/>
        </w:rPr>
        <w:t>分。授权专利每人得分不超过</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091F363F" w14:textId="77777777" w:rsidR="00F92BC2" w:rsidRPr="00B94002" w:rsidRDefault="006861D8" w:rsidP="00F92BC2">
      <w:pPr>
        <w:ind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5.</w:t>
      </w:r>
      <w:r w:rsidR="00F92BC2" w:rsidRPr="00B94002">
        <w:rPr>
          <w:rFonts w:ascii="Times New Roman" w:eastAsia="仿宋" w:hAnsi="Times New Roman" w:cs="Times New Roman"/>
          <w:sz w:val="32"/>
          <w:szCs w:val="32"/>
        </w:rPr>
        <w:t>获奖（</w:t>
      </w:r>
      <w:r w:rsidR="00F92BC2" w:rsidRPr="00B94002">
        <w:rPr>
          <w:rFonts w:ascii="Times New Roman" w:eastAsia="仿宋" w:hAnsi="Times New Roman" w:cs="Times New Roman"/>
          <w:sz w:val="32"/>
          <w:szCs w:val="32"/>
        </w:rPr>
        <w:t>C</w:t>
      </w:r>
      <w:r w:rsidR="00F92BC2" w:rsidRPr="00B94002">
        <w:rPr>
          <w:rFonts w:ascii="Times New Roman" w:eastAsia="仿宋" w:hAnsi="Times New Roman" w:cs="Times New Roman"/>
          <w:sz w:val="32"/>
          <w:szCs w:val="32"/>
          <w:vertAlign w:val="subscript"/>
        </w:rPr>
        <w:t>获奖</w:t>
      </w:r>
      <w:r w:rsidR="00F92BC2" w:rsidRPr="00B94002">
        <w:rPr>
          <w:rFonts w:ascii="Times New Roman" w:eastAsia="仿宋" w:hAnsi="Times New Roman" w:cs="Times New Roman"/>
          <w:sz w:val="32"/>
          <w:szCs w:val="32"/>
        </w:rPr>
        <w:t>；</w:t>
      </w:r>
      <w:r w:rsidR="00F92BC2" w:rsidRPr="00B94002">
        <w:rPr>
          <w:rFonts w:ascii="Times New Roman" w:eastAsia="仿宋" w:hAnsi="Times New Roman" w:cs="Times New Roman"/>
          <w:sz w:val="32"/>
          <w:szCs w:val="32"/>
        </w:rPr>
        <w:t>0.5</w:t>
      </w:r>
      <w:r w:rsidR="00F92BC2" w:rsidRPr="00B94002">
        <w:rPr>
          <w:rFonts w:ascii="Times New Roman" w:eastAsia="仿宋" w:hAnsi="Times New Roman" w:cs="Times New Roman"/>
          <w:sz w:val="32"/>
          <w:szCs w:val="32"/>
        </w:rPr>
        <w:t>分）</w:t>
      </w:r>
    </w:p>
    <w:p w14:paraId="0D70C48A" w14:textId="77777777" w:rsidR="00F92BC2" w:rsidRPr="00B94002" w:rsidRDefault="00F92BC2" w:rsidP="00F92BC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获奖包括科研获奖、推广获奖、教改项目获奖等。国家级、省部级、厅</w:t>
      </w:r>
      <w:proofErr w:type="gramStart"/>
      <w:r w:rsidRPr="00B94002">
        <w:rPr>
          <w:rFonts w:ascii="Times New Roman" w:eastAsia="仿宋" w:hAnsi="Times New Roman" w:cs="Times New Roman"/>
          <w:sz w:val="32"/>
          <w:szCs w:val="32"/>
        </w:rPr>
        <w:t>局级等</w:t>
      </w:r>
      <w:proofErr w:type="gramEnd"/>
      <w:r w:rsidRPr="00B94002">
        <w:rPr>
          <w:rFonts w:ascii="Times New Roman" w:eastAsia="仿宋" w:hAnsi="Times New Roman" w:cs="Times New Roman"/>
          <w:sz w:val="32"/>
          <w:szCs w:val="32"/>
        </w:rPr>
        <w:t>获奖前</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名均得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分，校内各项获奖前</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名均得</w:t>
      </w:r>
      <w:r w:rsidRPr="00B94002">
        <w:rPr>
          <w:rFonts w:ascii="Times New Roman" w:eastAsia="仿宋" w:hAnsi="Times New Roman" w:cs="Times New Roman"/>
          <w:sz w:val="32"/>
          <w:szCs w:val="32"/>
        </w:rPr>
        <w:t>0.3</w:t>
      </w:r>
      <w:r w:rsidRPr="00B94002">
        <w:rPr>
          <w:rFonts w:ascii="Times New Roman" w:eastAsia="仿宋" w:hAnsi="Times New Roman" w:cs="Times New Roman"/>
          <w:sz w:val="32"/>
          <w:szCs w:val="32"/>
        </w:rPr>
        <w:t>分，其余人员不得分。同一项目获奖以最高等次认定。获奖每人得分不超过</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3A3097B5"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w:t>
      </w:r>
      <w:r w:rsidR="006861D8">
        <w:rPr>
          <w:rFonts w:ascii="Times New Roman" w:eastAsia="仿宋" w:hAnsi="Times New Roman" w:cs="Times New Roman" w:hint="eastAsia"/>
          <w:b/>
          <w:sz w:val="32"/>
          <w:szCs w:val="32"/>
        </w:rPr>
        <w:t>三</w:t>
      </w:r>
      <w:r w:rsidRPr="00B94002">
        <w:rPr>
          <w:rFonts w:ascii="Times New Roman" w:eastAsia="仿宋" w:hAnsi="Times New Roman" w:cs="Times New Roman"/>
          <w:b/>
          <w:sz w:val="32"/>
          <w:szCs w:val="32"/>
        </w:rPr>
        <w:t>）教学实验人员主要业绩考核（</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2</w:t>
      </w:r>
      <w:r w:rsidRPr="00B94002">
        <w:rPr>
          <w:rFonts w:ascii="Times New Roman" w:eastAsia="仿宋" w:hAnsi="Times New Roman" w:cs="Times New Roman"/>
          <w:b/>
          <w:sz w:val="32"/>
          <w:szCs w:val="32"/>
        </w:rPr>
        <w:t>；总分</w:t>
      </w:r>
      <w:r w:rsidRPr="00B94002">
        <w:rPr>
          <w:rFonts w:ascii="Times New Roman" w:eastAsia="仿宋" w:hAnsi="Times New Roman" w:cs="Times New Roman"/>
          <w:b/>
          <w:sz w:val="32"/>
          <w:szCs w:val="32"/>
        </w:rPr>
        <w:t>70</w:t>
      </w:r>
      <w:r w:rsidRPr="00B94002">
        <w:rPr>
          <w:rFonts w:ascii="Times New Roman" w:eastAsia="仿宋" w:hAnsi="Times New Roman" w:cs="Times New Roman"/>
          <w:b/>
          <w:sz w:val="32"/>
          <w:szCs w:val="32"/>
        </w:rPr>
        <w:t>分）</w:t>
      </w:r>
    </w:p>
    <w:p w14:paraId="7538CFB8"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2</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实验教学</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 S</w:t>
      </w:r>
      <w:r w:rsidRPr="00B94002">
        <w:rPr>
          <w:rFonts w:ascii="Times New Roman" w:eastAsia="仿宋" w:hAnsi="Times New Roman" w:cs="Times New Roman"/>
          <w:b/>
          <w:sz w:val="32"/>
          <w:szCs w:val="32"/>
          <w:vertAlign w:val="subscript"/>
        </w:rPr>
        <w:t>科研</w:t>
      </w:r>
    </w:p>
    <w:p w14:paraId="1F85C54D"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1.</w:t>
      </w:r>
      <w:r w:rsidRPr="00B94002">
        <w:rPr>
          <w:rFonts w:ascii="Times New Roman" w:eastAsia="仿宋" w:hAnsi="Times New Roman" w:cs="Times New Roman"/>
          <w:b/>
          <w:sz w:val="32"/>
          <w:szCs w:val="32"/>
        </w:rPr>
        <w:t>实验教学任务（</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实验教学</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40</w:t>
      </w:r>
      <w:r w:rsidRPr="00B94002">
        <w:rPr>
          <w:rFonts w:ascii="Times New Roman" w:eastAsia="仿宋" w:hAnsi="Times New Roman" w:cs="Times New Roman"/>
          <w:b/>
          <w:sz w:val="32"/>
          <w:szCs w:val="32"/>
        </w:rPr>
        <w:t>分）</w:t>
      </w:r>
    </w:p>
    <w:p w14:paraId="69EECD6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实验教学任务依据课程教学大纲，按照教学实验、外业</w:t>
      </w:r>
      <w:r w:rsidRPr="00B94002">
        <w:rPr>
          <w:rFonts w:ascii="Times New Roman" w:eastAsia="仿宋" w:hAnsi="Times New Roman" w:cs="Times New Roman"/>
          <w:sz w:val="32"/>
          <w:szCs w:val="32"/>
        </w:rPr>
        <w:lastRenderedPageBreak/>
        <w:t>实习、内业实习、课程实训等计算工作量。</w:t>
      </w:r>
    </w:p>
    <w:p w14:paraId="094AA54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）计算依据</w:t>
      </w:r>
    </w:p>
    <w:p w14:paraId="0FB2C1B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教学实验</w:t>
      </w:r>
      <w:r w:rsidRPr="00B94002">
        <w:rPr>
          <w:rFonts w:ascii="Times New Roman" w:eastAsia="仿宋" w:hAnsi="Times New Roman" w:cs="Times New Roman"/>
          <w:sz w:val="32"/>
          <w:szCs w:val="32"/>
        </w:rPr>
        <w:t>：依据课程教学大纲计算</w:t>
      </w:r>
    </w:p>
    <w:p w14:paraId="57BDB90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外业实习</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学时</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班</w:t>
      </w:r>
    </w:p>
    <w:p w14:paraId="246F586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内业实习</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学时</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班</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天</w:t>
      </w:r>
    </w:p>
    <w:p w14:paraId="5E9FE0C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课程实训</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学时</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班</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天</w:t>
      </w:r>
    </w:p>
    <w:p w14:paraId="367F1F5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个人实验教学工作量</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教学实验</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外业实习</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内业实习</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课程实训</w:t>
      </w:r>
    </w:p>
    <w:p w14:paraId="45E124E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）工作量分值计算</w:t>
      </w:r>
    </w:p>
    <w:p w14:paraId="6952119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根据本年度教学实验人员完成的实验教学工作量情况，以本年度个人最大工作量（</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实验教学工作量</w:t>
      </w:r>
      <w:r w:rsidRPr="00B94002">
        <w:rPr>
          <w:rFonts w:ascii="Times New Roman" w:eastAsia="仿宋" w:hAnsi="Times New Roman" w:cs="Times New Roman"/>
          <w:sz w:val="32"/>
          <w:szCs w:val="32"/>
        </w:rPr>
        <w:t>）为基准，得分</w:t>
      </w:r>
      <w:r w:rsidRPr="00B94002">
        <w:rPr>
          <w:rFonts w:ascii="Times New Roman" w:eastAsia="仿宋" w:hAnsi="Times New Roman" w:cs="Times New Roman"/>
          <w:sz w:val="32"/>
          <w:szCs w:val="32"/>
        </w:rPr>
        <w:t>40</w:t>
      </w:r>
      <w:r w:rsidRPr="00B94002">
        <w:rPr>
          <w:rFonts w:ascii="Times New Roman" w:eastAsia="仿宋" w:hAnsi="Times New Roman" w:cs="Times New Roman"/>
          <w:sz w:val="32"/>
          <w:szCs w:val="32"/>
        </w:rPr>
        <w:t>分，其余人员与其比值再乘以</w:t>
      </w:r>
      <w:r w:rsidRPr="00B94002">
        <w:rPr>
          <w:rFonts w:ascii="Times New Roman" w:eastAsia="仿宋" w:hAnsi="Times New Roman" w:cs="Times New Roman"/>
          <w:sz w:val="32"/>
          <w:szCs w:val="32"/>
        </w:rPr>
        <w:t>40</w:t>
      </w:r>
      <w:r w:rsidRPr="00B94002">
        <w:rPr>
          <w:rFonts w:ascii="Times New Roman" w:eastAsia="仿宋" w:hAnsi="Times New Roman" w:cs="Times New Roman"/>
          <w:sz w:val="32"/>
          <w:szCs w:val="32"/>
        </w:rPr>
        <w:t>，即为个人实验教学工作得分。</w:t>
      </w:r>
    </w:p>
    <w:p w14:paraId="0C793C2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实验教学</w:t>
      </w:r>
      <w:r w:rsidRPr="00B94002">
        <w:rPr>
          <w:rFonts w:ascii="Times New Roman" w:eastAsia="仿宋" w:hAnsi="Times New Roman" w:cs="Times New Roman"/>
          <w:sz w:val="32"/>
          <w:szCs w:val="32"/>
        </w:rPr>
        <w:t>=40* A</w:t>
      </w:r>
      <w:r w:rsidRPr="00B94002">
        <w:rPr>
          <w:rFonts w:ascii="Times New Roman" w:eastAsia="仿宋" w:hAnsi="Times New Roman" w:cs="Times New Roman"/>
          <w:sz w:val="32"/>
          <w:szCs w:val="32"/>
          <w:vertAlign w:val="subscript"/>
        </w:rPr>
        <w:t>个人实验教学工作量</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实验教学工作量</w:t>
      </w:r>
    </w:p>
    <w:p w14:paraId="220642EC"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2.</w:t>
      </w:r>
      <w:r w:rsidRPr="00B94002">
        <w:rPr>
          <w:rFonts w:ascii="Times New Roman" w:eastAsia="仿宋" w:hAnsi="Times New Roman" w:cs="Times New Roman"/>
          <w:b/>
          <w:sz w:val="32"/>
          <w:szCs w:val="32"/>
        </w:rPr>
        <w:t>实验室管理工作量（</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25</w:t>
      </w:r>
      <w:r w:rsidRPr="00B94002">
        <w:rPr>
          <w:rFonts w:ascii="Times New Roman" w:eastAsia="仿宋" w:hAnsi="Times New Roman" w:cs="Times New Roman"/>
          <w:b/>
          <w:sz w:val="32"/>
          <w:szCs w:val="32"/>
        </w:rPr>
        <w:t>分）</w:t>
      </w:r>
    </w:p>
    <w:p w14:paraId="6542108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实验室管理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小型仪器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大型仪器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实验室开放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实验室公益</w:t>
      </w:r>
    </w:p>
    <w:p w14:paraId="3280FF1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）安全管理（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19C7968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在保证全年实验室卫生状况良好、水电暖门窗及仪器设备安全运行、无重大安全事故前提下，根据本年度所有实验人员负责管理的实验室面积大小确定分值。</w:t>
      </w:r>
    </w:p>
    <w:p w14:paraId="18E5E20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以本年度管理的最大实验室面积（</w:t>
      </w:r>
      <w:proofErr w:type="spellStart"/>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）为基准，其余人员管理的实验室面积与其比值乘以</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即为该部分得</w:t>
      </w:r>
      <w:r w:rsidRPr="00B94002">
        <w:rPr>
          <w:rFonts w:ascii="Times New Roman" w:eastAsia="仿宋" w:hAnsi="Times New Roman" w:cs="Times New Roman"/>
          <w:sz w:val="32"/>
          <w:szCs w:val="32"/>
        </w:rPr>
        <w:lastRenderedPageBreak/>
        <w:t>分值</w:t>
      </w:r>
    </w:p>
    <w:p w14:paraId="461DEAF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=15*B</w:t>
      </w:r>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w:t>
      </w:r>
      <w:proofErr w:type="spellStart"/>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实验室面积</w:t>
      </w:r>
    </w:p>
    <w:p w14:paraId="04CC8C5C"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特别说明：</w:t>
      </w:r>
    </w:p>
    <w:p w14:paraId="36314B7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出现下列情况，将从本人该项得分（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）中予以扣除，以扣除后的得分为该项最终得分。</w:t>
      </w:r>
    </w:p>
    <w:p w14:paraId="1C29B86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发生重大安全事故，本项得分为</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w:t>
      </w:r>
    </w:p>
    <w:p w14:paraId="07931D0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发生水电门窗等安全事件，未及时上报有关部门处理，造成较大影响的，每次扣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分，本项累计扣完为止；</w:t>
      </w:r>
    </w:p>
    <w:p w14:paraId="31CD93C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实验室安全检查过程中被学校相关处室（督导组）通报，未及时整改，一次扣</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分，本项扣分累计扣完为止；</w:t>
      </w:r>
    </w:p>
    <w:p w14:paraId="36ABD56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无正当理由，拒不配合学校、学院实验室安全检查工作，每次扣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分，本项累计扣分上不封顶。</w:t>
      </w:r>
    </w:p>
    <w:p w14:paraId="792761A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）小型仪器（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小型仪器</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6DB3B0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小型仪器指单价</w:t>
      </w:r>
      <w:r w:rsidRPr="00B94002">
        <w:rPr>
          <w:rFonts w:ascii="Times New Roman" w:eastAsia="仿宋" w:hAnsi="Times New Roman" w:cs="Times New Roman"/>
          <w:sz w:val="32"/>
          <w:szCs w:val="32"/>
        </w:rPr>
        <w:t>1000</w:t>
      </w:r>
      <w:r w:rsidRPr="00B94002">
        <w:rPr>
          <w:rFonts w:ascii="Times New Roman" w:eastAsia="仿宋" w:hAnsi="Times New Roman" w:cs="Times New Roman"/>
          <w:sz w:val="32"/>
          <w:szCs w:val="32"/>
        </w:rPr>
        <w:t>元以上</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元以下仪器设备。</w:t>
      </w:r>
    </w:p>
    <w:p w14:paraId="53758930"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，保证实验课程正常运行，得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5F1CCF1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6F41078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2CCAE15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仪器设备管理责任心不强，不能保证实验课程正常运行，得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7E34C1D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）大型仪器（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大型仪器</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48FC53A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大型仪器指单价</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元以上的仪器设备。</w:t>
      </w:r>
    </w:p>
    <w:p w14:paraId="13212620"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9C05CE8"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②</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以上，基本能保证实验课程正常运行，得</w:t>
      </w:r>
      <w:r w:rsidRPr="00B94002">
        <w:rPr>
          <w:rFonts w:ascii="Times New Roman" w:eastAsia="仿宋" w:hAnsi="Times New Roman" w:cs="Times New Roman"/>
          <w:sz w:val="32"/>
          <w:szCs w:val="32"/>
        </w:rPr>
        <w:t>0.7</w:t>
      </w:r>
      <w:r w:rsidRPr="00B94002">
        <w:rPr>
          <w:rFonts w:ascii="Times New Roman" w:eastAsia="仿宋" w:hAnsi="Times New Roman" w:cs="Times New Roman"/>
          <w:sz w:val="32"/>
          <w:szCs w:val="32"/>
        </w:rPr>
        <w:t>分；</w:t>
      </w:r>
    </w:p>
    <w:p w14:paraId="63B934D4"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③</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532C8F4B"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④</w:t>
      </w:r>
      <w:r w:rsidRPr="00B94002">
        <w:rPr>
          <w:rFonts w:ascii="Times New Roman" w:eastAsia="仿宋" w:hAnsi="Times New Roman" w:cs="Times New Roman"/>
          <w:sz w:val="32"/>
          <w:szCs w:val="32"/>
        </w:rPr>
        <w:t>仪器设备管理责任心不强，不能保证实验课程正常运行，得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6F8207C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）行政管理（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A70A3A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实验室中心主任、支部书记得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E43E39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实验室中心副主任得</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0D7FC79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专业实验室主任得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A19BA4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支部委员得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480B693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）实验室建设（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8D04AE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在实验室规划、制度建设、仪器建设等方面，提出合理化建议，或参与具体工作，凡参与者得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69D67DA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6</w:t>
      </w:r>
      <w:r w:rsidRPr="00B94002">
        <w:rPr>
          <w:rFonts w:ascii="Times New Roman" w:eastAsia="仿宋" w:hAnsi="Times New Roman" w:cs="Times New Roman"/>
          <w:sz w:val="32"/>
          <w:szCs w:val="32"/>
        </w:rPr>
        <w:t>）实验室开放（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实验室开放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49F1B5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主要指研究生、本科生进入教学实验室</w:t>
      </w:r>
      <w:proofErr w:type="gramStart"/>
      <w:r w:rsidRPr="00B94002">
        <w:rPr>
          <w:rFonts w:ascii="Times New Roman" w:eastAsia="仿宋" w:hAnsi="Times New Roman" w:cs="Times New Roman"/>
          <w:sz w:val="32"/>
          <w:szCs w:val="32"/>
        </w:rPr>
        <w:t>开展科创</w:t>
      </w:r>
      <w:proofErr w:type="gramEnd"/>
      <w:r w:rsidRPr="00B94002">
        <w:rPr>
          <w:rFonts w:ascii="Times New Roman" w:eastAsia="仿宋" w:hAnsi="Times New Roman" w:cs="Times New Roman"/>
          <w:sz w:val="32"/>
          <w:szCs w:val="32"/>
        </w:rPr>
        <w:t>活动或与论文相关实验，以实验室开放记录为准，</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人以上计</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人以下计</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分，没有则不得分。</w:t>
      </w:r>
    </w:p>
    <w:p w14:paraId="46E9219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w:t>
      </w:r>
      <w:r w:rsidRPr="00B94002">
        <w:rPr>
          <w:rFonts w:ascii="Times New Roman" w:eastAsia="仿宋" w:hAnsi="Times New Roman" w:cs="Times New Roman"/>
          <w:sz w:val="32"/>
          <w:szCs w:val="32"/>
        </w:rPr>
        <w:t>7</w:t>
      </w:r>
      <w:r w:rsidRPr="00B94002">
        <w:rPr>
          <w:rFonts w:ascii="Times New Roman" w:eastAsia="仿宋" w:hAnsi="Times New Roman" w:cs="Times New Roman"/>
          <w:sz w:val="32"/>
          <w:szCs w:val="32"/>
        </w:rPr>
        <w:t>）实验室公益（</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实验室公益</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8B9714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主要指本年度实验室运行过程中，完成与实验室相关的责任不明确的公共事务。本项加分由个人提出，评议考核</w:t>
      </w:r>
      <w:r w:rsidR="006861D8">
        <w:rPr>
          <w:rFonts w:ascii="Times New Roman" w:eastAsia="仿宋" w:hAnsi="Times New Roman" w:cs="Times New Roman" w:hint="eastAsia"/>
          <w:sz w:val="32"/>
          <w:szCs w:val="32"/>
        </w:rPr>
        <w:t>工作</w:t>
      </w:r>
      <w:r w:rsidRPr="00B94002">
        <w:rPr>
          <w:rFonts w:ascii="Times New Roman" w:eastAsia="仿宋" w:hAnsi="Times New Roman" w:cs="Times New Roman"/>
          <w:sz w:val="32"/>
          <w:szCs w:val="32"/>
        </w:rPr>
        <w:t>组核定分值。本项得分不超过</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D3C3E3B"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w:t>
      </w:r>
      <w:r w:rsidR="006861D8">
        <w:rPr>
          <w:rFonts w:ascii="Times New Roman" w:eastAsia="仿宋" w:hAnsi="Times New Roman" w:cs="Times New Roman" w:hint="eastAsia"/>
          <w:b/>
          <w:sz w:val="32"/>
          <w:szCs w:val="32"/>
        </w:rPr>
        <w:t>四</w:t>
      </w:r>
      <w:r w:rsidRPr="00B94002">
        <w:rPr>
          <w:rFonts w:ascii="Times New Roman" w:eastAsia="仿宋" w:hAnsi="Times New Roman" w:cs="Times New Roman"/>
          <w:b/>
          <w:sz w:val="32"/>
          <w:szCs w:val="32"/>
        </w:rPr>
        <w:t>）科研平台人员业绩考核（</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3</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70</w:t>
      </w:r>
      <w:r w:rsidRPr="00B94002">
        <w:rPr>
          <w:rFonts w:ascii="Times New Roman" w:eastAsia="仿宋" w:hAnsi="Times New Roman" w:cs="Times New Roman"/>
          <w:b/>
          <w:sz w:val="32"/>
          <w:szCs w:val="32"/>
        </w:rPr>
        <w:t>分）</w:t>
      </w:r>
    </w:p>
    <w:p w14:paraId="0B2C6488"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3</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平台实验</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 S</w:t>
      </w:r>
      <w:r w:rsidRPr="00B94002">
        <w:rPr>
          <w:rFonts w:ascii="Times New Roman" w:eastAsia="仿宋" w:hAnsi="Times New Roman" w:cs="Times New Roman"/>
          <w:b/>
          <w:sz w:val="32"/>
          <w:szCs w:val="32"/>
          <w:vertAlign w:val="subscript"/>
        </w:rPr>
        <w:t>科研</w:t>
      </w:r>
    </w:p>
    <w:p w14:paraId="41197C10"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1.</w:t>
      </w:r>
      <w:r w:rsidRPr="00B94002">
        <w:rPr>
          <w:rFonts w:ascii="Times New Roman" w:eastAsia="仿宋" w:hAnsi="Times New Roman" w:cs="Times New Roman"/>
          <w:b/>
          <w:sz w:val="32"/>
          <w:szCs w:val="32"/>
        </w:rPr>
        <w:t>平台实验工作量（</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平台实验</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40</w:t>
      </w:r>
      <w:r w:rsidRPr="00B94002">
        <w:rPr>
          <w:rFonts w:ascii="Times New Roman" w:eastAsia="仿宋" w:hAnsi="Times New Roman" w:cs="Times New Roman"/>
          <w:b/>
          <w:sz w:val="32"/>
          <w:szCs w:val="32"/>
        </w:rPr>
        <w:t>分）</w:t>
      </w:r>
    </w:p>
    <w:p w14:paraId="09B956A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依据本年度大型仪器共享平台开放总体情况，按照运行机时数（权重</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分）、分析样品数量（权重</w:t>
      </w:r>
      <w:r w:rsidRPr="00B94002">
        <w:rPr>
          <w:rFonts w:ascii="Times New Roman" w:eastAsia="仿宋" w:hAnsi="Times New Roman" w:cs="Times New Roman"/>
          <w:sz w:val="32"/>
          <w:szCs w:val="32"/>
        </w:rPr>
        <w:t>0.4</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16</w:t>
      </w:r>
      <w:r w:rsidRPr="00B94002">
        <w:rPr>
          <w:rFonts w:ascii="Times New Roman" w:eastAsia="仿宋" w:hAnsi="Times New Roman" w:cs="Times New Roman"/>
          <w:sz w:val="32"/>
          <w:szCs w:val="32"/>
        </w:rPr>
        <w:t>分）、收费金额（权重</w:t>
      </w:r>
      <w:r w:rsidRPr="00B94002">
        <w:rPr>
          <w:rFonts w:ascii="Times New Roman" w:eastAsia="仿宋" w:hAnsi="Times New Roman" w:cs="Times New Roman"/>
          <w:sz w:val="32"/>
          <w:szCs w:val="32"/>
        </w:rPr>
        <w:t>0.1</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分）等（以大型仪器共享平台系统数据为准）加权核定工作量分值。</w:t>
      </w:r>
    </w:p>
    <w:p w14:paraId="263EA45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平台实验</w:t>
      </w:r>
      <w:r w:rsidRPr="00B94002">
        <w:rPr>
          <w:rFonts w:ascii="Times New Roman" w:eastAsia="仿宋" w:hAnsi="Times New Roman" w:cs="Times New Roman"/>
          <w:b/>
          <w:sz w:val="32"/>
          <w:szCs w:val="32"/>
        </w:rPr>
        <w:t>=</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运行机时</w:t>
      </w:r>
      <w:r w:rsidRPr="00B94002">
        <w:rPr>
          <w:rFonts w:ascii="Times New Roman" w:eastAsia="仿宋" w:hAnsi="Times New Roman" w:cs="Times New Roman"/>
          <w:b/>
          <w:sz w:val="32"/>
          <w:szCs w:val="32"/>
        </w:rPr>
        <w:t>+</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样品数量</w:t>
      </w:r>
      <w:r w:rsidRPr="00B94002">
        <w:rPr>
          <w:rFonts w:ascii="Times New Roman" w:eastAsia="仿宋" w:hAnsi="Times New Roman" w:cs="Times New Roman"/>
          <w:b/>
          <w:sz w:val="32"/>
          <w:szCs w:val="32"/>
        </w:rPr>
        <w:t>+</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收费金额</w:t>
      </w:r>
    </w:p>
    <w:p w14:paraId="4C330BEC"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）运行机时工作量分值计算（</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运行机时</w:t>
      </w:r>
      <w:r w:rsidRPr="00B94002">
        <w:rPr>
          <w:rFonts w:ascii="Times New Roman" w:eastAsia="仿宋" w:hAnsi="Times New Roman" w:cs="Times New Roman"/>
          <w:sz w:val="32"/>
          <w:szCs w:val="32"/>
        </w:rPr>
        <w:t>）</w:t>
      </w:r>
    </w:p>
    <w:p w14:paraId="5D5D3BA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以本年度个人最大工作量（</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运行机时</w:t>
      </w:r>
      <w:r w:rsidRPr="00B94002">
        <w:rPr>
          <w:rFonts w:ascii="Times New Roman" w:eastAsia="仿宋" w:hAnsi="Times New Roman" w:cs="Times New Roman"/>
          <w:sz w:val="32"/>
          <w:szCs w:val="32"/>
        </w:rPr>
        <w:t>）为基准，得</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分，其余人员与其比值再乘以</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，即为个人运行机时工作量得分。</w:t>
      </w:r>
    </w:p>
    <w:p w14:paraId="5CC6EE47" w14:textId="77777777" w:rsidR="00515807" w:rsidRPr="00B94002" w:rsidRDefault="00515807" w:rsidP="00B94002">
      <w:pPr>
        <w:ind w:firstLine="640"/>
        <w:rPr>
          <w:rFonts w:ascii="Times New Roman" w:eastAsia="仿宋" w:hAnsi="Times New Roman" w:cs="Times New Roman"/>
          <w:sz w:val="32"/>
          <w:szCs w:val="32"/>
          <w:vertAlign w:val="subscript"/>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运行机时</w:t>
      </w:r>
      <w:r w:rsidRPr="00B94002">
        <w:rPr>
          <w:rFonts w:ascii="Times New Roman" w:eastAsia="仿宋" w:hAnsi="Times New Roman" w:cs="Times New Roman"/>
          <w:sz w:val="32"/>
          <w:szCs w:val="32"/>
        </w:rPr>
        <w:t>=20* A</w:t>
      </w:r>
      <w:r w:rsidRPr="00B94002">
        <w:rPr>
          <w:rFonts w:ascii="Times New Roman" w:eastAsia="仿宋" w:hAnsi="Times New Roman" w:cs="Times New Roman"/>
          <w:sz w:val="32"/>
          <w:szCs w:val="32"/>
          <w:vertAlign w:val="subscript"/>
        </w:rPr>
        <w:t>个人运行机时工作量</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运行机时工作量</w:t>
      </w:r>
    </w:p>
    <w:p w14:paraId="56B00DD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）分析样品数量工作量分值计算（</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样品数量</w:t>
      </w:r>
      <w:r w:rsidRPr="00B94002">
        <w:rPr>
          <w:rFonts w:ascii="Times New Roman" w:eastAsia="仿宋" w:hAnsi="Times New Roman" w:cs="Times New Roman"/>
          <w:sz w:val="32"/>
          <w:szCs w:val="32"/>
        </w:rPr>
        <w:t>）</w:t>
      </w:r>
    </w:p>
    <w:p w14:paraId="3B10724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以本年度个人分析最大样品数量（</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样品数量</w:t>
      </w:r>
      <w:r w:rsidRPr="00B94002">
        <w:rPr>
          <w:rFonts w:ascii="Times New Roman" w:eastAsia="仿宋" w:hAnsi="Times New Roman" w:cs="Times New Roman"/>
          <w:sz w:val="32"/>
          <w:szCs w:val="32"/>
        </w:rPr>
        <w:t>）为基准，得</w:t>
      </w:r>
      <w:r w:rsidRPr="00B94002">
        <w:rPr>
          <w:rFonts w:ascii="Times New Roman" w:eastAsia="仿宋" w:hAnsi="Times New Roman" w:cs="Times New Roman"/>
          <w:sz w:val="32"/>
          <w:szCs w:val="32"/>
        </w:rPr>
        <w:t>16</w:t>
      </w:r>
      <w:r w:rsidRPr="00B94002">
        <w:rPr>
          <w:rFonts w:ascii="Times New Roman" w:eastAsia="仿宋" w:hAnsi="Times New Roman" w:cs="Times New Roman"/>
          <w:sz w:val="32"/>
          <w:szCs w:val="32"/>
        </w:rPr>
        <w:t>分，其余人员与其比值再乘以</w:t>
      </w:r>
      <w:r w:rsidRPr="00B94002">
        <w:rPr>
          <w:rFonts w:ascii="Times New Roman" w:eastAsia="仿宋" w:hAnsi="Times New Roman" w:cs="Times New Roman"/>
          <w:sz w:val="32"/>
          <w:szCs w:val="32"/>
        </w:rPr>
        <w:t>16</w:t>
      </w:r>
      <w:r w:rsidRPr="00B94002">
        <w:rPr>
          <w:rFonts w:ascii="Times New Roman" w:eastAsia="仿宋" w:hAnsi="Times New Roman" w:cs="Times New Roman"/>
          <w:sz w:val="32"/>
          <w:szCs w:val="32"/>
        </w:rPr>
        <w:t>，即为个人分析样品数量工作量得分。</w:t>
      </w:r>
    </w:p>
    <w:p w14:paraId="00FC36CE" w14:textId="77777777" w:rsidR="00515807" w:rsidRPr="00B94002" w:rsidRDefault="00515807" w:rsidP="00B94002">
      <w:pPr>
        <w:ind w:firstLine="640"/>
        <w:rPr>
          <w:rFonts w:ascii="Times New Roman" w:eastAsia="仿宋" w:hAnsi="Times New Roman" w:cs="Times New Roman"/>
          <w:sz w:val="32"/>
          <w:szCs w:val="32"/>
          <w:vertAlign w:val="subscript"/>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样品数量</w:t>
      </w:r>
      <w:r w:rsidRPr="00B94002">
        <w:rPr>
          <w:rFonts w:ascii="Times New Roman" w:eastAsia="仿宋" w:hAnsi="Times New Roman" w:cs="Times New Roman"/>
          <w:sz w:val="32"/>
          <w:szCs w:val="32"/>
        </w:rPr>
        <w:t>=16* A</w:t>
      </w:r>
      <w:r w:rsidRPr="00B94002">
        <w:rPr>
          <w:rFonts w:ascii="Times New Roman" w:eastAsia="仿宋" w:hAnsi="Times New Roman" w:cs="Times New Roman"/>
          <w:sz w:val="32"/>
          <w:szCs w:val="32"/>
          <w:vertAlign w:val="subscript"/>
        </w:rPr>
        <w:t>个人分析样品数量</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样品数量</w:t>
      </w:r>
    </w:p>
    <w:p w14:paraId="66CF34B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）收费金额分值计算（</w:t>
      </w: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收费</w:t>
      </w:r>
      <w:r w:rsidRPr="00B94002">
        <w:rPr>
          <w:rFonts w:ascii="Times New Roman" w:eastAsia="仿宋" w:hAnsi="Times New Roman" w:cs="Times New Roman"/>
          <w:sz w:val="32"/>
          <w:szCs w:val="32"/>
        </w:rPr>
        <w:t>）</w:t>
      </w:r>
    </w:p>
    <w:p w14:paraId="3626D71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以本年度个人最大收费金额（</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收费金额</w:t>
      </w:r>
      <w:r w:rsidRPr="00B94002">
        <w:rPr>
          <w:rFonts w:ascii="Times New Roman" w:eastAsia="仿宋" w:hAnsi="Times New Roman" w:cs="Times New Roman"/>
          <w:sz w:val="32"/>
          <w:szCs w:val="32"/>
        </w:rPr>
        <w:t>）为基准，得</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分，其余人员与其比值再乘以</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，即为个人运行机时工作量得分。</w:t>
      </w:r>
    </w:p>
    <w:p w14:paraId="0B16FEB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收费</w:t>
      </w:r>
      <w:r w:rsidRPr="00B94002">
        <w:rPr>
          <w:rFonts w:ascii="Times New Roman" w:eastAsia="仿宋" w:hAnsi="Times New Roman" w:cs="Times New Roman"/>
          <w:sz w:val="32"/>
          <w:szCs w:val="32"/>
        </w:rPr>
        <w:t>=4* A</w:t>
      </w:r>
      <w:r w:rsidRPr="00B94002">
        <w:rPr>
          <w:rFonts w:ascii="Times New Roman" w:eastAsia="仿宋" w:hAnsi="Times New Roman" w:cs="Times New Roman"/>
          <w:sz w:val="32"/>
          <w:szCs w:val="32"/>
          <w:vertAlign w:val="subscript"/>
        </w:rPr>
        <w:t>个人收费金额</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max</w:t>
      </w:r>
      <w:r w:rsidRPr="00B94002">
        <w:rPr>
          <w:rFonts w:ascii="Times New Roman" w:eastAsia="仿宋" w:hAnsi="Times New Roman" w:cs="Times New Roman"/>
          <w:sz w:val="32"/>
          <w:szCs w:val="32"/>
          <w:vertAlign w:val="subscript"/>
        </w:rPr>
        <w:t>最大收费金额</w:t>
      </w:r>
    </w:p>
    <w:p w14:paraId="0C35F558"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2.</w:t>
      </w:r>
      <w:r w:rsidRPr="00B94002">
        <w:rPr>
          <w:rFonts w:ascii="Times New Roman" w:eastAsia="仿宋" w:hAnsi="Times New Roman" w:cs="Times New Roman"/>
          <w:b/>
          <w:sz w:val="32"/>
          <w:szCs w:val="32"/>
        </w:rPr>
        <w:t>实验室管理工作量考核（</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25</w:t>
      </w:r>
      <w:r w:rsidRPr="00B94002">
        <w:rPr>
          <w:rFonts w:ascii="Times New Roman" w:eastAsia="仿宋" w:hAnsi="Times New Roman" w:cs="Times New Roman"/>
          <w:b/>
          <w:sz w:val="32"/>
          <w:szCs w:val="32"/>
        </w:rPr>
        <w:t>分）</w:t>
      </w:r>
    </w:p>
    <w:p w14:paraId="0D11DC0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实验室管理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小型仪器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大型仪器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实验室公益</w:t>
      </w:r>
    </w:p>
    <w:p w14:paraId="0133C99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）安全管理（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3AC8C0A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在保证全年实验室卫生状况良好、水电暖门窗及仪器设备安全运行、无重大安全事故前提下，根据本年度所有实验人员负责管理的实验室面积大小确定分值。</w:t>
      </w:r>
    </w:p>
    <w:p w14:paraId="4292AB1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以本年度管理的最大实验室面积（</w:t>
      </w:r>
      <w:proofErr w:type="spellStart"/>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）为基准，其余人员管理的实验室面积与其比值乘以</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即为该部分得分值</w:t>
      </w:r>
    </w:p>
    <w:p w14:paraId="0FBB7FE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=15*B</w:t>
      </w:r>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w:t>
      </w:r>
      <w:proofErr w:type="spellStart"/>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实验室面积</w:t>
      </w:r>
    </w:p>
    <w:p w14:paraId="2726B13D"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特别说明：</w:t>
      </w:r>
    </w:p>
    <w:p w14:paraId="126A2F5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出现下列情况，将从本人该项得分（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）中予以扣除，以扣除后的得分为该项最终得分。</w:t>
      </w:r>
    </w:p>
    <w:p w14:paraId="0EA7606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发生重大安全事故，本项得分为</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w:t>
      </w:r>
    </w:p>
    <w:p w14:paraId="4629CE3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发生水电门窗等安全事件，不及时上报有关部门处理，造成较大影响的，每次扣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分，本项累计扣完为止；</w:t>
      </w:r>
    </w:p>
    <w:p w14:paraId="4CD917C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实验室安全检查过程中被学校相关处室（督导组）通报整改，一次扣</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分，本项累计扣完为止；</w:t>
      </w:r>
    </w:p>
    <w:p w14:paraId="3F721A8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无正当理由，拒不配合学校、学院实验室安全检查工作，每次扣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分，本项累计扣分上不封顶。</w:t>
      </w:r>
    </w:p>
    <w:p w14:paraId="1770F38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）小型仪器（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小型仪器</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33B624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小型仪器指单价</w:t>
      </w:r>
      <w:r w:rsidRPr="00B94002">
        <w:rPr>
          <w:rFonts w:ascii="Times New Roman" w:eastAsia="仿宋" w:hAnsi="Times New Roman" w:cs="Times New Roman"/>
          <w:sz w:val="32"/>
          <w:szCs w:val="32"/>
        </w:rPr>
        <w:t>1000</w:t>
      </w:r>
      <w:r w:rsidRPr="00B94002">
        <w:rPr>
          <w:rFonts w:ascii="Times New Roman" w:eastAsia="仿宋" w:hAnsi="Times New Roman" w:cs="Times New Roman"/>
          <w:sz w:val="32"/>
          <w:szCs w:val="32"/>
        </w:rPr>
        <w:t>元以上</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元以下仪器设备。</w:t>
      </w:r>
    </w:p>
    <w:p w14:paraId="783513C7"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，保证实验课程（项目）正常运行，得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2744B40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以上，基本能保证实验课程（项目）正常运行，得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11BB386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以下，基本能保证实验课程（项目）正常运行，得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566F825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仪器设备管理责任心不强，不能保证实验课程（项目）正常运行，得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0EE7081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）大型仪器（</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大型仪器</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502D0ED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大型仪器指单价</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元以上的仪器设备。</w:t>
      </w:r>
    </w:p>
    <w:p w14:paraId="6B9F8E25"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，保证实验课程（项目）正常运行，得</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631D102F"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②</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以上，基本能保证实验课程（项目）正常运行，得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D02C6E5"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③</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以下，基本能保证实验课程（项目）正常运行，得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1E9527A5"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lastRenderedPageBreak/>
        <w:t>④</w:t>
      </w:r>
      <w:r w:rsidRPr="00B94002">
        <w:rPr>
          <w:rFonts w:ascii="Times New Roman" w:eastAsia="仿宋" w:hAnsi="Times New Roman" w:cs="Times New Roman"/>
          <w:sz w:val="32"/>
          <w:szCs w:val="32"/>
        </w:rPr>
        <w:t>仪器设备管理责任心不强，不能保证实验课程（项目）正常运行，得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5B1EA08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）行政管理（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100849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实验室中心主任、支部书记得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BEAE41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实验室中心副主任得</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0D3CA39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专业实验室主任得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6A5CA6E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支部委员得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F7BDDF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）实验室建设（</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4DFEEB6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在实验室规划、制度建设、仪器建设等方面，提出合理化建议，或参与具体工作，凡参与者得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4798A6F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6</w:t>
      </w:r>
      <w:r w:rsidRPr="00B94002">
        <w:rPr>
          <w:rFonts w:ascii="Times New Roman" w:eastAsia="仿宋" w:hAnsi="Times New Roman" w:cs="Times New Roman"/>
          <w:sz w:val="32"/>
          <w:szCs w:val="32"/>
        </w:rPr>
        <w:t>）实验室公益（</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实验室公益</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649B9C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主要指实验室运行过程中，完成的责任不明确的公共事务。本项加分由个人提出，评议考核</w:t>
      </w:r>
      <w:r w:rsidR="006861D8">
        <w:rPr>
          <w:rFonts w:ascii="Times New Roman" w:eastAsia="仿宋" w:hAnsi="Times New Roman" w:cs="Times New Roman" w:hint="eastAsia"/>
          <w:sz w:val="32"/>
          <w:szCs w:val="32"/>
        </w:rPr>
        <w:t>工作</w:t>
      </w:r>
      <w:r w:rsidRPr="00B94002">
        <w:rPr>
          <w:rFonts w:ascii="Times New Roman" w:eastAsia="仿宋" w:hAnsi="Times New Roman" w:cs="Times New Roman"/>
          <w:sz w:val="32"/>
          <w:szCs w:val="32"/>
        </w:rPr>
        <w:t>组核定分值。本项得分不超过</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1567F629"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w:t>
      </w:r>
      <w:r w:rsidR="006861D8">
        <w:rPr>
          <w:rFonts w:ascii="Times New Roman" w:eastAsia="仿宋" w:hAnsi="Times New Roman" w:cs="Times New Roman" w:hint="eastAsia"/>
          <w:b/>
          <w:sz w:val="32"/>
          <w:szCs w:val="32"/>
        </w:rPr>
        <w:t>五</w:t>
      </w:r>
      <w:r w:rsidRPr="00B94002">
        <w:rPr>
          <w:rFonts w:ascii="Times New Roman" w:eastAsia="仿宋" w:hAnsi="Times New Roman" w:cs="Times New Roman"/>
          <w:b/>
          <w:sz w:val="32"/>
          <w:szCs w:val="32"/>
        </w:rPr>
        <w:t>）科研实验人员业绩考核（</w:t>
      </w:r>
      <w:r w:rsidRPr="00B94002">
        <w:rPr>
          <w:rFonts w:ascii="Times New Roman" w:eastAsia="仿宋" w:hAnsi="Times New Roman" w:cs="Times New Roman"/>
          <w:b/>
          <w:sz w:val="32"/>
          <w:szCs w:val="32"/>
        </w:rPr>
        <w:t>S4</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70</w:t>
      </w:r>
      <w:r w:rsidRPr="00B94002">
        <w:rPr>
          <w:rFonts w:ascii="Times New Roman" w:eastAsia="仿宋" w:hAnsi="Times New Roman" w:cs="Times New Roman"/>
          <w:b/>
          <w:sz w:val="32"/>
          <w:szCs w:val="32"/>
        </w:rPr>
        <w:t>分）</w:t>
      </w:r>
    </w:p>
    <w:p w14:paraId="505B3C9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科研实验人员指岗位聘任时，编制在国家野外台站、省部级重点实验室、学校人才团队等实验室专职管理人员。</w:t>
      </w:r>
    </w:p>
    <w:p w14:paraId="57304173"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4</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 S</w:t>
      </w:r>
      <w:r w:rsidRPr="00B94002">
        <w:rPr>
          <w:rFonts w:ascii="Times New Roman" w:eastAsia="仿宋" w:hAnsi="Times New Roman" w:cs="Times New Roman"/>
          <w:b/>
          <w:sz w:val="32"/>
          <w:szCs w:val="32"/>
          <w:vertAlign w:val="subscript"/>
        </w:rPr>
        <w:t>科研</w:t>
      </w:r>
    </w:p>
    <w:p w14:paraId="714BB563"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1.</w:t>
      </w:r>
      <w:r w:rsidRPr="00B94002">
        <w:rPr>
          <w:rFonts w:ascii="Times New Roman" w:eastAsia="仿宋" w:hAnsi="Times New Roman" w:cs="Times New Roman"/>
          <w:b/>
          <w:sz w:val="32"/>
          <w:szCs w:val="32"/>
        </w:rPr>
        <w:t>实验室管理工作量（</w:t>
      </w:r>
      <w:r w:rsidRPr="00B94002">
        <w:rPr>
          <w:rFonts w:ascii="Times New Roman" w:eastAsia="仿宋" w:hAnsi="Times New Roman" w:cs="Times New Roman"/>
          <w:b/>
          <w:sz w:val="32"/>
          <w:szCs w:val="32"/>
        </w:rPr>
        <w:t>S</w:t>
      </w:r>
      <w:r w:rsidRPr="00B94002">
        <w:rPr>
          <w:rFonts w:ascii="Times New Roman" w:eastAsia="仿宋" w:hAnsi="Times New Roman" w:cs="Times New Roman"/>
          <w:b/>
          <w:sz w:val="32"/>
          <w:szCs w:val="32"/>
          <w:vertAlign w:val="subscript"/>
        </w:rPr>
        <w:t>实验室管理</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65</w:t>
      </w:r>
      <w:r w:rsidRPr="00B94002">
        <w:rPr>
          <w:rFonts w:ascii="Times New Roman" w:eastAsia="仿宋" w:hAnsi="Times New Roman" w:cs="Times New Roman"/>
          <w:b/>
          <w:sz w:val="32"/>
          <w:szCs w:val="32"/>
        </w:rPr>
        <w:t>分）</w:t>
      </w:r>
    </w:p>
    <w:p w14:paraId="007A844A" w14:textId="77777777" w:rsidR="00515807" w:rsidRPr="00B94002" w:rsidRDefault="00515807" w:rsidP="00B94002">
      <w:pPr>
        <w:ind w:firstLine="640"/>
        <w:rPr>
          <w:rFonts w:ascii="Times New Roman" w:eastAsia="仿宋" w:hAnsi="Times New Roman" w:cs="Times New Roman"/>
          <w:b/>
          <w:sz w:val="32"/>
          <w:szCs w:val="32"/>
        </w:rPr>
      </w:pPr>
      <w:r w:rsidRPr="00B94002">
        <w:rPr>
          <w:rFonts w:ascii="Times New Roman" w:eastAsia="仿宋" w:hAnsi="Times New Roman" w:cs="Times New Roman"/>
          <w:sz w:val="32"/>
          <w:szCs w:val="32"/>
        </w:rPr>
        <w:t>S</w:t>
      </w:r>
      <w:r w:rsidRPr="00B94002">
        <w:rPr>
          <w:rFonts w:ascii="Times New Roman" w:eastAsia="仿宋" w:hAnsi="Times New Roman" w:cs="Times New Roman"/>
          <w:sz w:val="32"/>
          <w:szCs w:val="32"/>
          <w:vertAlign w:val="subscript"/>
        </w:rPr>
        <w:t>实验室管理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日常事务</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科研项目</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仪器管理</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研究生</w:t>
      </w:r>
      <w:r w:rsidRPr="00B94002">
        <w:rPr>
          <w:rFonts w:ascii="Times New Roman" w:eastAsia="仿宋" w:hAnsi="Times New Roman" w:cs="Times New Roman"/>
          <w:sz w:val="32"/>
          <w:szCs w:val="32"/>
        </w:rPr>
        <w:t>+ A</w:t>
      </w:r>
      <w:r w:rsidRPr="00B94002">
        <w:rPr>
          <w:rFonts w:ascii="Times New Roman" w:eastAsia="仿宋" w:hAnsi="Times New Roman" w:cs="Times New Roman"/>
          <w:sz w:val="32"/>
          <w:szCs w:val="32"/>
          <w:vertAlign w:val="subscript"/>
        </w:rPr>
        <w:t>科研人员</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实验室开放</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实验室公益</w:t>
      </w:r>
    </w:p>
    <w:p w14:paraId="7731BEF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）安全管理（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分）</w:t>
      </w:r>
    </w:p>
    <w:p w14:paraId="4A77A00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t>在保证全年实验室（含野外台站独立实验室）卫生状况良好、水电暖门窗及仪器设备安全运行、无重大安全事故前提下，根据本年度实验人员负责管理的实验室面积大小进行考评。以本年度管理的最大实验室面积（</w:t>
      </w:r>
      <w:proofErr w:type="spellStart"/>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）为基准，其余人员管理的实验室面积与其比值乘以</w:t>
      </w:r>
      <w:r w:rsidRPr="00B94002">
        <w:rPr>
          <w:rFonts w:ascii="Times New Roman" w:eastAsia="仿宋" w:hAnsi="Times New Roman" w:cs="Times New Roman"/>
          <w:sz w:val="32"/>
          <w:szCs w:val="32"/>
        </w:rPr>
        <w:t>20</w:t>
      </w:r>
      <w:r w:rsidRPr="00B94002">
        <w:rPr>
          <w:rFonts w:ascii="Times New Roman" w:eastAsia="仿宋" w:hAnsi="Times New Roman" w:cs="Times New Roman"/>
          <w:sz w:val="32"/>
          <w:szCs w:val="32"/>
        </w:rPr>
        <w:t>即为该部分得分值。</w:t>
      </w:r>
    </w:p>
    <w:p w14:paraId="6A4449C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=20*B</w:t>
      </w:r>
      <w:r w:rsidRPr="00B94002">
        <w:rPr>
          <w:rFonts w:ascii="Times New Roman" w:eastAsia="仿宋" w:hAnsi="Times New Roman" w:cs="Times New Roman"/>
          <w:sz w:val="32"/>
          <w:szCs w:val="32"/>
          <w:vertAlign w:val="subscript"/>
        </w:rPr>
        <w:t>实验室面积</w:t>
      </w:r>
      <w:r w:rsidRPr="00B94002">
        <w:rPr>
          <w:rFonts w:ascii="Times New Roman" w:eastAsia="仿宋" w:hAnsi="Times New Roman" w:cs="Times New Roman"/>
          <w:sz w:val="32"/>
          <w:szCs w:val="32"/>
        </w:rPr>
        <w:t>/</w:t>
      </w:r>
      <w:proofErr w:type="spellStart"/>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实验室面积</w:t>
      </w:r>
    </w:p>
    <w:p w14:paraId="58CF011A"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特别说明：</w:t>
      </w:r>
    </w:p>
    <w:p w14:paraId="186A29E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出现下列情况，将从本人该项得分（</w:t>
      </w:r>
      <w:r w:rsidRPr="00B94002">
        <w:rPr>
          <w:rFonts w:ascii="Times New Roman" w:eastAsia="仿宋" w:hAnsi="Times New Roman" w:cs="Times New Roman"/>
          <w:sz w:val="32"/>
          <w:szCs w:val="32"/>
        </w:rPr>
        <w:t>B</w:t>
      </w:r>
      <w:r w:rsidRPr="00B94002">
        <w:rPr>
          <w:rFonts w:ascii="Times New Roman" w:eastAsia="仿宋" w:hAnsi="Times New Roman" w:cs="Times New Roman"/>
          <w:sz w:val="32"/>
          <w:szCs w:val="32"/>
          <w:vertAlign w:val="subscript"/>
        </w:rPr>
        <w:t>安全管理</w:t>
      </w:r>
      <w:r w:rsidRPr="00B94002">
        <w:rPr>
          <w:rFonts w:ascii="Times New Roman" w:eastAsia="仿宋" w:hAnsi="Times New Roman" w:cs="Times New Roman"/>
          <w:sz w:val="32"/>
          <w:szCs w:val="32"/>
        </w:rPr>
        <w:t>）中予以扣除，以扣除后的得分为该项最终得分。</w:t>
      </w:r>
    </w:p>
    <w:p w14:paraId="3BD716A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发生重大安全事故，本项得分为</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w:t>
      </w:r>
    </w:p>
    <w:p w14:paraId="458CEF4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发生水电门窗等安全事件，不及时上报有关部门处理，造成较大影响的，每次扣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分，本项累计扣完为止；</w:t>
      </w:r>
    </w:p>
    <w:p w14:paraId="4AC4D5E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实验室安全检查过程中被学校相关处室（督导组）通报整改，一次扣</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分，本项累计扣完为止；</w:t>
      </w:r>
    </w:p>
    <w:p w14:paraId="7C4FE27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无正当理由，拒不配合学校、学院实验室安全检查工作，每次扣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分，本项累计扣分上不封顶。</w:t>
      </w:r>
    </w:p>
    <w:p w14:paraId="1FAF519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）日常事务管理工作量（</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日常事务</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23D8B77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指实验室人员完成科研实验室本年度运行过程中所做的日常事务管理工作，得</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分。主要包括：</w:t>
      </w:r>
    </w:p>
    <w:p w14:paraId="4C03F66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仪器设备购买时参数设定、申购、安装、验收、报账等；</w:t>
      </w:r>
    </w:p>
    <w:p w14:paraId="4F10858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外业调查人员意外伤害保险购买、出险赔偿等；</w:t>
      </w:r>
    </w:p>
    <w:p w14:paraId="47DFDAD8"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不定期对安装在野外的观测仪器进行安全检查、参数标定，确保野外观测仪器设备安全运行、观测数据完整可靠；</w:t>
      </w:r>
    </w:p>
    <w:p w14:paraId="71DB76E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协助实验室主任（站长）做好相关管理部门检查评估、学术研讨、参观交流等工作；</w:t>
      </w:r>
    </w:p>
    <w:p w14:paraId="0B6D14A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5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⑤</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实验室各种年报统计工作；</w:t>
      </w:r>
    </w:p>
    <w:p w14:paraId="72BDD5A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6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⑥</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实验室主任（站长）安排的其它工作。</w:t>
      </w:r>
    </w:p>
    <w:p w14:paraId="77BB68F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本年度工作过程中，出现以下工作失误予以扣分处理：</w:t>
      </w:r>
    </w:p>
    <w:p w14:paraId="6BB60C1D"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因个人原因，导致实验室仪器设备购买过程中，出现仪器参数不正确导致招标失败，影响仪器购置，造成不良影响，一次扣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1FBACA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对安装在野外的观测仪器未能及时进行安全检查或参数标定，导致野外观测仪器设备不能正常运行，或观测数据缺失，每次扣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F1B165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在相关管理部门检查、评估、学术研讨、参观交流等工作过程中，出现重大失误，造成严重后果，每次扣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D3631F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未按时完成实验室主任（站长）安排的各项工作，引起不良后果，每次扣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2326FF6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）运行科研项目管理（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科研项目管理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分）</w:t>
      </w:r>
    </w:p>
    <w:p w14:paraId="2A221C2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运行科研项目管理工作量是指本年度在本实验室开展相关实验研究的项目数量（</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项目数量</w:t>
      </w:r>
      <w:r w:rsidRPr="00B94002">
        <w:rPr>
          <w:rFonts w:ascii="Times New Roman" w:eastAsia="仿宋" w:hAnsi="Times New Roman" w:cs="Times New Roman"/>
          <w:sz w:val="32"/>
          <w:szCs w:val="32"/>
        </w:rPr>
        <w:t>）。根据本年度各实验室科研项目数量（</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项目数量</w:t>
      </w:r>
      <w:r w:rsidRPr="00B94002">
        <w:rPr>
          <w:rFonts w:ascii="Times New Roman" w:eastAsia="仿宋" w:hAnsi="Times New Roman" w:cs="Times New Roman"/>
          <w:sz w:val="32"/>
          <w:szCs w:val="32"/>
        </w:rPr>
        <w:t>），以运行项目最多的数量（</w:t>
      </w:r>
      <w:proofErr w:type="spellStart"/>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项目数量</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lastRenderedPageBreak/>
        <w:t>为基准（得</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分），其它实验室运行研究项目数量与其比值再乘以</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即为该实验室科研项目管理得分。</w:t>
      </w:r>
    </w:p>
    <w:p w14:paraId="799F651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科研项目管理</w:t>
      </w:r>
      <w:r w:rsidRPr="00B94002">
        <w:rPr>
          <w:rFonts w:ascii="Times New Roman" w:eastAsia="仿宋" w:hAnsi="Times New Roman" w:cs="Times New Roman"/>
          <w:sz w:val="32"/>
          <w:szCs w:val="32"/>
        </w:rPr>
        <w:t>=10* X</w:t>
      </w:r>
      <w:r w:rsidRPr="00B94002">
        <w:rPr>
          <w:rFonts w:ascii="Times New Roman" w:eastAsia="仿宋" w:hAnsi="Times New Roman" w:cs="Times New Roman"/>
          <w:sz w:val="32"/>
          <w:szCs w:val="32"/>
          <w:vertAlign w:val="subscript"/>
        </w:rPr>
        <w:t>项目数量</w:t>
      </w:r>
      <w:r w:rsidRPr="00B94002">
        <w:rPr>
          <w:rFonts w:ascii="Times New Roman" w:eastAsia="仿宋" w:hAnsi="Times New Roman" w:cs="Times New Roman"/>
          <w:sz w:val="32"/>
          <w:szCs w:val="32"/>
        </w:rPr>
        <w:t xml:space="preserve">/ </w:t>
      </w:r>
      <w:proofErr w:type="spellStart"/>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项目数量</w:t>
      </w:r>
    </w:p>
    <w:p w14:paraId="72F67B3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4</w:t>
      </w:r>
      <w:r w:rsidRPr="00B94002">
        <w:rPr>
          <w:rFonts w:ascii="Times New Roman" w:eastAsia="仿宋" w:hAnsi="Times New Roman" w:cs="Times New Roman"/>
          <w:sz w:val="32"/>
          <w:szCs w:val="32"/>
        </w:rPr>
        <w:t>）实验室建设（</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实验室建设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分）</w:t>
      </w:r>
    </w:p>
    <w:p w14:paraId="74E21F6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实验室建设包括基础设施建设、仪器设备建设、制度建设等。各科研实验室管理人员完成本实验室各项建设任务，得</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分。出现下列情况予以扣分处理。</w:t>
      </w:r>
    </w:p>
    <w:p w14:paraId="21DADF2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在实验室基础设施建设过程中消极怠工、管理不善等个人原因引起的导致工程建设延期或质量出现问题，扣</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64B07C77"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实验室管理制度不完善，或不及时修订，在学校学院检查过程中受到通报批评的，一次扣</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61A3C72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5</w:t>
      </w:r>
      <w:r w:rsidRPr="00B94002">
        <w:rPr>
          <w:rFonts w:ascii="Times New Roman" w:eastAsia="仿宋" w:hAnsi="Times New Roman" w:cs="Times New Roman"/>
          <w:sz w:val="32"/>
          <w:szCs w:val="32"/>
        </w:rPr>
        <w:t>）仪器管理（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仪器管理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631B3E63" w14:textId="77777777" w:rsidR="00515807" w:rsidRPr="00B94002" w:rsidRDefault="00515807" w:rsidP="00B94002">
      <w:pPr>
        <w:ind w:firstLine="643"/>
        <w:rPr>
          <w:rFonts w:ascii="Times New Roman" w:eastAsia="仿宋" w:hAnsi="Times New Roman" w:cs="Times New Roman"/>
          <w:b/>
          <w:sz w:val="32"/>
          <w:szCs w:val="32"/>
        </w:rPr>
      </w:pPr>
      <w:r w:rsidRPr="00B94002">
        <w:rPr>
          <w:rFonts w:ascii="Times New Roman" w:eastAsia="仿宋" w:hAnsi="Times New Roman" w:cs="Times New Roman"/>
          <w:b/>
          <w:sz w:val="32"/>
          <w:szCs w:val="32"/>
        </w:rPr>
        <w:t>A</w:t>
      </w:r>
      <w:r w:rsidRPr="00B94002">
        <w:rPr>
          <w:rFonts w:ascii="Times New Roman" w:eastAsia="仿宋" w:hAnsi="Times New Roman" w:cs="Times New Roman"/>
          <w:b/>
          <w:sz w:val="32"/>
          <w:szCs w:val="32"/>
          <w:vertAlign w:val="subscript"/>
        </w:rPr>
        <w:t>仪器管理</w:t>
      </w:r>
      <w:r w:rsidRPr="00B94002">
        <w:rPr>
          <w:rFonts w:ascii="Times New Roman" w:eastAsia="仿宋" w:hAnsi="Times New Roman" w:cs="Times New Roman"/>
          <w:b/>
          <w:sz w:val="32"/>
          <w:szCs w:val="32"/>
        </w:rPr>
        <w:t>= B</w:t>
      </w:r>
      <w:r w:rsidRPr="00B94002">
        <w:rPr>
          <w:rFonts w:ascii="Times New Roman" w:eastAsia="仿宋" w:hAnsi="Times New Roman" w:cs="Times New Roman"/>
          <w:b/>
          <w:sz w:val="32"/>
          <w:szCs w:val="32"/>
          <w:vertAlign w:val="subscript"/>
        </w:rPr>
        <w:t>大型仪器</w:t>
      </w:r>
      <w:r w:rsidRPr="00B94002">
        <w:rPr>
          <w:rFonts w:ascii="Times New Roman" w:eastAsia="仿宋" w:hAnsi="Times New Roman" w:cs="Times New Roman"/>
          <w:b/>
          <w:sz w:val="32"/>
          <w:szCs w:val="32"/>
        </w:rPr>
        <w:t>+ B</w:t>
      </w:r>
      <w:r w:rsidRPr="00B94002">
        <w:rPr>
          <w:rFonts w:ascii="Times New Roman" w:eastAsia="仿宋" w:hAnsi="Times New Roman" w:cs="Times New Roman"/>
          <w:b/>
          <w:sz w:val="32"/>
          <w:szCs w:val="32"/>
          <w:vertAlign w:val="subscript"/>
        </w:rPr>
        <w:t>小型仪器</w:t>
      </w:r>
    </w:p>
    <w:p w14:paraId="27355068" w14:textId="77777777" w:rsidR="00515807" w:rsidRPr="00B94002" w:rsidRDefault="00515807" w:rsidP="00B94002">
      <w:pPr>
        <w:pStyle w:val="a7"/>
        <w:ind w:left="643" w:firstLineChars="0" w:firstLine="0"/>
        <w:rPr>
          <w:rFonts w:ascii="Times New Roman" w:eastAsia="仿宋" w:hAnsi="Times New Roman" w:cs="Times New Roman"/>
          <w:b/>
          <w:sz w:val="32"/>
          <w:szCs w:val="32"/>
        </w:rPr>
      </w:pPr>
      <w:r w:rsidRPr="00B94002">
        <w:rPr>
          <w:rFonts w:ascii="Times New Roman" w:eastAsia="仿宋" w:hAnsi="Times New Roman" w:cs="Times New Roman"/>
          <w:b/>
          <w:sz w:val="32"/>
          <w:szCs w:val="32"/>
        </w:rPr>
        <w:t>大型仪器（</w:t>
      </w:r>
      <w:r w:rsidRPr="00B94002">
        <w:rPr>
          <w:rFonts w:ascii="Times New Roman" w:eastAsia="仿宋" w:hAnsi="Times New Roman" w:cs="Times New Roman"/>
          <w:b/>
          <w:sz w:val="32"/>
          <w:szCs w:val="32"/>
        </w:rPr>
        <w:t>B</w:t>
      </w:r>
      <w:r w:rsidRPr="00B94002">
        <w:rPr>
          <w:rFonts w:ascii="Times New Roman" w:eastAsia="仿宋" w:hAnsi="Times New Roman" w:cs="Times New Roman"/>
          <w:b/>
          <w:sz w:val="32"/>
          <w:szCs w:val="32"/>
          <w:vertAlign w:val="subscript"/>
        </w:rPr>
        <w:t>大型仪器</w:t>
      </w:r>
      <w:r w:rsidRPr="00B94002">
        <w:rPr>
          <w:rFonts w:ascii="Times New Roman" w:eastAsia="仿宋" w:hAnsi="Times New Roman" w:cs="Times New Roman"/>
          <w:b/>
          <w:sz w:val="32"/>
          <w:szCs w:val="32"/>
        </w:rPr>
        <w:t>；</w:t>
      </w:r>
      <w:r w:rsidRPr="00B94002">
        <w:rPr>
          <w:rFonts w:ascii="Times New Roman" w:eastAsia="仿宋" w:hAnsi="Times New Roman" w:cs="Times New Roman"/>
          <w:b/>
          <w:sz w:val="32"/>
          <w:szCs w:val="32"/>
        </w:rPr>
        <w:t>2</w:t>
      </w:r>
      <w:r w:rsidRPr="00B94002">
        <w:rPr>
          <w:rFonts w:ascii="Times New Roman" w:eastAsia="仿宋" w:hAnsi="Times New Roman" w:cs="Times New Roman"/>
          <w:b/>
          <w:sz w:val="32"/>
          <w:szCs w:val="32"/>
        </w:rPr>
        <w:t>分）</w:t>
      </w:r>
    </w:p>
    <w:p w14:paraId="435A6399"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大型仪器指单价</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元以上的仪器设备，包括野外台站所有仪器设备。</w:t>
      </w:r>
    </w:p>
    <w:p w14:paraId="7DABB8CC"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，保证实验课程（项目）正常运行，得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3FDD709B"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以上，基本能保证实验课程（项目）正常运行，得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2D35C5F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以下，基本能保证实验课程（项目）正常运行，得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02F7B46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lastRenderedPageBreak/>
        <w:fldChar w:fldCharType="begin"/>
      </w:r>
      <w:r w:rsidRPr="00B94002">
        <w:rPr>
          <w:rFonts w:ascii="Times New Roman" w:eastAsia="仿宋" w:hAnsi="Times New Roman" w:cs="Times New Roman"/>
          <w:sz w:val="32"/>
          <w:szCs w:val="32"/>
        </w:rPr>
        <w:instrText xml:space="preserve"> = 4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④</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仪器设备管理责任心不强，不能保证实验课程（项目）正常运行，得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73CF8A15" w14:textId="77777777" w:rsidR="00515807" w:rsidRPr="00B94002" w:rsidRDefault="00515807" w:rsidP="00B94002">
      <w:pPr>
        <w:pStyle w:val="a7"/>
        <w:ind w:left="643" w:firstLineChars="0" w:firstLine="0"/>
        <w:rPr>
          <w:rFonts w:ascii="Times New Roman" w:eastAsia="仿宋" w:hAnsi="Times New Roman" w:cs="Times New Roman"/>
          <w:b/>
          <w:sz w:val="32"/>
          <w:szCs w:val="32"/>
        </w:rPr>
      </w:pPr>
      <w:r w:rsidRPr="00B94002">
        <w:rPr>
          <w:rFonts w:ascii="Times New Roman" w:eastAsia="仿宋" w:hAnsi="Times New Roman" w:cs="Times New Roman"/>
          <w:b/>
          <w:sz w:val="32"/>
          <w:szCs w:val="32"/>
        </w:rPr>
        <w:t>小型仪器（</w:t>
      </w:r>
      <w:r w:rsidRPr="00B94002">
        <w:rPr>
          <w:rFonts w:ascii="Times New Roman" w:eastAsia="仿宋" w:hAnsi="Times New Roman" w:cs="Times New Roman"/>
          <w:b/>
          <w:sz w:val="32"/>
          <w:szCs w:val="32"/>
        </w:rPr>
        <w:t>B</w:t>
      </w:r>
      <w:r w:rsidRPr="00B94002">
        <w:rPr>
          <w:rFonts w:ascii="Times New Roman" w:eastAsia="仿宋" w:hAnsi="Times New Roman" w:cs="Times New Roman"/>
          <w:b/>
          <w:sz w:val="32"/>
          <w:szCs w:val="32"/>
        </w:rPr>
        <w:t>小型仪器；</w:t>
      </w:r>
      <w:r w:rsidRPr="00B94002">
        <w:rPr>
          <w:rFonts w:ascii="Times New Roman" w:eastAsia="仿宋" w:hAnsi="Times New Roman" w:cs="Times New Roman"/>
          <w:b/>
          <w:sz w:val="32"/>
          <w:szCs w:val="32"/>
        </w:rPr>
        <w:t>1</w:t>
      </w:r>
      <w:r w:rsidRPr="00B94002">
        <w:rPr>
          <w:rFonts w:ascii="Times New Roman" w:eastAsia="仿宋" w:hAnsi="Times New Roman" w:cs="Times New Roman"/>
          <w:b/>
          <w:sz w:val="32"/>
          <w:szCs w:val="32"/>
        </w:rPr>
        <w:t>分）</w:t>
      </w:r>
    </w:p>
    <w:p w14:paraId="7BF1453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小型仪器指单价</w:t>
      </w:r>
      <w:r w:rsidRPr="00B94002">
        <w:rPr>
          <w:rFonts w:ascii="Times New Roman" w:eastAsia="仿宋" w:hAnsi="Times New Roman" w:cs="Times New Roman"/>
          <w:sz w:val="32"/>
          <w:szCs w:val="32"/>
        </w:rPr>
        <w:t>1000</w:t>
      </w:r>
      <w:r w:rsidRPr="00B94002">
        <w:rPr>
          <w:rFonts w:ascii="Times New Roman" w:eastAsia="仿宋" w:hAnsi="Times New Roman" w:cs="Times New Roman"/>
          <w:sz w:val="32"/>
          <w:szCs w:val="32"/>
        </w:rPr>
        <w:t>元以上</w:t>
      </w:r>
      <w:r w:rsidRPr="00B94002">
        <w:rPr>
          <w:rFonts w:ascii="Times New Roman" w:eastAsia="仿宋" w:hAnsi="Times New Roman" w:cs="Times New Roman"/>
          <w:sz w:val="32"/>
          <w:szCs w:val="32"/>
        </w:rPr>
        <w:t>100000</w:t>
      </w:r>
      <w:r w:rsidRPr="00B94002">
        <w:rPr>
          <w:rFonts w:ascii="Times New Roman" w:eastAsia="仿宋" w:hAnsi="Times New Roman" w:cs="Times New Roman"/>
          <w:sz w:val="32"/>
          <w:szCs w:val="32"/>
        </w:rPr>
        <w:t>元以下仪器设备。</w:t>
      </w:r>
    </w:p>
    <w:p w14:paraId="71F903A7"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①</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以上，账务卡相符率</w:t>
      </w:r>
      <w:r w:rsidRPr="00B94002">
        <w:rPr>
          <w:rFonts w:ascii="Times New Roman" w:eastAsia="仿宋" w:hAnsi="Times New Roman" w:cs="Times New Roman"/>
          <w:sz w:val="32"/>
          <w:szCs w:val="32"/>
        </w:rPr>
        <w:t>100%</w:t>
      </w:r>
      <w:r w:rsidRPr="00B94002">
        <w:rPr>
          <w:rFonts w:ascii="Times New Roman" w:eastAsia="仿宋" w:hAnsi="Times New Roman" w:cs="Times New Roman"/>
          <w:sz w:val="32"/>
          <w:szCs w:val="32"/>
        </w:rPr>
        <w:t>，保证实验课程（项目）正常运行，得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790E122E"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②</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以上，基本能保证实验课程（项目）正常运行，得</w:t>
      </w:r>
      <w:r w:rsidRPr="00B94002">
        <w:rPr>
          <w:rFonts w:ascii="Times New Roman" w:eastAsia="仿宋" w:hAnsi="Times New Roman" w:cs="Times New Roman"/>
          <w:sz w:val="32"/>
          <w:szCs w:val="32"/>
        </w:rPr>
        <w:t>0.7</w:t>
      </w:r>
      <w:r w:rsidRPr="00B94002">
        <w:rPr>
          <w:rFonts w:ascii="Times New Roman" w:eastAsia="仿宋" w:hAnsi="Times New Roman" w:cs="Times New Roman"/>
          <w:sz w:val="32"/>
          <w:szCs w:val="32"/>
        </w:rPr>
        <w:t>分；</w:t>
      </w:r>
    </w:p>
    <w:p w14:paraId="2BDC59EF"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③</w:t>
      </w:r>
      <w:r w:rsidRPr="00B94002">
        <w:rPr>
          <w:rFonts w:ascii="Times New Roman" w:eastAsia="仿宋" w:hAnsi="Times New Roman" w:cs="Times New Roman"/>
          <w:sz w:val="32"/>
          <w:szCs w:val="32"/>
        </w:rPr>
        <w:t>仪器设备完好率</w:t>
      </w:r>
      <w:r w:rsidRPr="00B94002">
        <w:rPr>
          <w:rFonts w:ascii="Times New Roman" w:eastAsia="仿宋" w:hAnsi="Times New Roman" w:cs="Times New Roman"/>
          <w:sz w:val="32"/>
          <w:szCs w:val="32"/>
        </w:rPr>
        <w:t>95%</w:t>
      </w:r>
      <w:r w:rsidRPr="00B94002">
        <w:rPr>
          <w:rFonts w:ascii="Times New Roman" w:eastAsia="仿宋" w:hAnsi="Times New Roman" w:cs="Times New Roman"/>
          <w:sz w:val="32"/>
          <w:szCs w:val="32"/>
        </w:rPr>
        <w:t>以下，账务卡相符率</w:t>
      </w:r>
      <w:r w:rsidRPr="00B94002">
        <w:rPr>
          <w:rFonts w:ascii="Times New Roman" w:eastAsia="仿宋" w:hAnsi="Times New Roman" w:cs="Times New Roman"/>
          <w:sz w:val="32"/>
          <w:szCs w:val="32"/>
        </w:rPr>
        <w:t>98%</w:t>
      </w:r>
      <w:r w:rsidRPr="00B94002">
        <w:rPr>
          <w:rFonts w:ascii="Times New Roman" w:eastAsia="仿宋" w:hAnsi="Times New Roman" w:cs="Times New Roman"/>
          <w:sz w:val="32"/>
          <w:szCs w:val="32"/>
        </w:rPr>
        <w:t>以下，基本能保证实验课程（项目）正常运行，得</w:t>
      </w:r>
      <w:r w:rsidRPr="00B94002">
        <w:rPr>
          <w:rFonts w:ascii="Times New Roman" w:eastAsia="仿宋" w:hAnsi="Times New Roman" w:cs="Times New Roman"/>
          <w:sz w:val="32"/>
          <w:szCs w:val="32"/>
        </w:rPr>
        <w:t>0.5</w:t>
      </w:r>
      <w:r w:rsidRPr="00B94002">
        <w:rPr>
          <w:rFonts w:ascii="Times New Roman" w:eastAsia="仿宋" w:hAnsi="Times New Roman" w:cs="Times New Roman"/>
          <w:sz w:val="32"/>
          <w:szCs w:val="32"/>
        </w:rPr>
        <w:t>分；</w:t>
      </w:r>
    </w:p>
    <w:p w14:paraId="3F72FCF7" w14:textId="77777777" w:rsidR="00515807" w:rsidRPr="00B94002" w:rsidRDefault="00515807" w:rsidP="00B94002">
      <w:pPr>
        <w:ind w:firstLine="640"/>
        <w:rPr>
          <w:rFonts w:ascii="Times New Roman" w:eastAsia="仿宋" w:hAnsi="Times New Roman" w:cs="Times New Roman"/>
          <w:sz w:val="32"/>
          <w:szCs w:val="32"/>
        </w:rPr>
      </w:pPr>
      <w:r w:rsidRPr="00B94002">
        <w:rPr>
          <w:rFonts w:ascii="宋体" w:eastAsia="宋体" w:hAnsi="宋体" w:cs="宋体" w:hint="eastAsia"/>
          <w:sz w:val="32"/>
          <w:szCs w:val="32"/>
        </w:rPr>
        <w:t>④</w:t>
      </w:r>
      <w:r w:rsidRPr="00B94002">
        <w:rPr>
          <w:rFonts w:ascii="Times New Roman" w:eastAsia="仿宋" w:hAnsi="Times New Roman" w:cs="Times New Roman"/>
          <w:sz w:val="32"/>
          <w:szCs w:val="32"/>
        </w:rPr>
        <w:t>仪器设备管理责任心不强，不能保证实验课程（项目）正常运行，得</w:t>
      </w:r>
      <w:r w:rsidRPr="00B94002">
        <w:rPr>
          <w:rFonts w:ascii="Times New Roman" w:eastAsia="仿宋" w:hAnsi="Times New Roman" w:cs="Times New Roman"/>
          <w:sz w:val="32"/>
          <w:szCs w:val="32"/>
        </w:rPr>
        <w:t>0</w:t>
      </w:r>
      <w:r w:rsidRPr="00B94002">
        <w:rPr>
          <w:rFonts w:ascii="Times New Roman" w:eastAsia="仿宋" w:hAnsi="Times New Roman" w:cs="Times New Roman"/>
          <w:sz w:val="32"/>
          <w:szCs w:val="32"/>
        </w:rPr>
        <w:t>分。</w:t>
      </w:r>
    </w:p>
    <w:p w14:paraId="395F731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6</w:t>
      </w:r>
      <w:r w:rsidRPr="00B94002">
        <w:rPr>
          <w:rFonts w:ascii="Times New Roman" w:eastAsia="仿宋" w:hAnsi="Times New Roman" w:cs="Times New Roman"/>
          <w:sz w:val="32"/>
          <w:szCs w:val="32"/>
        </w:rPr>
        <w:t>）研究生管理（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研究生管理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1DCEE74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指导师为本实验室固定研究人员，且长期在本实验开展实验、学习等活动的硕博士生人数。根据本年度各实验室研究生数量，以人数最多的研究生数量为基准（</w:t>
      </w:r>
      <w:proofErr w:type="spellStart"/>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研究生</w:t>
      </w:r>
      <w:r w:rsidRPr="00B94002">
        <w:rPr>
          <w:rFonts w:ascii="Times New Roman" w:eastAsia="仿宋" w:hAnsi="Times New Roman" w:cs="Times New Roman"/>
          <w:sz w:val="32"/>
          <w:szCs w:val="32"/>
        </w:rPr>
        <w:t>；得</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分），其它实验室研究生人数（</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研究生</w:t>
      </w:r>
      <w:r w:rsidRPr="00B94002">
        <w:rPr>
          <w:rFonts w:ascii="Times New Roman" w:eastAsia="仿宋" w:hAnsi="Times New Roman" w:cs="Times New Roman"/>
          <w:sz w:val="32"/>
          <w:szCs w:val="32"/>
        </w:rPr>
        <w:t>）与其比值再乘以</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即为该实验室研究生管理得分。</w:t>
      </w:r>
    </w:p>
    <w:p w14:paraId="258BC29F"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研究生管理</w:t>
      </w:r>
      <w:r w:rsidRPr="00B94002">
        <w:rPr>
          <w:rFonts w:ascii="Times New Roman" w:eastAsia="仿宋" w:hAnsi="Times New Roman" w:cs="Times New Roman"/>
          <w:sz w:val="32"/>
          <w:szCs w:val="32"/>
        </w:rPr>
        <w:t>=3* X</w:t>
      </w:r>
      <w:r w:rsidRPr="00B94002">
        <w:rPr>
          <w:rFonts w:ascii="Times New Roman" w:eastAsia="仿宋" w:hAnsi="Times New Roman" w:cs="Times New Roman"/>
          <w:sz w:val="32"/>
          <w:szCs w:val="32"/>
          <w:vertAlign w:val="subscript"/>
        </w:rPr>
        <w:t>研究生</w:t>
      </w:r>
      <w:r w:rsidRPr="00B94002">
        <w:rPr>
          <w:rFonts w:ascii="Times New Roman" w:eastAsia="仿宋" w:hAnsi="Times New Roman" w:cs="Times New Roman"/>
          <w:sz w:val="32"/>
          <w:szCs w:val="32"/>
        </w:rPr>
        <w:t xml:space="preserve">/ </w:t>
      </w:r>
      <w:proofErr w:type="spellStart"/>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研究生</w:t>
      </w:r>
    </w:p>
    <w:p w14:paraId="7DB62533"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7</w:t>
      </w:r>
      <w:r w:rsidRPr="00B94002">
        <w:rPr>
          <w:rFonts w:ascii="Times New Roman" w:eastAsia="仿宋" w:hAnsi="Times New Roman" w:cs="Times New Roman"/>
          <w:sz w:val="32"/>
          <w:szCs w:val="32"/>
        </w:rPr>
        <w:t>）科研人员服务（</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科研人员服务</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w:t>
      </w:r>
    </w:p>
    <w:p w14:paraId="4FBE14C1"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科研人员指以本实验室为平台，长期在本实验开展相关科研活动的科教人员。根据本年度各实验人员服务的科研人</w:t>
      </w:r>
      <w:r w:rsidRPr="00B94002">
        <w:rPr>
          <w:rFonts w:ascii="Times New Roman" w:eastAsia="仿宋" w:hAnsi="Times New Roman" w:cs="Times New Roman"/>
          <w:sz w:val="32"/>
          <w:szCs w:val="32"/>
        </w:rPr>
        <w:lastRenderedPageBreak/>
        <w:t>员数量，以人数最多的科研人员数量为基准（</w:t>
      </w:r>
      <w:proofErr w:type="spellStart"/>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科研人员</w:t>
      </w:r>
      <w:r w:rsidRPr="00B94002">
        <w:rPr>
          <w:rFonts w:ascii="Times New Roman" w:eastAsia="仿宋" w:hAnsi="Times New Roman" w:cs="Times New Roman"/>
          <w:sz w:val="32"/>
          <w:szCs w:val="32"/>
        </w:rPr>
        <w:t>；得</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分），其它实验室研究人员人数（</w:t>
      </w:r>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科研人员</w:t>
      </w:r>
      <w:r w:rsidRPr="00B94002">
        <w:rPr>
          <w:rFonts w:ascii="Times New Roman" w:eastAsia="仿宋" w:hAnsi="Times New Roman" w:cs="Times New Roman"/>
          <w:sz w:val="32"/>
          <w:szCs w:val="32"/>
        </w:rPr>
        <w:t>）与其比值再乘以</w:t>
      </w:r>
      <w:r w:rsidRPr="00B94002">
        <w:rPr>
          <w:rFonts w:ascii="Times New Roman" w:eastAsia="仿宋" w:hAnsi="Times New Roman" w:cs="Times New Roman"/>
          <w:sz w:val="32"/>
          <w:szCs w:val="32"/>
        </w:rPr>
        <w:t>3</w:t>
      </w:r>
      <w:r w:rsidRPr="00B94002">
        <w:rPr>
          <w:rFonts w:ascii="Times New Roman" w:eastAsia="仿宋" w:hAnsi="Times New Roman" w:cs="Times New Roman"/>
          <w:sz w:val="32"/>
          <w:szCs w:val="32"/>
        </w:rPr>
        <w:t>即为该实验室科研人员管理得分。</w:t>
      </w:r>
    </w:p>
    <w:p w14:paraId="4A2F1A7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科研人员服务</w:t>
      </w:r>
      <w:r w:rsidRPr="00B94002">
        <w:rPr>
          <w:rFonts w:ascii="Times New Roman" w:eastAsia="仿宋" w:hAnsi="Times New Roman" w:cs="Times New Roman"/>
          <w:sz w:val="32"/>
          <w:szCs w:val="32"/>
        </w:rPr>
        <w:t>=3* X</w:t>
      </w:r>
      <w:r w:rsidRPr="00B94002">
        <w:rPr>
          <w:rFonts w:ascii="Times New Roman" w:eastAsia="仿宋" w:hAnsi="Times New Roman" w:cs="Times New Roman"/>
          <w:sz w:val="32"/>
          <w:szCs w:val="32"/>
          <w:vertAlign w:val="subscript"/>
        </w:rPr>
        <w:t>科研人员</w:t>
      </w:r>
      <w:r w:rsidRPr="00B94002">
        <w:rPr>
          <w:rFonts w:ascii="Times New Roman" w:eastAsia="仿宋" w:hAnsi="Times New Roman" w:cs="Times New Roman"/>
          <w:sz w:val="32"/>
          <w:szCs w:val="32"/>
        </w:rPr>
        <w:t xml:space="preserve">/ </w:t>
      </w:r>
      <w:proofErr w:type="spellStart"/>
      <w:r w:rsidRPr="00B94002">
        <w:rPr>
          <w:rFonts w:ascii="Times New Roman" w:eastAsia="仿宋" w:hAnsi="Times New Roman" w:cs="Times New Roman"/>
          <w:sz w:val="32"/>
          <w:szCs w:val="32"/>
        </w:rPr>
        <w:t>X</w:t>
      </w:r>
      <w:r w:rsidRPr="00B94002">
        <w:rPr>
          <w:rFonts w:ascii="Times New Roman" w:eastAsia="仿宋" w:hAnsi="Times New Roman" w:cs="Times New Roman"/>
          <w:sz w:val="32"/>
          <w:szCs w:val="32"/>
          <w:vertAlign w:val="subscript"/>
        </w:rPr>
        <w:t>max</w:t>
      </w:r>
      <w:proofErr w:type="spellEnd"/>
      <w:r w:rsidRPr="00B94002">
        <w:rPr>
          <w:rFonts w:ascii="Times New Roman" w:eastAsia="仿宋" w:hAnsi="Times New Roman" w:cs="Times New Roman"/>
          <w:sz w:val="32"/>
          <w:szCs w:val="32"/>
          <w:vertAlign w:val="subscript"/>
        </w:rPr>
        <w:t>科研人员</w:t>
      </w:r>
    </w:p>
    <w:p w14:paraId="0C160ADD"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8</w:t>
      </w:r>
      <w:r w:rsidRPr="00B94002">
        <w:rPr>
          <w:rFonts w:ascii="Times New Roman" w:eastAsia="仿宋" w:hAnsi="Times New Roman" w:cs="Times New Roman"/>
          <w:sz w:val="32"/>
          <w:szCs w:val="32"/>
        </w:rPr>
        <w:t>）行政管理（</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行政管理</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44AB8166"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1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①</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实验室中心主任、支部书记得</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028FF9FA"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2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②</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实验室中心副主任得</w:t>
      </w:r>
      <w:r w:rsidRPr="00B94002">
        <w:rPr>
          <w:rFonts w:ascii="Times New Roman" w:eastAsia="仿宋" w:hAnsi="Times New Roman" w:cs="Times New Roman"/>
          <w:sz w:val="32"/>
          <w:szCs w:val="32"/>
        </w:rPr>
        <w:t>1.5</w:t>
      </w:r>
      <w:r w:rsidRPr="00B94002">
        <w:rPr>
          <w:rFonts w:ascii="Times New Roman" w:eastAsia="仿宋" w:hAnsi="Times New Roman" w:cs="Times New Roman"/>
          <w:sz w:val="32"/>
          <w:szCs w:val="32"/>
        </w:rPr>
        <w:t>分；</w:t>
      </w:r>
    </w:p>
    <w:p w14:paraId="6875B014"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fldChar w:fldCharType="begin"/>
      </w:r>
      <w:r w:rsidRPr="00B94002">
        <w:rPr>
          <w:rFonts w:ascii="Times New Roman" w:eastAsia="仿宋" w:hAnsi="Times New Roman" w:cs="Times New Roman"/>
          <w:sz w:val="32"/>
          <w:szCs w:val="32"/>
        </w:rPr>
        <w:instrText xml:space="preserve"> = 3 \* GB3 </w:instrText>
      </w:r>
      <w:r w:rsidRPr="00B94002">
        <w:rPr>
          <w:rFonts w:ascii="Times New Roman" w:eastAsia="仿宋" w:hAnsi="Times New Roman" w:cs="Times New Roman"/>
          <w:sz w:val="32"/>
          <w:szCs w:val="32"/>
        </w:rPr>
        <w:fldChar w:fldCharType="separate"/>
      </w:r>
      <w:r w:rsidRPr="00B94002">
        <w:rPr>
          <w:rFonts w:ascii="宋体" w:eastAsia="宋体" w:hAnsi="宋体" w:cs="宋体" w:hint="eastAsia"/>
          <w:noProof/>
          <w:sz w:val="32"/>
          <w:szCs w:val="32"/>
        </w:rPr>
        <w:t>③</w:t>
      </w:r>
      <w:r w:rsidRPr="00B94002">
        <w:rPr>
          <w:rFonts w:ascii="Times New Roman" w:eastAsia="仿宋" w:hAnsi="Times New Roman" w:cs="Times New Roman"/>
          <w:sz w:val="32"/>
          <w:szCs w:val="32"/>
        </w:rPr>
        <w:fldChar w:fldCharType="end"/>
      </w:r>
      <w:r w:rsidRPr="00B94002">
        <w:rPr>
          <w:rFonts w:ascii="Times New Roman" w:eastAsia="仿宋" w:hAnsi="Times New Roman" w:cs="Times New Roman"/>
          <w:sz w:val="32"/>
          <w:szCs w:val="32"/>
        </w:rPr>
        <w:t>支部委员得</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w:t>
      </w:r>
    </w:p>
    <w:p w14:paraId="05F0DB52"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9</w:t>
      </w:r>
      <w:r w:rsidRPr="00B94002">
        <w:rPr>
          <w:rFonts w:ascii="Times New Roman" w:eastAsia="仿宋" w:hAnsi="Times New Roman" w:cs="Times New Roman"/>
          <w:sz w:val="32"/>
          <w:szCs w:val="32"/>
        </w:rPr>
        <w:t>）实验室开放（</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实验室开放</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041A7A10"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主要指本科生进入实验室</w:t>
      </w:r>
      <w:proofErr w:type="gramStart"/>
      <w:r w:rsidRPr="00B94002">
        <w:rPr>
          <w:rFonts w:ascii="Times New Roman" w:eastAsia="仿宋" w:hAnsi="Times New Roman" w:cs="Times New Roman"/>
          <w:sz w:val="32"/>
          <w:szCs w:val="32"/>
        </w:rPr>
        <w:t>开展科创</w:t>
      </w:r>
      <w:proofErr w:type="gramEnd"/>
      <w:r w:rsidRPr="00B94002">
        <w:rPr>
          <w:rFonts w:ascii="Times New Roman" w:eastAsia="仿宋" w:hAnsi="Times New Roman" w:cs="Times New Roman"/>
          <w:sz w:val="32"/>
          <w:szCs w:val="32"/>
        </w:rPr>
        <w:t>活动或与毕业论文相关实验，以实验室开放记录为准，</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人以上计</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人以下计</w:t>
      </w:r>
      <w:r w:rsidRPr="00B94002">
        <w:rPr>
          <w:rFonts w:ascii="Times New Roman" w:eastAsia="仿宋" w:hAnsi="Times New Roman" w:cs="Times New Roman"/>
          <w:sz w:val="32"/>
          <w:szCs w:val="32"/>
        </w:rPr>
        <w:t>1</w:t>
      </w:r>
      <w:r w:rsidRPr="00B94002">
        <w:rPr>
          <w:rFonts w:ascii="Times New Roman" w:eastAsia="仿宋" w:hAnsi="Times New Roman" w:cs="Times New Roman"/>
          <w:sz w:val="32"/>
          <w:szCs w:val="32"/>
        </w:rPr>
        <w:t>分，没有则不得分。</w:t>
      </w:r>
    </w:p>
    <w:p w14:paraId="06C95DCE"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10</w:t>
      </w:r>
      <w:r w:rsidRPr="00B94002">
        <w:rPr>
          <w:rFonts w:ascii="Times New Roman" w:eastAsia="仿宋" w:hAnsi="Times New Roman" w:cs="Times New Roman"/>
          <w:sz w:val="32"/>
          <w:szCs w:val="32"/>
        </w:rPr>
        <w:t>）实验室公益（</w:t>
      </w:r>
      <w:r w:rsidRPr="00B94002">
        <w:rPr>
          <w:rFonts w:ascii="Times New Roman" w:eastAsia="仿宋" w:hAnsi="Times New Roman" w:cs="Times New Roman"/>
          <w:sz w:val="32"/>
          <w:szCs w:val="32"/>
        </w:rPr>
        <w:t>A</w:t>
      </w:r>
      <w:r w:rsidRPr="00B94002">
        <w:rPr>
          <w:rFonts w:ascii="Times New Roman" w:eastAsia="仿宋" w:hAnsi="Times New Roman" w:cs="Times New Roman"/>
          <w:sz w:val="32"/>
          <w:szCs w:val="32"/>
          <w:vertAlign w:val="subscript"/>
        </w:rPr>
        <w:t>实验室公益</w:t>
      </w:r>
      <w:r w:rsidRPr="00B94002">
        <w:rPr>
          <w:rFonts w:ascii="Times New Roman" w:eastAsia="仿宋" w:hAnsi="Times New Roman" w:cs="Times New Roman"/>
          <w:sz w:val="32"/>
          <w:szCs w:val="32"/>
        </w:rPr>
        <w:t>；</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76205ED5" w14:textId="77777777" w:rsidR="00515807" w:rsidRPr="00B94002" w:rsidRDefault="00515807" w:rsidP="00B94002">
      <w:pPr>
        <w:ind w:firstLine="640"/>
        <w:rPr>
          <w:rFonts w:ascii="Times New Roman" w:eastAsia="仿宋" w:hAnsi="Times New Roman" w:cs="Times New Roman"/>
          <w:sz w:val="32"/>
          <w:szCs w:val="32"/>
        </w:rPr>
      </w:pPr>
      <w:r w:rsidRPr="00B94002">
        <w:rPr>
          <w:rFonts w:ascii="Times New Roman" w:eastAsia="仿宋" w:hAnsi="Times New Roman" w:cs="Times New Roman"/>
          <w:sz w:val="32"/>
          <w:szCs w:val="32"/>
        </w:rPr>
        <w:t>主要指实验室运行过程中，完成的责任不明确的公共事务。本项加分由个人提出，评议考核</w:t>
      </w:r>
      <w:r w:rsidR="006861D8">
        <w:rPr>
          <w:rFonts w:ascii="Times New Roman" w:eastAsia="仿宋" w:hAnsi="Times New Roman" w:cs="Times New Roman" w:hint="eastAsia"/>
          <w:sz w:val="32"/>
          <w:szCs w:val="32"/>
        </w:rPr>
        <w:t>工作</w:t>
      </w:r>
      <w:r w:rsidRPr="00B94002">
        <w:rPr>
          <w:rFonts w:ascii="Times New Roman" w:eastAsia="仿宋" w:hAnsi="Times New Roman" w:cs="Times New Roman"/>
          <w:sz w:val="32"/>
          <w:szCs w:val="32"/>
        </w:rPr>
        <w:t>组核定分值。本项得分不超过</w:t>
      </w:r>
      <w:r w:rsidRPr="00B94002">
        <w:rPr>
          <w:rFonts w:ascii="Times New Roman" w:eastAsia="仿宋" w:hAnsi="Times New Roman" w:cs="Times New Roman"/>
          <w:sz w:val="32"/>
          <w:szCs w:val="32"/>
        </w:rPr>
        <w:t>2</w:t>
      </w:r>
      <w:r w:rsidRPr="00B94002">
        <w:rPr>
          <w:rFonts w:ascii="Times New Roman" w:eastAsia="仿宋" w:hAnsi="Times New Roman" w:cs="Times New Roman"/>
          <w:sz w:val="32"/>
          <w:szCs w:val="32"/>
        </w:rPr>
        <w:t>分。</w:t>
      </w:r>
    </w:p>
    <w:p w14:paraId="52E2F7A8" w14:textId="77777777" w:rsidR="00D940A0" w:rsidRDefault="00D940A0">
      <w:pPr>
        <w:widowControl/>
        <w:jc w:val="left"/>
        <w:rPr>
          <w:rFonts w:ascii="方正小标宋_GBK" w:eastAsia="方正小标宋_GBK"/>
          <w:sz w:val="36"/>
          <w:szCs w:val="36"/>
        </w:rPr>
      </w:pPr>
      <w:r>
        <w:rPr>
          <w:rFonts w:ascii="方正小标宋_GBK" w:eastAsia="方正小标宋_GBK"/>
          <w:sz w:val="36"/>
          <w:szCs w:val="36"/>
        </w:rPr>
        <w:br w:type="page"/>
      </w:r>
    </w:p>
    <w:p w14:paraId="6843BF9F" w14:textId="77777777" w:rsidR="00B94002" w:rsidRPr="00B94002" w:rsidRDefault="00B94002" w:rsidP="00D940A0">
      <w:pPr>
        <w:jc w:val="center"/>
        <w:rPr>
          <w:rFonts w:ascii="方正小标宋_GBK" w:eastAsia="方正小标宋_GBK"/>
          <w:sz w:val="36"/>
          <w:szCs w:val="36"/>
        </w:rPr>
      </w:pPr>
      <w:r w:rsidRPr="00B94002">
        <w:rPr>
          <w:rFonts w:ascii="方正小标宋_GBK" w:eastAsia="方正小标宋_GBK" w:hint="eastAsia"/>
          <w:sz w:val="36"/>
          <w:szCs w:val="36"/>
        </w:rPr>
        <w:lastRenderedPageBreak/>
        <w:t>表1</w:t>
      </w:r>
      <w:r w:rsidR="00D940A0">
        <w:rPr>
          <w:rFonts w:ascii="方正小标宋_GBK" w:eastAsia="方正小标宋_GBK"/>
          <w:sz w:val="36"/>
          <w:szCs w:val="36"/>
        </w:rPr>
        <w:t xml:space="preserve"> </w:t>
      </w:r>
      <w:r w:rsidRPr="00B94002">
        <w:rPr>
          <w:rFonts w:ascii="方正小标宋_GBK" w:eastAsia="方正小标宋_GBK" w:hint="eastAsia"/>
          <w:sz w:val="36"/>
          <w:szCs w:val="36"/>
        </w:rPr>
        <w:t xml:space="preserve"> 林学院教学实验人员量化考核自评表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3"/>
        <w:gridCol w:w="992"/>
        <w:gridCol w:w="1171"/>
        <w:gridCol w:w="257"/>
        <w:gridCol w:w="603"/>
        <w:gridCol w:w="403"/>
        <w:gridCol w:w="14"/>
        <w:gridCol w:w="407"/>
        <w:gridCol w:w="1208"/>
        <w:gridCol w:w="204"/>
        <w:gridCol w:w="540"/>
        <w:gridCol w:w="1045"/>
        <w:gridCol w:w="741"/>
      </w:tblGrid>
      <w:tr w:rsidR="00B94002" w:rsidRPr="00D940A0" w14:paraId="0F0C5D44" w14:textId="77777777" w:rsidTr="00D940A0">
        <w:trPr>
          <w:jc w:val="center"/>
        </w:trPr>
        <w:tc>
          <w:tcPr>
            <w:tcW w:w="1126" w:type="pct"/>
            <w:gridSpan w:val="2"/>
            <w:vAlign w:val="center"/>
          </w:tcPr>
          <w:p w14:paraId="0A1B1D91"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姓名</w:t>
            </w:r>
          </w:p>
        </w:tc>
        <w:tc>
          <w:tcPr>
            <w:tcW w:w="1194" w:type="pct"/>
            <w:gridSpan w:val="3"/>
            <w:vAlign w:val="center"/>
          </w:tcPr>
          <w:p w14:paraId="4D49FF3E" w14:textId="77777777" w:rsidR="00B94002" w:rsidRPr="00D940A0" w:rsidRDefault="00B94002" w:rsidP="00B94002">
            <w:pPr>
              <w:jc w:val="center"/>
              <w:rPr>
                <w:rFonts w:ascii="Times New Roman" w:hAnsi="Times New Roman" w:cs="Times New Roman"/>
                <w:szCs w:val="21"/>
              </w:rPr>
            </w:pPr>
          </w:p>
        </w:tc>
        <w:tc>
          <w:tcPr>
            <w:tcW w:w="1314" w:type="pct"/>
            <w:gridSpan w:val="5"/>
            <w:vAlign w:val="center"/>
          </w:tcPr>
          <w:p w14:paraId="2AD1D6E0"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实验室名称</w:t>
            </w:r>
          </w:p>
        </w:tc>
        <w:tc>
          <w:tcPr>
            <w:tcW w:w="1366" w:type="pct"/>
            <w:gridSpan w:val="3"/>
            <w:vAlign w:val="center"/>
          </w:tcPr>
          <w:p w14:paraId="4F2D11B0" w14:textId="77777777" w:rsidR="00B94002" w:rsidRPr="00D940A0" w:rsidRDefault="00B94002" w:rsidP="00B94002">
            <w:pPr>
              <w:jc w:val="center"/>
              <w:rPr>
                <w:rFonts w:ascii="Times New Roman" w:hAnsi="Times New Roman" w:cs="Times New Roman"/>
                <w:szCs w:val="21"/>
              </w:rPr>
            </w:pPr>
          </w:p>
        </w:tc>
      </w:tr>
      <w:tr w:rsidR="00B94002" w:rsidRPr="00D940A0" w14:paraId="21A26E11" w14:textId="77777777" w:rsidTr="00D940A0">
        <w:trPr>
          <w:trHeight w:val="166"/>
          <w:jc w:val="center"/>
        </w:trPr>
        <w:tc>
          <w:tcPr>
            <w:tcW w:w="1126" w:type="pct"/>
            <w:gridSpan w:val="2"/>
            <w:vMerge w:val="restart"/>
            <w:vAlign w:val="center"/>
          </w:tcPr>
          <w:p w14:paraId="6862A263"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思想政治表现</w:t>
            </w:r>
          </w:p>
          <w:p w14:paraId="2AFCA202"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w:t>
            </w:r>
            <w:r w:rsidRPr="00D940A0">
              <w:rPr>
                <w:rFonts w:ascii="Times New Roman" w:hAnsi="Times New Roman" w:cs="Times New Roman"/>
                <w:b/>
                <w:szCs w:val="21"/>
              </w:rPr>
              <w:t>S</w:t>
            </w:r>
            <w:r w:rsidRPr="00D940A0">
              <w:rPr>
                <w:rFonts w:ascii="Times New Roman" w:hAnsi="Times New Roman" w:cs="Times New Roman"/>
                <w:b/>
                <w:szCs w:val="21"/>
                <w:vertAlign w:val="subscript"/>
              </w:rPr>
              <w:t>1</w:t>
            </w:r>
            <w:r w:rsidRPr="00D940A0">
              <w:rPr>
                <w:rFonts w:ascii="Times New Roman" w:hAnsi="Times New Roman" w:cs="Times New Roman"/>
                <w:b/>
                <w:szCs w:val="21"/>
              </w:rPr>
              <w:t>=</w:t>
            </w:r>
            <w:r w:rsidRPr="00D940A0">
              <w:rPr>
                <w:rFonts w:ascii="Times New Roman" w:hAnsi="Times New Roman" w:cs="Times New Roman"/>
                <w:szCs w:val="21"/>
              </w:rPr>
              <w:t>30</w:t>
            </w:r>
            <w:r w:rsidRPr="00D940A0">
              <w:rPr>
                <w:rFonts w:ascii="Times New Roman" w:hAnsi="Times New Roman" w:cs="Times New Roman"/>
                <w:szCs w:val="21"/>
              </w:rPr>
              <w:t>分）</w:t>
            </w:r>
          </w:p>
        </w:tc>
        <w:tc>
          <w:tcPr>
            <w:tcW w:w="1194" w:type="pct"/>
            <w:gridSpan w:val="3"/>
            <w:vAlign w:val="center"/>
          </w:tcPr>
          <w:p w14:paraId="38DFEBBC"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应得分</w:t>
            </w:r>
          </w:p>
        </w:tc>
        <w:tc>
          <w:tcPr>
            <w:tcW w:w="1314" w:type="pct"/>
            <w:gridSpan w:val="5"/>
            <w:vAlign w:val="center"/>
          </w:tcPr>
          <w:p w14:paraId="0163704E"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扣分值</w:t>
            </w:r>
          </w:p>
        </w:tc>
        <w:tc>
          <w:tcPr>
            <w:tcW w:w="1366" w:type="pct"/>
            <w:gridSpan w:val="3"/>
            <w:vAlign w:val="center"/>
          </w:tcPr>
          <w:p w14:paraId="5ED80E1E"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实际得分</w:t>
            </w:r>
          </w:p>
        </w:tc>
      </w:tr>
      <w:tr w:rsidR="00B94002" w:rsidRPr="00D940A0" w14:paraId="64540D2A" w14:textId="77777777" w:rsidTr="00D940A0">
        <w:trPr>
          <w:trHeight w:val="166"/>
          <w:jc w:val="center"/>
        </w:trPr>
        <w:tc>
          <w:tcPr>
            <w:tcW w:w="1126" w:type="pct"/>
            <w:gridSpan w:val="2"/>
            <w:vMerge/>
            <w:vAlign w:val="center"/>
          </w:tcPr>
          <w:p w14:paraId="6F6546F5" w14:textId="77777777" w:rsidR="00B94002" w:rsidRPr="00D940A0" w:rsidRDefault="00B94002" w:rsidP="00B94002">
            <w:pPr>
              <w:jc w:val="center"/>
              <w:rPr>
                <w:rFonts w:ascii="Times New Roman" w:hAnsi="Times New Roman" w:cs="Times New Roman"/>
                <w:szCs w:val="21"/>
              </w:rPr>
            </w:pPr>
          </w:p>
        </w:tc>
        <w:tc>
          <w:tcPr>
            <w:tcW w:w="1194" w:type="pct"/>
            <w:gridSpan w:val="3"/>
            <w:vAlign w:val="center"/>
          </w:tcPr>
          <w:p w14:paraId="1B601B78"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30</w:t>
            </w:r>
          </w:p>
        </w:tc>
        <w:tc>
          <w:tcPr>
            <w:tcW w:w="1314" w:type="pct"/>
            <w:gridSpan w:val="5"/>
            <w:vAlign w:val="center"/>
          </w:tcPr>
          <w:p w14:paraId="510A84D0" w14:textId="77777777" w:rsidR="00B94002" w:rsidRPr="00D940A0" w:rsidRDefault="00B94002" w:rsidP="00B94002">
            <w:pPr>
              <w:jc w:val="center"/>
              <w:rPr>
                <w:rFonts w:ascii="Times New Roman" w:hAnsi="Times New Roman" w:cs="Times New Roman"/>
                <w:szCs w:val="21"/>
              </w:rPr>
            </w:pPr>
          </w:p>
        </w:tc>
        <w:tc>
          <w:tcPr>
            <w:tcW w:w="1366" w:type="pct"/>
            <w:gridSpan w:val="3"/>
            <w:vAlign w:val="center"/>
          </w:tcPr>
          <w:p w14:paraId="1B95FE93" w14:textId="77777777" w:rsidR="00B94002" w:rsidRPr="00D940A0" w:rsidRDefault="00B94002" w:rsidP="00B94002">
            <w:pPr>
              <w:jc w:val="center"/>
              <w:rPr>
                <w:rFonts w:ascii="Times New Roman" w:hAnsi="Times New Roman" w:cs="Times New Roman"/>
                <w:szCs w:val="21"/>
              </w:rPr>
            </w:pPr>
          </w:p>
        </w:tc>
      </w:tr>
      <w:tr w:rsidR="00B94002" w:rsidRPr="00D940A0" w14:paraId="105960C6" w14:textId="77777777" w:rsidTr="00D940A0">
        <w:trPr>
          <w:trHeight w:val="165"/>
          <w:jc w:val="center"/>
        </w:trPr>
        <w:tc>
          <w:tcPr>
            <w:tcW w:w="544" w:type="pct"/>
            <w:vMerge w:val="restart"/>
            <w:vAlign w:val="center"/>
          </w:tcPr>
          <w:p w14:paraId="0789F434"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业绩考核（</w:t>
            </w:r>
            <w:r w:rsidRPr="00D940A0">
              <w:rPr>
                <w:rFonts w:ascii="Times New Roman" w:hAnsi="Times New Roman" w:cs="Times New Roman"/>
                <w:b/>
                <w:szCs w:val="21"/>
              </w:rPr>
              <w:t>S</w:t>
            </w:r>
            <w:r w:rsidRPr="00D940A0">
              <w:rPr>
                <w:rFonts w:ascii="Times New Roman" w:hAnsi="Times New Roman" w:cs="Times New Roman"/>
                <w:b/>
                <w:szCs w:val="21"/>
                <w:vertAlign w:val="subscript"/>
              </w:rPr>
              <w:t>2</w:t>
            </w:r>
            <w:r w:rsidRPr="00D940A0">
              <w:rPr>
                <w:rFonts w:ascii="Times New Roman" w:hAnsi="Times New Roman" w:cs="Times New Roman"/>
                <w:b/>
                <w:szCs w:val="21"/>
              </w:rPr>
              <w:t>=</w:t>
            </w:r>
            <w:r w:rsidRPr="00D940A0">
              <w:rPr>
                <w:rFonts w:ascii="Times New Roman" w:hAnsi="Times New Roman" w:cs="Times New Roman"/>
                <w:szCs w:val="21"/>
              </w:rPr>
              <w:t>70</w:t>
            </w:r>
            <w:r w:rsidRPr="00D940A0">
              <w:rPr>
                <w:rFonts w:ascii="Times New Roman" w:hAnsi="Times New Roman" w:cs="Times New Roman"/>
                <w:szCs w:val="21"/>
              </w:rPr>
              <w:t>分）</w:t>
            </w:r>
          </w:p>
        </w:tc>
        <w:tc>
          <w:tcPr>
            <w:tcW w:w="583" w:type="pct"/>
            <w:vMerge w:val="restart"/>
            <w:vAlign w:val="center"/>
          </w:tcPr>
          <w:p w14:paraId="526A309A"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实验教学任务（</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实验教学；</w:t>
            </w:r>
            <w:r w:rsidRPr="00D940A0">
              <w:rPr>
                <w:rFonts w:ascii="Times New Roman" w:hAnsi="Times New Roman" w:cs="Times New Roman"/>
                <w:szCs w:val="21"/>
              </w:rPr>
              <w:t>40</w:t>
            </w:r>
            <w:r w:rsidRPr="00D940A0">
              <w:rPr>
                <w:rFonts w:ascii="Times New Roman" w:hAnsi="Times New Roman" w:cs="Times New Roman"/>
                <w:sz w:val="15"/>
                <w:szCs w:val="15"/>
              </w:rPr>
              <w:t>分</w:t>
            </w:r>
            <w:r w:rsidRPr="00D940A0">
              <w:rPr>
                <w:rFonts w:ascii="Times New Roman" w:hAnsi="Times New Roman" w:cs="Times New Roman"/>
                <w:szCs w:val="21"/>
              </w:rPr>
              <w:t>；</w:t>
            </w:r>
            <w:r w:rsidRPr="00D940A0">
              <w:rPr>
                <w:rFonts w:ascii="Times New Roman" w:hAnsi="Times New Roman" w:cs="Times New Roman"/>
                <w:sz w:val="15"/>
                <w:szCs w:val="15"/>
              </w:rPr>
              <w:t>课程较多时可另加行</w:t>
            </w:r>
            <w:r w:rsidRPr="00D940A0">
              <w:rPr>
                <w:rFonts w:ascii="Times New Roman" w:hAnsi="Times New Roman" w:cs="Times New Roman"/>
                <w:szCs w:val="21"/>
              </w:rPr>
              <w:t>）</w:t>
            </w:r>
          </w:p>
        </w:tc>
        <w:tc>
          <w:tcPr>
            <w:tcW w:w="840" w:type="pct"/>
            <w:gridSpan w:val="2"/>
            <w:vAlign w:val="center"/>
          </w:tcPr>
          <w:p w14:paraId="4ED7693F"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实验类别</w:t>
            </w:r>
          </w:p>
        </w:tc>
        <w:tc>
          <w:tcPr>
            <w:tcW w:w="839" w:type="pct"/>
            <w:gridSpan w:val="4"/>
            <w:vAlign w:val="center"/>
          </w:tcPr>
          <w:p w14:paraId="38ED85E8"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课程名称</w:t>
            </w:r>
          </w:p>
        </w:tc>
        <w:tc>
          <w:tcPr>
            <w:tcW w:w="1146" w:type="pct"/>
            <w:gridSpan w:val="3"/>
            <w:vAlign w:val="center"/>
          </w:tcPr>
          <w:p w14:paraId="0B36DDF7"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专业、班级</w:t>
            </w:r>
          </w:p>
        </w:tc>
        <w:tc>
          <w:tcPr>
            <w:tcW w:w="613" w:type="pct"/>
            <w:vAlign w:val="center"/>
          </w:tcPr>
          <w:p w14:paraId="52EE078C"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计划学时</w:t>
            </w:r>
          </w:p>
        </w:tc>
        <w:tc>
          <w:tcPr>
            <w:tcW w:w="436" w:type="pct"/>
            <w:vAlign w:val="center"/>
          </w:tcPr>
          <w:p w14:paraId="10A47641" w14:textId="77777777" w:rsidR="00B94002" w:rsidRPr="00D940A0" w:rsidRDefault="00B94002" w:rsidP="00D940A0">
            <w:pPr>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学时数</w:t>
            </w:r>
          </w:p>
        </w:tc>
      </w:tr>
      <w:tr w:rsidR="00B94002" w:rsidRPr="00D940A0" w14:paraId="03D384FF" w14:textId="77777777" w:rsidTr="00D940A0">
        <w:trPr>
          <w:trHeight w:val="165"/>
          <w:jc w:val="center"/>
        </w:trPr>
        <w:tc>
          <w:tcPr>
            <w:tcW w:w="544" w:type="pct"/>
            <w:vMerge/>
            <w:vAlign w:val="center"/>
          </w:tcPr>
          <w:p w14:paraId="4FE25881"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96A3F21" w14:textId="77777777" w:rsidR="00B94002" w:rsidRPr="00D940A0" w:rsidRDefault="00B94002" w:rsidP="00B94002">
            <w:pPr>
              <w:jc w:val="center"/>
              <w:rPr>
                <w:rFonts w:ascii="Times New Roman" w:hAnsi="Times New Roman" w:cs="Times New Roman"/>
                <w:szCs w:val="21"/>
              </w:rPr>
            </w:pPr>
          </w:p>
        </w:tc>
        <w:tc>
          <w:tcPr>
            <w:tcW w:w="840" w:type="pct"/>
            <w:gridSpan w:val="2"/>
            <w:vMerge w:val="restart"/>
            <w:vAlign w:val="center"/>
          </w:tcPr>
          <w:p w14:paraId="3C04AEE7" w14:textId="77777777" w:rsid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教学实验</w:t>
            </w:r>
          </w:p>
          <w:p w14:paraId="1AB6AC90"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（学时）</w:t>
            </w:r>
          </w:p>
        </w:tc>
        <w:tc>
          <w:tcPr>
            <w:tcW w:w="839" w:type="pct"/>
            <w:gridSpan w:val="4"/>
            <w:vAlign w:val="center"/>
          </w:tcPr>
          <w:p w14:paraId="6D06BF37"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36E295F2"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2D9F2D39"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4E96A20C" w14:textId="77777777" w:rsidR="00B94002" w:rsidRPr="00D940A0" w:rsidRDefault="00B94002" w:rsidP="00B94002">
            <w:pPr>
              <w:jc w:val="center"/>
              <w:rPr>
                <w:rFonts w:ascii="Times New Roman" w:hAnsi="Times New Roman" w:cs="Times New Roman"/>
                <w:sz w:val="18"/>
                <w:szCs w:val="18"/>
              </w:rPr>
            </w:pPr>
          </w:p>
        </w:tc>
      </w:tr>
      <w:tr w:rsidR="00B94002" w:rsidRPr="00D940A0" w14:paraId="202DDF90" w14:textId="77777777" w:rsidTr="00D940A0">
        <w:trPr>
          <w:trHeight w:val="165"/>
          <w:jc w:val="center"/>
        </w:trPr>
        <w:tc>
          <w:tcPr>
            <w:tcW w:w="544" w:type="pct"/>
            <w:vMerge/>
            <w:vAlign w:val="center"/>
          </w:tcPr>
          <w:p w14:paraId="64A1EDEC"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33154EC"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0693A194"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68AA54F3"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6989D23B"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6753071C"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7744A9AA" w14:textId="77777777" w:rsidR="00B94002" w:rsidRPr="00D940A0" w:rsidRDefault="00B94002" w:rsidP="00B94002">
            <w:pPr>
              <w:jc w:val="center"/>
              <w:rPr>
                <w:rFonts w:ascii="Times New Roman" w:hAnsi="Times New Roman" w:cs="Times New Roman"/>
                <w:sz w:val="18"/>
                <w:szCs w:val="18"/>
              </w:rPr>
            </w:pPr>
          </w:p>
        </w:tc>
      </w:tr>
      <w:tr w:rsidR="00B94002" w:rsidRPr="00D940A0" w14:paraId="28C6D255" w14:textId="77777777" w:rsidTr="00D940A0">
        <w:trPr>
          <w:trHeight w:val="165"/>
          <w:jc w:val="center"/>
        </w:trPr>
        <w:tc>
          <w:tcPr>
            <w:tcW w:w="544" w:type="pct"/>
            <w:vMerge/>
            <w:vAlign w:val="center"/>
          </w:tcPr>
          <w:p w14:paraId="1AE6541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1346905"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22ADB1EB"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7C8F5AAF"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2296F55F"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144FF27D"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5A1668FF" w14:textId="77777777" w:rsidR="00B94002" w:rsidRPr="00D940A0" w:rsidRDefault="00B94002" w:rsidP="00B94002">
            <w:pPr>
              <w:jc w:val="center"/>
              <w:rPr>
                <w:rFonts w:ascii="Times New Roman" w:hAnsi="Times New Roman" w:cs="Times New Roman"/>
                <w:sz w:val="18"/>
                <w:szCs w:val="18"/>
              </w:rPr>
            </w:pPr>
          </w:p>
        </w:tc>
      </w:tr>
      <w:tr w:rsidR="00B94002" w:rsidRPr="00D940A0" w14:paraId="5CCE80B5" w14:textId="77777777" w:rsidTr="00D940A0">
        <w:trPr>
          <w:trHeight w:val="163"/>
          <w:jc w:val="center"/>
        </w:trPr>
        <w:tc>
          <w:tcPr>
            <w:tcW w:w="544" w:type="pct"/>
            <w:vMerge/>
            <w:vAlign w:val="center"/>
          </w:tcPr>
          <w:p w14:paraId="6E7FDC98"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A3EABA1" w14:textId="77777777" w:rsidR="00B94002" w:rsidRPr="00D940A0" w:rsidRDefault="00B94002" w:rsidP="00B94002">
            <w:pPr>
              <w:jc w:val="center"/>
              <w:rPr>
                <w:rFonts w:ascii="Times New Roman" w:hAnsi="Times New Roman" w:cs="Times New Roman"/>
                <w:szCs w:val="21"/>
              </w:rPr>
            </w:pPr>
          </w:p>
        </w:tc>
        <w:tc>
          <w:tcPr>
            <w:tcW w:w="840" w:type="pct"/>
            <w:gridSpan w:val="2"/>
            <w:vMerge w:val="restart"/>
            <w:vAlign w:val="center"/>
          </w:tcPr>
          <w:p w14:paraId="114B156F"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外业实习（班）</w:t>
            </w:r>
          </w:p>
        </w:tc>
        <w:tc>
          <w:tcPr>
            <w:tcW w:w="839" w:type="pct"/>
            <w:gridSpan w:val="4"/>
            <w:vAlign w:val="center"/>
          </w:tcPr>
          <w:p w14:paraId="088203EB"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7EDCF182"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7D2A0FB2"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2</w:t>
            </w:r>
          </w:p>
        </w:tc>
        <w:tc>
          <w:tcPr>
            <w:tcW w:w="436" w:type="pct"/>
            <w:vAlign w:val="center"/>
          </w:tcPr>
          <w:p w14:paraId="51A90916" w14:textId="77777777" w:rsidR="00B94002" w:rsidRPr="00D940A0" w:rsidRDefault="00B94002" w:rsidP="00B94002">
            <w:pPr>
              <w:jc w:val="center"/>
              <w:rPr>
                <w:rFonts w:ascii="Times New Roman" w:hAnsi="Times New Roman" w:cs="Times New Roman"/>
                <w:sz w:val="18"/>
                <w:szCs w:val="18"/>
              </w:rPr>
            </w:pPr>
          </w:p>
        </w:tc>
      </w:tr>
      <w:tr w:rsidR="00B94002" w:rsidRPr="00D940A0" w14:paraId="77690C40" w14:textId="77777777" w:rsidTr="00D940A0">
        <w:trPr>
          <w:trHeight w:val="163"/>
          <w:jc w:val="center"/>
        </w:trPr>
        <w:tc>
          <w:tcPr>
            <w:tcW w:w="544" w:type="pct"/>
            <w:vMerge/>
            <w:vAlign w:val="center"/>
          </w:tcPr>
          <w:p w14:paraId="792C9949"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F017730"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3646350B"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3E6DC136"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139A02C5"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1669045A"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2</w:t>
            </w:r>
          </w:p>
        </w:tc>
        <w:tc>
          <w:tcPr>
            <w:tcW w:w="436" w:type="pct"/>
            <w:vAlign w:val="center"/>
          </w:tcPr>
          <w:p w14:paraId="55D8C0CB" w14:textId="77777777" w:rsidR="00B94002" w:rsidRPr="00D940A0" w:rsidRDefault="00B94002" w:rsidP="00B94002">
            <w:pPr>
              <w:jc w:val="center"/>
              <w:rPr>
                <w:rFonts w:ascii="Times New Roman" w:hAnsi="Times New Roman" w:cs="Times New Roman"/>
                <w:sz w:val="18"/>
                <w:szCs w:val="18"/>
              </w:rPr>
            </w:pPr>
          </w:p>
        </w:tc>
      </w:tr>
      <w:tr w:rsidR="00B94002" w:rsidRPr="00D940A0" w14:paraId="35A0CC20" w14:textId="77777777" w:rsidTr="00D940A0">
        <w:trPr>
          <w:trHeight w:val="163"/>
          <w:jc w:val="center"/>
        </w:trPr>
        <w:tc>
          <w:tcPr>
            <w:tcW w:w="544" w:type="pct"/>
            <w:vMerge/>
            <w:vAlign w:val="center"/>
          </w:tcPr>
          <w:p w14:paraId="1407F1A8"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FCE7DFF"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7FC44971"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284281E4"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1A7DDBD3"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6966F8E1"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2</w:t>
            </w:r>
          </w:p>
        </w:tc>
        <w:tc>
          <w:tcPr>
            <w:tcW w:w="436" w:type="pct"/>
            <w:vAlign w:val="center"/>
          </w:tcPr>
          <w:p w14:paraId="2E66B7AA" w14:textId="77777777" w:rsidR="00B94002" w:rsidRPr="00D940A0" w:rsidRDefault="00B94002" w:rsidP="00B94002">
            <w:pPr>
              <w:jc w:val="center"/>
              <w:rPr>
                <w:rFonts w:ascii="Times New Roman" w:hAnsi="Times New Roman" w:cs="Times New Roman"/>
                <w:sz w:val="18"/>
                <w:szCs w:val="18"/>
              </w:rPr>
            </w:pPr>
          </w:p>
        </w:tc>
      </w:tr>
      <w:tr w:rsidR="00B94002" w:rsidRPr="00D940A0" w14:paraId="0CB52B66" w14:textId="77777777" w:rsidTr="00D940A0">
        <w:trPr>
          <w:trHeight w:val="163"/>
          <w:jc w:val="center"/>
        </w:trPr>
        <w:tc>
          <w:tcPr>
            <w:tcW w:w="544" w:type="pct"/>
            <w:vMerge/>
            <w:vAlign w:val="center"/>
          </w:tcPr>
          <w:p w14:paraId="74C3B98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3B1119D" w14:textId="77777777" w:rsidR="00B94002" w:rsidRPr="00D940A0" w:rsidRDefault="00B94002" w:rsidP="00B94002">
            <w:pPr>
              <w:jc w:val="center"/>
              <w:rPr>
                <w:rFonts w:ascii="Times New Roman" w:hAnsi="Times New Roman" w:cs="Times New Roman"/>
                <w:szCs w:val="21"/>
              </w:rPr>
            </w:pPr>
          </w:p>
        </w:tc>
        <w:tc>
          <w:tcPr>
            <w:tcW w:w="840" w:type="pct"/>
            <w:gridSpan w:val="2"/>
            <w:vMerge w:val="restart"/>
            <w:vAlign w:val="center"/>
          </w:tcPr>
          <w:p w14:paraId="0AFD75E7"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内业实习（天）</w:t>
            </w:r>
          </w:p>
        </w:tc>
        <w:tc>
          <w:tcPr>
            <w:tcW w:w="839" w:type="pct"/>
            <w:gridSpan w:val="4"/>
            <w:vAlign w:val="center"/>
          </w:tcPr>
          <w:p w14:paraId="38A0C56F"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0AC2F4BD"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7433C016"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005D0C80" w14:textId="77777777" w:rsidR="00B94002" w:rsidRPr="00D940A0" w:rsidRDefault="00B94002" w:rsidP="00B94002">
            <w:pPr>
              <w:jc w:val="center"/>
              <w:rPr>
                <w:rFonts w:ascii="Times New Roman" w:hAnsi="Times New Roman" w:cs="Times New Roman"/>
                <w:sz w:val="18"/>
                <w:szCs w:val="18"/>
              </w:rPr>
            </w:pPr>
          </w:p>
        </w:tc>
      </w:tr>
      <w:tr w:rsidR="00B94002" w:rsidRPr="00D940A0" w14:paraId="3CC7CA8D" w14:textId="77777777" w:rsidTr="00D940A0">
        <w:trPr>
          <w:trHeight w:val="163"/>
          <w:jc w:val="center"/>
        </w:trPr>
        <w:tc>
          <w:tcPr>
            <w:tcW w:w="544" w:type="pct"/>
            <w:vMerge/>
            <w:vAlign w:val="center"/>
          </w:tcPr>
          <w:p w14:paraId="1D4E9192"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6A3341A7"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4B6A9A64"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53B1D414"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6821F6BA"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7A033A3F"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68DE8CAD" w14:textId="77777777" w:rsidR="00B94002" w:rsidRPr="00D940A0" w:rsidRDefault="00B94002" w:rsidP="00B94002">
            <w:pPr>
              <w:jc w:val="center"/>
              <w:rPr>
                <w:rFonts w:ascii="Times New Roman" w:hAnsi="Times New Roman" w:cs="Times New Roman"/>
                <w:sz w:val="18"/>
                <w:szCs w:val="18"/>
              </w:rPr>
            </w:pPr>
          </w:p>
        </w:tc>
      </w:tr>
      <w:tr w:rsidR="00B94002" w:rsidRPr="00D940A0" w14:paraId="191D016E" w14:textId="77777777" w:rsidTr="00D940A0">
        <w:trPr>
          <w:trHeight w:val="163"/>
          <w:jc w:val="center"/>
        </w:trPr>
        <w:tc>
          <w:tcPr>
            <w:tcW w:w="544" w:type="pct"/>
            <w:vMerge/>
            <w:vAlign w:val="center"/>
          </w:tcPr>
          <w:p w14:paraId="57B246CF"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6D5346E4"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2ED394E9"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060480B2"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75C9DC2A"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5C103D9A"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76183102" w14:textId="77777777" w:rsidR="00B94002" w:rsidRPr="00D940A0" w:rsidRDefault="00B94002" w:rsidP="00B94002">
            <w:pPr>
              <w:jc w:val="center"/>
              <w:rPr>
                <w:rFonts w:ascii="Times New Roman" w:hAnsi="Times New Roman" w:cs="Times New Roman"/>
                <w:sz w:val="18"/>
                <w:szCs w:val="18"/>
              </w:rPr>
            </w:pPr>
          </w:p>
        </w:tc>
      </w:tr>
      <w:tr w:rsidR="00B94002" w:rsidRPr="00D940A0" w14:paraId="7E4D5B36" w14:textId="77777777" w:rsidTr="00D940A0">
        <w:trPr>
          <w:trHeight w:val="163"/>
          <w:jc w:val="center"/>
        </w:trPr>
        <w:tc>
          <w:tcPr>
            <w:tcW w:w="544" w:type="pct"/>
            <w:vMerge/>
            <w:vAlign w:val="center"/>
          </w:tcPr>
          <w:p w14:paraId="08CC9B6D"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2C735C7F" w14:textId="77777777" w:rsidR="00B94002" w:rsidRPr="00D940A0" w:rsidRDefault="00B94002" w:rsidP="00B94002">
            <w:pPr>
              <w:jc w:val="center"/>
              <w:rPr>
                <w:rFonts w:ascii="Times New Roman" w:hAnsi="Times New Roman" w:cs="Times New Roman"/>
                <w:szCs w:val="21"/>
              </w:rPr>
            </w:pPr>
          </w:p>
        </w:tc>
        <w:tc>
          <w:tcPr>
            <w:tcW w:w="840" w:type="pct"/>
            <w:gridSpan w:val="2"/>
            <w:vMerge w:val="restart"/>
            <w:vAlign w:val="center"/>
          </w:tcPr>
          <w:p w14:paraId="60B03AF1"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课程实训（天）</w:t>
            </w:r>
          </w:p>
        </w:tc>
        <w:tc>
          <w:tcPr>
            <w:tcW w:w="839" w:type="pct"/>
            <w:gridSpan w:val="4"/>
            <w:vAlign w:val="center"/>
          </w:tcPr>
          <w:p w14:paraId="63D22257"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0F7C47F0"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2DE07DFB"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184DDE14" w14:textId="77777777" w:rsidR="00B94002" w:rsidRPr="00D940A0" w:rsidRDefault="00B94002" w:rsidP="00B94002">
            <w:pPr>
              <w:jc w:val="center"/>
              <w:rPr>
                <w:rFonts w:ascii="Times New Roman" w:hAnsi="Times New Roman" w:cs="Times New Roman"/>
                <w:sz w:val="18"/>
                <w:szCs w:val="18"/>
              </w:rPr>
            </w:pPr>
          </w:p>
        </w:tc>
      </w:tr>
      <w:tr w:rsidR="00B94002" w:rsidRPr="00D940A0" w14:paraId="515BD011" w14:textId="77777777" w:rsidTr="00D940A0">
        <w:trPr>
          <w:trHeight w:val="163"/>
          <w:jc w:val="center"/>
        </w:trPr>
        <w:tc>
          <w:tcPr>
            <w:tcW w:w="544" w:type="pct"/>
            <w:vMerge/>
            <w:vAlign w:val="center"/>
          </w:tcPr>
          <w:p w14:paraId="78B11E6D"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DE92685"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34779DF3"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6BF340C0"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6E07FEE8"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43CAFF8B"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5DBA5BAC" w14:textId="77777777" w:rsidR="00B94002" w:rsidRPr="00D940A0" w:rsidRDefault="00B94002" w:rsidP="00B94002">
            <w:pPr>
              <w:jc w:val="center"/>
              <w:rPr>
                <w:rFonts w:ascii="Times New Roman" w:hAnsi="Times New Roman" w:cs="Times New Roman"/>
                <w:sz w:val="18"/>
                <w:szCs w:val="18"/>
              </w:rPr>
            </w:pPr>
          </w:p>
        </w:tc>
      </w:tr>
      <w:tr w:rsidR="00B94002" w:rsidRPr="00D940A0" w14:paraId="0C11555A" w14:textId="77777777" w:rsidTr="00D940A0">
        <w:trPr>
          <w:trHeight w:val="163"/>
          <w:jc w:val="center"/>
        </w:trPr>
        <w:tc>
          <w:tcPr>
            <w:tcW w:w="544" w:type="pct"/>
            <w:vMerge/>
            <w:vAlign w:val="center"/>
          </w:tcPr>
          <w:p w14:paraId="4A49FC4F"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3613E44" w14:textId="77777777" w:rsidR="00B94002" w:rsidRPr="00D940A0" w:rsidRDefault="00B94002" w:rsidP="00B94002">
            <w:pPr>
              <w:jc w:val="center"/>
              <w:rPr>
                <w:rFonts w:ascii="Times New Roman" w:hAnsi="Times New Roman" w:cs="Times New Roman"/>
                <w:szCs w:val="21"/>
              </w:rPr>
            </w:pPr>
          </w:p>
        </w:tc>
        <w:tc>
          <w:tcPr>
            <w:tcW w:w="840" w:type="pct"/>
            <w:gridSpan w:val="2"/>
            <w:vMerge/>
            <w:vAlign w:val="center"/>
          </w:tcPr>
          <w:p w14:paraId="149E68D5" w14:textId="77777777" w:rsidR="00B94002" w:rsidRPr="00D940A0" w:rsidRDefault="00B94002" w:rsidP="00B94002">
            <w:pPr>
              <w:jc w:val="center"/>
              <w:rPr>
                <w:rFonts w:ascii="Times New Roman" w:hAnsi="Times New Roman" w:cs="Times New Roman"/>
                <w:sz w:val="18"/>
                <w:szCs w:val="18"/>
              </w:rPr>
            </w:pPr>
          </w:p>
        </w:tc>
        <w:tc>
          <w:tcPr>
            <w:tcW w:w="839" w:type="pct"/>
            <w:gridSpan w:val="4"/>
            <w:vAlign w:val="center"/>
          </w:tcPr>
          <w:p w14:paraId="1C287AB7" w14:textId="77777777" w:rsidR="00B94002" w:rsidRPr="00D940A0" w:rsidRDefault="00B94002" w:rsidP="00B94002">
            <w:pPr>
              <w:jc w:val="center"/>
              <w:rPr>
                <w:rFonts w:ascii="Times New Roman" w:hAnsi="Times New Roman" w:cs="Times New Roman"/>
                <w:sz w:val="18"/>
                <w:szCs w:val="18"/>
              </w:rPr>
            </w:pPr>
          </w:p>
        </w:tc>
        <w:tc>
          <w:tcPr>
            <w:tcW w:w="1146" w:type="pct"/>
            <w:gridSpan w:val="3"/>
            <w:vAlign w:val="center"/>
          </w:tcPr>
          <w:p w14:paraId="57F86EF5" w14:textId="77777777" w:rsidR="00B94002" w:rsidRPr="00D940A0" w:rsidRDefault="00B94002" w:rsidP="00B94002">
            <w:pPr>
              <w:jc w:val="center"/>
              <w:rPr>
                <w:rFonts w:ascii="Times New Roman" w:hAnsi="Times New Roman" w:cs="Times New Roman"/>
                <w:sz w:val="18"/>
                <w:szCs w:val="18"/>
              </w:rPr>
            </w:pPr>
          </w:p>
        </w:tc>
        <w:tc>
          <w:tcPr>
            <w:tcW w:w="613" w:type="pct"/>
            <w:vAlign w:val="center"/>
          </w:tcPr>
          <w:p w14:paraId="70C59AD9" w14:textId="77777777" w:rsidR="00B94002" w:rsidRPr="00D940A0" w:rsidRDefault="00B94002" w:rsidP="00B94002">
            <w:pPr>
              <w:jc w:val="center"/>
              <w:rPr>
                <w:rFonts w:ascii="Times New Roman" w:hAnsi="Times New Roman" w:cs="Times New Roman"/>
                <w:sz w:val="18"/>
                <w:szCs w:val="18"/>
              </w:rPr>
            </w:pPr>
          </w:p>
        </w:tc>
        <w:tc>
          <w:tcPr>
            <w:tcW w:w="436" w:type="pct"/>
            <w:vAlign w:val="center"/>
          </w:tcPr>
          <w:p w14:paraId="67D25B9C" w14:textId="77777777" w:rsidR="00B94002" w:rsidRPr="00D940A0" w:rsidRDefault="00B94002" w:rsidP="00B94002">
            <w:pPr>
              <w:jc w:val="center"/>
              <w:rPr>
                <w:rFonts w:ascii="Times New Roman" w:hAnsi="Times New Roman" w:cs="Times New Roman"/>
                <w:sz w:val="18"/>
                <w:szCs w:val="18"/>
              </w:rPr>
            </w:pPr>
          </w:p>
        </w:tc>
      </w:tr>
      <w:tr w:rsidR="00B94002" w:rsidRPr="00D940A0" w14:paraId="24808280" w14:textId="77777777" w:rsidTr="00D940A0">
        <w:trPr>
          <w:trHeight w:val="163"/>
          <w:jc w:val="center"/>
        </w:trPr>
        <w:tc>
          <w:tcPr>
            <w:tcW w:w="544" w:type="pct"/>
            <w:vMerge/>
            <w:vAlign w:val="center"/>
          </w:tcPr>
          <w:p w14:paraId="100423D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9DF5675"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58048332"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个人实验教学任务合计（</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个人实验教学工作量</w:t>
            </w:r>
            <w:r w:rsidRPr="00D940A0">
              <w:rPr>
                <w:rFonts w:ascii="Times New Roman" w:hAnsi="Times New Roman" w:cs="Times New Roman"/>
                <w:sz w:val="18"/>
                <w:szCs w:val="18"/>
              </w:rPr>
              <w:t>）</w:t>
            </w:r>
          </w:p>
        </w:tc>
        <w:tc>
          <w:tcPr>
            <w:tcW w:w="436" w:type="pct"/>
            <w:vAlign w:val="center"/>
          </w:tcPr>
          <w:p w14:paraId="4029F3F3" w14:textId="77777777" w:rsidR="00B94002" w:rsidRPr="00D940A0" w:rsidRDefault="00B94002" w:rsidP="00B94002">
            <w:pPr>
              <w:jc w:val="center"/>
              <w:rPr>
                <w:rFonts w:ascii="Times New Roman" w:hAnsi="Times New Roman" w:cs="Times New Roman"/>
                <w:szCs w:val="21"/>
              </w:rPr>
            </w:pPr>
          </w:p>
        </w:tc>
      </w:tr>
      <w:tr w:rsidR="00B94002" w:rsidRPr="00D940A0" w14:paraId="11878D52" w14:textId="77777777" w:rsidTr="00D940A0">
        <w:trPr>
          <w:trHeight w:val="163"/>
          <w:jc w:val="center"/>
        </w:trPr>
        <w:tc>
          <w:tcPr>
            <w:tcW w:w="544" w:type="pct"/>
            <w:vMerge/>
            <w:vAlign w:val="center"/>
          </w:tcPr>
          <w:p w14:paraId="711B3E71"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D375C01"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0FD15C05"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所有人员中最大教学工作量（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实验教学工作量</w:t>
            </w:r>
            <w:r w:rsidRPr="00D940A0">
              <w:rPr>
                <w:rFonts w:ascii="Times New Roman" w:hAnsi="Times New Roman" w:cs="Times New Roman"/>
                <w:sz w:val="18"/>
                <w:szCs w:val="18"/>
              </w:rPr>
              <w:t>）（本人不填写）</w:t>
            </w:r>
          </w:p>
        </w:tc>
        <w:tc>
          <w:tcPr>
            <w:tcW w:w="436" w:type="pct"/>
            <w:vAlign w:val="center"/>
          </w:tcPr>
          <w:p w14:paraId="6DC3F47F" w14:textId="77777777" w:rsidR="00B94002" w:rsidRPr="00D940A0" w:rsidRDefault="00B94002" w:rsidP="00B94002">
            <w:pPr>
              <w:jc w:val="center"/>
              <w:rPr>
                <w:rFonts w:ascii="Times New Roman" w:hAnsi="Times New Roman" w:cs="Times New Roman"/>
                <w:szCs w:val="21"/>
              </w:rPr>
            </w:pPr>
          </w:p>
        </w:tc>
      </w:tr>
      <w:tr w:rsidR="00B94002" w:rsidRPr="00D940A0" w14:paraId="65E909A6" w14:textId="77777777" w:rsidTr="00D940A0">
        <w:trPr>
          <w:trHeight w:val="163"/>
          <w:jc w:val="center"/>
        </w:trPr>
        <w:tc>
          <w:tcPr>
            <w:tcW w:w="544" w:type="pct"/>
            <w:vMerge/>
            <w:vAlign w:val="center"/>
          </w:tcPr>
          <w:p w14:paraId="18454CE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35A3B952"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6509473E"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个人实验教学得分（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实验教学</w:t>
            </w:r>
            <w:r w:rsidRPr="00D940A0">
              <w:rPr>
                <w:rFonts w:ascii="Times New Roman" w:hAnsi="Times New Roman" w:cs="Times New Roman"/>
                <w:sz w:val="18"/>
                <w:szCs w:val="18"/>
              </w:rPr>
              <w:t>=40* A</w:t>
            </w:r>
            <w:r w:rsidRPr="00D940A0">
              <w:rPr>
                <w:rFonts w:ascii="Times New Roman" w:hAnsi="Times New Roman" w:cs="Times New Roman"/>
                <w:sz w:val="18"/>
                <w:szCs w:val="18"/>
                <w:vertAlign w:val="subscript"/>
              </w:rPr>
              <w:t>个人实验教学工作量</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实验教学工作量</w:t>
            </w:r>
            <w:r w:rsidRPr="00D940A0">
              <w:rPr>
                <w:rFonts w:ascii="Times New Roman" w:hAnsi="Times New Roman" w:cs="Times New Roman"/>
                <w:sz w:val="18"/>
                <w:szCs w:val="18"/>
              </w:rPr>
              <w:t>）</w:t>
            </w:r>
          </w:p>
        </w:tc>
        <w:tc>
          <w:tcPr>
            <w:tcW w:w="436" w:type="pct"/>
            <w:vAlign w:val="center"/>
          </w:tcPr>
          <w:p w14:paraId="2FFF082A" w14:textId="77777777" w:rsidR="00B94002" w:rsidRPr="00D940A0" w:rsidRDefault="00B94002" w:rsidP="00B94002">
            <w:pPr>
              <w:jc w:val="center"/>
              <w:rPr>
                <w:rFonts w:ascii="Times New Roman" w:hAnsi="Times New Roman" w:cs="Times New Roman"/>
                <w:szCs w:val="21"/>
              </w:rPr>
            </w:pPr>
          </w:p>
        </w:tc>
      </w:tr>
      <w:tr w:rsidR="00B94002" w:rsidRPr="00D940A0" w14:paraId="167C1896" w14:textId="77777777" w:rsidTr="00D940A0">
        <w:trPr>
          <w:trHeight w:val="83"/>
          <w:jc w:val="center"/>
        </w:trPr>
        <w:tc>
          <w:tcPr>
            <w:tcW w:w="544" w:type="pct"/>
            <w:vMerge/>
            <w:vAlign w:val="center"/>
          </w:tcPr>
          <w:p w14:paraId="38240FB4" w14:textId="77777777" w:rsidR="00B94002" w:rsidRPr="00D940A0" w:rsidRDefault="00B94002" w:rsidP="00B94002">
            <w:pPr>
              <w:jc w:val="center"/>
              <w:rPr>
                <w:rFonts w:ascii="Times New Roman" w:hAnsi="Times New Roman" w:cs="Times New Roman"/>
                <w:szCs w:val="21"/>
              </w:rPr>
            </w:pPr>
          </w:p>
        </w:tc>
        <w:tc>
          <w:tcPr>
            <w:tcW w:w="583" w:type="pct"/>
            <w:vMerge w:val="restart"/>
            <w:vAlign w:val="center"/>
          </w:tcPr>
          <w:p w14:paraId="5A7B4388"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实验室管理工作量</w:t>
            </w:r>
            <w:r w:rsidRPr="00D940A0">
              <w:rPr>
                <w:rFonts w:ascii="Times New Roman" w:hAnsi="Times New Roman" w:cs="Times New Roman"/>
                <w:sz w:val="18"/>
                <w:szCs w:val="18"/>
              </w:rPr>
              <w:t>（</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w:t>
            </w:r>
            <w:r w:rsidRPr="00D940A0">
              <w:rPr>
                <w:rFonts w:ascii="Times New Roman" w:hAnsi="Times New Roman" w:cs="Times New Roman"/>
                <w:sz w:val="18"/>
                <w:szCs w:val="18"/>
              </w:rPr>
              <w:t>25</w:t>
            </w:r>
            <w:r w:rsidRPr="00D940A0">
              <w:rPr>
                <w:rFonts w:ascii="Times New Roman" w:hAnsi="Times New Roman" w:cs="Times New Roman"/>
                <w:sz w:val="18"/>
                <w:szCs w:val="18"/>
              </w:rPr>
              <w:t>分）</w:t>
            </w:r>
          </w:p>
        </w:tc>
        <w:tc>
          <w:tcPr>
            <w:tcW w:w="688" w:type="pct"/>
            <w:vMerge w:val="restart"/>
            <w:vAlign w:val="center"/>
          </w:tcPr>
          <w:p w14:paraId="45DA9BC3"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安全管理（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750" w:type="pct"/>
            <w:gridSpan w:val="9"/>
            <w:vAlign w:val="center"/>
          </w:tcPr>
          <w:p w14:paraId="6E965C22"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个人管理实验室面积（</w:t>
            </w:r>
            <w:r w:rsidRPr="00D940A0">
              <w:rPr>
                <w:rFonts w:ascii="Times New Roman" w:hAnsi="Times New Roman" w:cs="Times New Roman"/>
                <w:sz w:val="18"/>
                <w:szCs w:val="18"/>
              </w:rPr>
              <w:t>m</w:t>
            </w:r>
            <w:r w:rsidRPr="00D940A0">
              <w:rPr>
                <w:rFonts w:ascii="Times New Roman" w:hAnsi="Times New Roman" w:cs="Times New Roman"/>
                <w:sz w:val="18"/>
                <w:szCs w:val="18"/>
                <w:vertAlign w:val="superscript"/>
              </w:rPr>
              <w:t>2</w:t>
            </w:r>
            <w:r w:rsidRPr="00D940A0">
              <w:rPr>
                <w:rFonts w:ascii="Times New Roman" w:hAnsi="Times New Roman" w:cs="Times New Roman"/>
                <w:sz w:val="18"/>
                <w:szCs w:val="18"/>
              </w:rPr>
              <w:t>）</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实验室面积</w:t>
            </w:r>
          </w:p>
        </w:tc>
        <w:tc>
          <w:tcPr>
            <w:tcW w:w="436" w:type="pct"/>
            <w:vAlign w:val="center"/>
          </w:tcPr>
          <w:p w14:paraId="19596B75" w14:textId="77777777" w:rsidR="00B94002" w:rsidRPr="00D940A0" w:rsidRDefault="00B94002" w:rsidP="00B94002">
            <w:pPr>
              <w:jc w:val="center"/>
              <w:rPr>
                <w:rFonts w:ascii="Times New Roman" w:hAnsi="Times New Roman" w:cs="Times New Roman"/>
                <w:sz w:val="18"/>
                <w:szCs w:val="18"/>
              </w:rPr>
            </w:pPr>
          </w:p>
        </w:tc>
      </w:tr>
      <w:tr w:rsidR="00B94002" w:rsidRPr="00D940A0" w14:paraId="59AC95F7" w14:textId="77777777" w:rsidTr="00D940A0">
        <w:trPr>
          <w:trHeight w:val="83"/>
          <w:jc w:val="center"/>
        </w:trPr>
        <w:tc>
          <w:tcPr>
            <w:tcW w:w="544" w:type="pct"/>
            <w:vMerge/>
            <w:vAlign w:val="center"/>
          </w:tcPr>
          <w:p w14:paraId="31C7E4FF"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5CA8CE72" w14:textId="77777777" w:rsidR="00B94002" w:rsidRPr="00D940A0" w:rsidRDefault="00B94002" w:rsidP="00B94002">
            <w:pPr>
              <w:jc w:val="center"/>
              <w:rPr>
                <w:rFonts w:ascii="Times New Roman" w:hAnsi="Times New Roman" w:cs="Times New Roman"/>
                <w:szCs w:val="21"/>
              </w:rPr>
            </w:pPr>
          </w:p>
        </w:tc>
        <w:tc>
          <w:tcPr>
            <w:tcW w:w="688" w:type="pct"/>
            <w:vMerge/>
            <w:vAlign w:val="center"/>
          </w:tcPr>
          <w:p w14:paraId="5304D403" w14:textId="77777777" w:rsidR="00B94002" w:rsidRPr="00D940A0" w:rsidRDefault="00B94002" w:rsidP="00B94002">
            <w:pPr>
              <w:jc w:val="center"/>
              <w:rPr>
                <w:rFonts w:ascii="Times New Roman" w:hAnsi="Times New Roman" w:cs="Times New Roman"/>
                <w:sz w:val="18"/>
                <w:szCs w:val="18"/>
              </w:rPr>
            </w:pPr>
          </w:p>
        </w:tc>
        <w:tc>
          <w:tcPr>
            <w:tcW w:w="2750" w:type="pct"/>
            <w:gridSpan w:val="9"/>
            <w:vAlign w:val="center"/>
          </w:tcPr>
          <w:p w14:paraId="7B4666CE"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所有人员中最大管理实验室面积</w:t>
            </w:r>
            <w:proofErr w:type="spellStart"/>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（本人不填写）</w:t>
            </w:r>
          </w:p>
        </w:tc>
        <w:tc>
          <w:tcPr>
            <w:tcW w:w="436" w:type="pct"/>
            <w:vAlign w:val="center"/>
          </w:tcPr>
          <w:p w14:paraId="56E2E65E" w14:textId="77777777" w:rsidR="00B94002" w:rsidRPr="00D940A0" w:rsidRDefault="00B94002" w:rsidP="00B94002">
            <w:pPr>
              <w:jc w:val="center"/>
              <w:rPr>
                <w:rFonts w:ascii="Times New Roman" w:hAnsi="Times New Roman" w:cs="Times New Roman"/>
                <w:sz w:val="18"/>
                <w:szCs w:val="18"/>
              </w:rPr>
            </w:pPr>
          </w:p>
        </w:tc>
      </w:tr>
      <w:tr w:rsidR="00B94002" w:rsidRPr="00D940A0" w14:paraId="7E6A1786" w14:textId="77777777" w:rsidTr="00D940A0">
        <w:trPr>
          <w:trHeight w:val="83"/>
          <w:jc w:val="center"/>
        </w:trPr>
        <w:tc>
          <w:tcPr>
            <w:tcW w:w="544" w:type="pct"/>
            <w:vMerge/>
            <w:vAlign w:val="center"/>
          </w:tcPr>
          <w:p w14:paraId="4D01FB32"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600E9E87" w14:textId="77777777" w:rsidR="00B94002" w:rsidRPr="00D940A0" w:rsidRDefault="00B94002" w:rsidP="00B94002">
            <w:pPr>
              <w:jc w:val="center"/>
              <w:rPr>
                <w:rFonts w:ascii="Times New Roman" w:hAnsi="Times New Roman" w:cs="Times New Roman"/>
                <w:szCs w:val="21"/>
              </w:rPr>
            </w:pPr>
          </w:p>
        </w:tc>
        <w:tc>
          <w:tcPr>
            <w:tcW w:w="688" w:type="pct"/>
            <w:vMerge/>
            <w:vAlign w:val="center"/>
          </w:tcPr>
          <w:p w14:paraId="2BE49A6E" w14:textId="77777777" w:rsidR="00B94002" w:rsidRPr="00D940A0" w:rsidRDefault="00B94002" w:rsidP="00B94002">
            <w:pPr>
              <w:jc w:val="center"/>
              <w:rPr>
                <w:rFonts w:ascii="Times New Roman" w:hAnsi="Times New Roman" w:cs="Times New Roman"/>
                <w:sz w:val="18"/>
                <w:szCs w:val="18"/>
              </w:rPr>
            </w:pPr>
          </w:p>
        </w:tc>
        <w:tc>
          <w:tcPr>
            <w:tcW w:w="2750" w:type="pct"/>
            <w:gridSpan w:val="9"/>
            <w:vAlign w:val="center"/>
          </w:tcPr>
          <w:p w14:paraId="7C052B53"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个人安全管理应得分（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=15*B</w:t>
            </w:r>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w:t>
            </w:r>
            <w:proofErr w:type="spellStart"/>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w:t>
            </w:r>
          </w:p>
        </w:tc>
        <w:tc>
          <w:tcPr>
            <w:tcW w:w="436" w:type="pct"/>
            <w:vAlign w:val="center"/>
          </w:tcPr>
          <w:p w14:paraId="6D5C0649" w14:textId="77777777" w:rsidR="00B94002" w:rsidRPr="00D940A0" w:rsidRDefault="00B94002" w:rsidP="00B94002">
            <w:pPr>
              <w:jc w:val="center"/>
              <w:rPr>
                <w:rFonts w:ascii="Times New Roman" w:hAnsi="Times New Roman" w:cs="Times New Roman"/>
                <w:sz w:val="18"/>
                <w:szCs w:val="18"/>
              </w:rPr>
            </w:pPr>
          </w:p>
        </w:tc>
      </w:tr>
      <w:tr w:rsidR="00B94002" w:rsidRPr="00D940A0" w14:paraId="31536F42" w14:textId="77777777" w:rsidTr="00D940A0">
        <w:trPr>
          <w:trHeight w:val="83"/>
          <w:jc w:val="center"/>
        </w:trPr>
        <w:tc>
          <w:tcPr>
            <w:tcW w:w="544" w:type="pct"/>
            <w:vMerge/>
            <w:vAlign w:val="center"/>
          </w:tcPr>
          <w:p w14:paraId="47157D5E"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E776B92" w14:textId="77777777" w:rsidR="00B94002" w:rsidRPr="00D940A0" w:rsidRDefault="00B94002" w:rsidP="00B94002">
            <w:pPr>
              <w:jc w:val="center"/>
              <w:rPr>
                <w:rFonts w:ascii="Times New Roman" w:hAnsi="Times New Roman" w:cs="Times New Roman"/>
                <w:szCs w:val="21"/>
              </w:rPr>
            </w:pPr>
          </w:p>
        </w:tc>
        <w:tc>
          <w:tcPr>
            <w:tcW w:w="688" w:type="pct"/>
            <w:vMerge/>
            <w:vAlign w:val="center"/>
          </w:tcPr>
          <w:p w14:paraId="66669382" w14:textId="77777777" w:rsidR="00B94002" w:rsidRPr="00D940A0" w:rsidRDefault="00B94002" w:rsidP="00B94002">
            <w:pPr>
              <w:jc w:val="center"/>
              <w:rPr>
                <w:rFonts w:ascii="Times New Roman" w:hAnsi="Times New Roman" w:cs="Times New Roman"/>
                <w:sz w:val="18"/>
                <w:szCs w:val="18"/>
              </w:rPr>
            </w:pPr>
          </w:p>
        </w:tc>
        <w:tc>
          <w:tcPr>
            <w:tcW w:w="752" w:type="pct"/>
            <w:gridSpan w:val="4"/>
            <w:vAlign w:val="center"/>
          </w:tcPr>
          <w:p w14:paraId="0835C968"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安全管理扣分</w:t>
            </w:r>
          </w:p>
        </w:tc>
        <w:tc>
          <w:tcPr>
            <w:tcW w:w="948" w:type="pct"/>
            <w:gridSpan w:val="2"/>
            <w:vAlign w:val="center"/>
          </w:tcPr>
          <w:p w14:paraId="127C52D5" w14:textId="77777777" w:rsidR="00B94002" w:rsidRPr="00D940A0" w:rsidRDefault="00B94002" w:rsidP="00B94002">
            <w:pPr>
              <w:rPr>
                <w:rFonts w:ascii="Times New Roman" w:hAnsi="Times New Roman" w:cs="Times New Roman"/>
                <w:sz w:val="18"/>
                <w:szCs w:val="18"/>
              </w:rPr>
            </w:pPr>
          </w:p>
        </w:tc>
        <w:tc>
          <w:tcPr>
            <w:tcW w:w="1050" w:type="pct"/>
            <w:gridSpan w:val="3"/>
            <w:vAlign w:val="center"/>
          </w:tcPr>
          <w:p w14:paraId="468263C2"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436" w:type="pct"/>
            <w:vAlign w:val="center"/>
          </w:tcPr>
          <w:p w14:paraId="1339F407" w14:textId="77777777" w:rsidR="00B94002" w:rsidRPr="00D940A0" w:rsidRDefault="00B94002" w:rsidP="00B94002">
            <w:pPr>
              <w:jc w:val="center"/>
              <w:rPr>
                <w:rFonts w:ascii="Times New Roman" w:hAnsi="Times New Roman" w:cs="Times New Roman"/>
                <w:sz w:val="18"/>
                <w:szCs w:val="18"/>
              </w:rPr>
            </w:pPr>
          </w:p>
        </w:tc>
      </w:tr>
      <w:tr w:rsidR="00B94002" w:rsidRPr="00D940A0" w14:paraId="2B8A47AF" w14:textId="77777777" w:rsidTr="00D940A0">
        <w:trPr>
          <w:trHeight w:val="145"/>
          <w:jc w:val="center"/>
        </w:trPr>
        <w:tc>
          <w:tcPr>
            <w:tcW w:w="544" w:type="pct"/>
            <w:vMerge/>
            <w:vAlign w:val="center"/>
          </w:tcPr>
          <w:p w14:paraId="68E01216"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7722D165"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0DC8161E"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vAlign w:val="center"/>
          </w:tcPr>
          <w:p w14:paraId="50052B47"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436" w:type="pct"/>
            <w:vAlign w:val="center"/>
          </w:tcPr>
          <w:p w14:paraId="715A2D57" w14:textId="77777777" w:rsidR="00B94002" w:rsidRPr="00D940A0" w:rsidRDefault="00B94002" w:rsidP="00B94002">
            <w:pPr>
              <w:jc w:val="center"/>
              <w:rPr>
                <w:rFonts w:ascii="Times New Roman" w:hAnsi="Times New Roman" w:cs="Times New Roman"/>
                <w:sz w:val="18"/>
                <w:szCs w:val="18"/>
              </w:rPr>
            </w:pPr>
          </w:p>
        </w:tc>
      </w:tr>
      <w:tr w:rsidR="00B94002" w:rsidRPr="00D940A0" w14:paraId="63386974" w14:textId="77777777" w:rsidTr="00D940A0">
        <w:trPr>
          <w:trHeight w:val="145"/>
          <w:jc w:val="center"/>
        </w:trPr>
        <w:tc>
          <w:tcPr>
            <w:tcW w:w="544" w:type="pct"/>
            <w:vMerge/>
            <w:vAlign w:val="center"/>
          </w:tcPr>
          <w:p w14:paraId="72ECDFC2"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45117DB"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360CE222"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w:t>
            </w:r>
            <w:r w:rsidRPr="00D940A0">
              <w:rPr>
                <w:rFonts w:ascii="Times New Roman" w:hAnsi="Times New Roman" w:cs="Times New Roman"/>
                <w:sz w:val="18"/>
                <w:szCs w:val="18"/>
              </w:rPr>
              <w:t>1</w:t>
            </w:r>
            <w:r w:rsidRPr="00D940A0">
              <w:rPr>
                <w:rFonts w:ascii="Times New Roman" w:hAnsi="Times New Roman" w:cs="Times New Roman"/>
                <w:sz w:val="18"/>
                <w:szCs w:val="18"/>
              </w:rPr>
              <w:t>分）</w:t>
            </w:r>
          </w:p>
        </w:tc>
        <w:tc>
          <w:tcPr>
            <w:tcW w:w="2007" w:type="pct"/>
            <w:gridSpan w:val="6"/>
          </w:tcPr>
          <w:p w14:paraId="274C0752"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2AC1ADE1" w14:textId="77777777" w:rsidR="00B94002" w:rsidRPr="00D940A0" w:rsidRDefault="00B94002" w:rsidP="00B94002">
            <w:pPr>
              <w:jc w:val="center"/>
              <w:rPr>
                <w:rFonts w:ascii="Times New Roman" w:hAnsi="Times New Roman" w:cs="Times New Roman"/>
                <w:sz w:val="18"/>
                <w:szCs w:val="18"/>
              </w:rPr>
            </w:pPr>
          </w:p>
        </w:tc>
      </w:tr>
      <w:tr w:rsidR="00B94002" w:rsidRPr="00D940A0" w14:paraId="4B9A6E75" w14:textId="77777777" w:rsidTr="00D940A0">
        <w:trPr>
          <w:trHeight w:val="145"/>
          <w:jc w:val="center"/>
        </w:trPr>
        <w:tc>
          <w:tcPr>
            <w:tcW w:w="544" w:type="pct"/>
            <w:vMerge/>
            <w:vAlign w:val="center"/>
          </w:tcPr>
          <w:p w14:paraId="06326362"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561B4AB7"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700E3D72"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行政管理（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tcPr>
          <w:p w14:paraId="6D583EFD"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6D75646C" w14:textId="77777777" w:rsidR="00B94002" w:rsidRPr="00D940A0" w:rsidRDefault="00B94002" w:rsidP="00B94002">
            <w:pPr>
              <w:jc w:val="center"/>
              <w:rPr>
                <w:rFonts w:ascii="Times New Roman" w:hAnsi="Times New Roman" w:cs="Times New Roman"/>
                <w:sz w:val="18"/>
                <w:szCs w:val="18"/>
              </w:rPr>
            </w:pPr>
          </w:p>
        </w:tc>
      </w:tr>
      <w:tr w:rsidR="00B94002" w:rsidRPr="00D940A0" w14:paraId="52375610" w14:textId="77777777" w:rsidTr="00D940A0">
        <w:trPr>
          <w:trHeight w:val="145"/>
          <w:jc w:val="center"/>
        </w:trPr>
        <w:tc>
          <w:tcPr>
            <w:tcW w:w="544" w:type="pct"/>
            <w:vMerge/>
            <w:vAlign w:val="center"/>
          </w:tcPr>
          <w:p w14:paraId="7E8C55A4"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68BE7E4B"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6EFFFE0D"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实验室建设（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w:t>
            </w:r>
            <w:r w:rsidRPr="00D940A0">
              <w:rPr>
                <w:rFonts w:ascii="Times New Roman" w:hAnsi="Times New Roman" w:cs="Times New Roman"/>
                <w:sz w:val="18"/>
                <w:szCs w:val="18"/>
              </w:rPr>
              <w:t>1</w:t>
            </w:r>
            <w:r w:rsidRPr="00D940A0">
              <w:rPr>
                <w:rFonts w:ascii="Times New Roman" w:hAnsi="Times New Roman" w:cs="Times New Roman"/>
                <w:sz w:val="18"/>
                <w:szCs w:val="18"/>
              </w:rPr>
              <w:t>分）</w:t>
            </w:r>
          </w:p>
        </w:tc>
        <w:tc>
          <w:tcPr>
            <w:tcW w:w="2007" w:type="pct"/>
            <w:gridSpan w:val="6"/>
          </w:tcPr>
          <w:p w14:paraId="6DC22DC2"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4D626130" w14:textId="77777777" w:rsidR="00B94002" w:rsidRPr="00D940A0" w:rsidRDefault="00B94002" w:rsidP="00B94002">
            <w:pPr>
              <w:jc w:val="center"/>
              <w:rPr>
                <w:rFonts w:ascii="Times New Roman" w:hAnsi="Times New Roman" w:cs="Times New Roman"/>
                <w:sz w:val="18"/>
                <w:szCs w:val="18"/>
              </w:rPr>
            </w:pPr>
          </w:p>
        </w:tc>
      </w:tr>
      <w:tr w:rsidR="00B94002" w:rsidRPr="00D940A0" w14:paraId="35BFE39A" w14:textId="77777777" w:rsidTr="00D940A0">
        <w:trPr>
          <w:trHeight w:val="145"/>
          <w:jc w:val="center"/>
        </w:trPr>
        <w:tc>
          <w:tcPr>
            <w:tcW w:w="544" w:type="pct"/>
            <w:vMerge/>
            <w:vAlign w:val="center"/>
          </w:tcPr>
          <w:p w14:paraId="2FED85AC"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462DD380"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6717C24B"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实验室开放（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实验室开放</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tcPr>
          <w:p w14:paraId="1585AD90"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44601985" w14:textId="77777777" w:rsidR="00B94002" w:rsidRPr="00D940A0" w:rsidRDefault="00B94002" w:rsidP="00B94002">
            <w:pPr>
              <w:jc w:val="center"/>
              <w:rPr>
                <w:rFonts w:ascii="Times New Roman" w:hAnsi="Times New Roman" w:cs="Times New Roman"/>
                <w:sz w:val="18"/>
                <w:szCs w:val="18"/>
              </w:rPr>
            </w:pPr>
          </w:p>
        </w:tc>
      </w:tr>
      <w:tr w:rsidR="00B94002" w:rsidRPr="00D940A0" w14:paraId="6E00AE6F" w14:textId="77777777" w:rsidTr="00D940A0">
        <w:trPr>
          <w:trHeight w:val="145"/>
          <w:jc w:val="center"/>
        </w:trPr>
        <w:tc>
          <w:tcPr>
            <w:tcW w:w="544" w:type="pct"/>
            <w:vMerge/>
            <w:vAlign w:val="center"/>
          </w:tcPr>
          <w:p w14:paraId="1D8B4E15"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43F4BE2"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0B4EBED3"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实验室公益（</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实验室公益</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tcPr>
          <w:p w14:paraId="66FB4E16"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51EF8CFD" w14:textId="77777777" w:rsidR="00B94002" w:rsidRPr="00D940A0" w:rsidRDefault="00B94002" w:rsidP="00B94002">
            <w:pPr>
              <w:jc w:val="center"/>
              <w:rPr>
                <w:rFonts w:ascii="Times New Roman" w:hAnsi="Times New Roman" w:cs="Times New Roman"/>
                <w:sz w:val="18"/>
                <w:szCs w:val="18"/>
              </w:rPr>
            </w:pPr>
          </w:p>
        </w:tc>
      </w:tr>
      <w:tr w:rsidR="00B94002" w:rsidRPr="00D940A0" w14:paraId="72A4B3D2" w14:textId="77777777" w:rsidTr="00D940A0">
        <w:trPr>
          <w:trHeight w:val="145"/>
          <w:jc w:val="center"/>
        </w:trPr>
        <w:tc>
          <w:tcPr>
            <w:tcW w:w="544" w:type="pct"/>
            <w:vMerge/>
            <w:vAlign w:val="center"/>
          </w:tcPr>
          <w:p w14:paraId="2B30C113"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86BCD59"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2AB181D6"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实验室管理工作量得分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实验室开放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实验室公益</w:t>
            </w:r>
          </w:p>
        </w:tc>
        <w:tc>
          <w:tcPr>
            <w:tcW w:w="436" w:type="pct"/>
            <w:vAlign w:val="center"/>
          </w:tcPr>
          <w:p w14:paraId="76CEB28D" w14:textId="77777777" w:rsidR="00B94002" w:rsidRPr="00D940A0" w:rsidRDefault="00B94002" w:rsidP="00B94002">
            <w:pPr>
              <w:jc w:val="center"/>
              <w:rPr>
                <w:rFonts w:ascii="Times New Roman" w:hAnsi="Times New Roman" w:cs="Times New Roman"/>
                <w:sz w:val="18"/>
                <w:szCs w:val="18"/>
              </w:rPr>
            </w:pPr>
          </w:p>
        </w:tc>
      </w:tr>
      <w:tr w:rsidR="00B94002" w:rsidRPr="00D940A0" w14:paraId="62ECDC9A" w14:textId="77777777" w:rsidTr="00D940A0">
        <w:trPr>
          <w:trHeight w:val="86"/>
          <w:jc w:val="center"/>
        </w:trPr>
        <w:tc>
          <w:tcPr>
            <w:tcW w:w="544" w:type="pct"/>
            <w:vMerge/>
            <w:vAlign w:val="center"/>
          </w:tcPr>
          <w:p w14:paraId="33936F02" w14:textId="77777777" w:rsidR="00B94002" w:rsidRPr="00D940A0" w:rsidRDefault="00B94002" w:rsidP="00B94002">
            <w:pPr>
              <w:jc w:val="center"/>
              <w:rPr>
                <w:rFonts w:ascii="Times New Roman" w:hAnsi="Times New Roman" w:cs="Times New Roman"/>
                <w:szCs w:val="21"/>
              </w:rPr>
            </w:pPr>
          </w:p>
        </w:tc>
        <w:tc>
          <w:tcPr>
            <w:tcW w:w="583" w:type="pct"/>
            <w:vMerge w:val="restart"/>
            <w:vAlign w:val="center"/>
          </w:tcPr>
          <w:p w14:paraId="3A1672F9" w14:textId="77777777" w:rsidR="00B94002" w:rsidRPr="00D940A0" w:rsidRDefault="00B94002" w:rsidP="00B94002">
            <w:pPr>
              <w:jc w:val="center"/>
              <w:rPr>
                <w:rFonts w:ascii="Times New Roman" w:hAnsi="Times New Roman" w:cs="Times New Roman"/>
                <w:szCs w:val="21"/>
              </w:rPr>
            </w:pPr>
            <w:r w:rsidRPr="00D940A0">
              <w:rPr>
                <w:rFonts w:ascii="Times New Roman" w:hAnsi="Times New Roman" w:cs="Times New Roman"/>
                <w:szCs w:val="21"/>
              </w:rPr>
              <w:t>科研工作量（</w:t>
            </w:r>
            <w:r w:rsidRPr="00D940A0">
              <w:rPr>
                <w:rFonts w:ascii="Times New Roman" w:hAnsi="Times New Roman" w:cs="Times New Roman"/>
                <w:szCs w:val="21"/>
              </w:rPr>
              <w:t>S</w:t>
            </w:r>
            <w:r w:rsidRPr="00D940A0">
              <w:rPr>
                <w:rFonts w:ascii="Times New Roman" w:hAnsi="Times New Roman" w:cs="Times New Roman"/>
                <w:szCs w:val="21"/>
                <w:vertAlign w:val="subscript"/>
              </w:rPr>
              <w:t>科研</w:t>
            </w:r>
            <w:r w:rsidRPr="00D940A0">
              <w:rPr>
                <w:rFonts w:ascii="Times New Roman" w:hAnsi="Times New Roman" w:cs="Times New Roman"/>
                <w:szCs w:val="21"/>
              </w:rPr>
              <w:t>；</w:t>
            </w:r>
            <w:r w:rsidRPr="00D940A0">
              <w:rPr>
                <w:rFonts w:ascii="Times New Roman" w:hAnsi="Times New Roman" w:cs="Times New Roman"/>
                <w:szCs w:val="21"/>
              </w:rPr>
              <w:t>5</w:t>
            </w:r>
            <w:r w:rsidRPr="00D940A0">
              <w:rPr>
                <w:rFonts w:ascii="Times New Roman" w:hAnsi="Times New Roman" w:cs="Times New Roman"/>
                <w:szCs w:val="21"/>
              </w:rPr>
              <w:t>分）</w:t>
            </w:r>
          </w:p>
        </w:tc>
        <w:tc>
          <w:tcPr>
            <w:tcW w:w="1431" w:type="pct"/>
            <w:gridSpan w:val="4"/>
            <w:vAlign w:val="center"/>
          </w:tcPr>
          <w:p w14:paraId="0A458CBB"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期刊论文（</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007" w:type="pct"/>
            <w:gridSpan w:val="6"/>
            <w:vAlign w:val="center"/>
          </w:tcPr>
          <w:p w14:paraId="2934A658" w14:textId="77777777" w:rsidR="00B94002" w:rsidRPr="00D940A0" w:rsidRDefault="00B94002" w:rsidP="00B94002">
            <w:pPr>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436" w:type="pct"/>
            <w:vAlign w:val="center"/>
          </w:tcPr>
          <w:p w14:paraId="63DE5196" w14:textId="77777777" w:rsidR="00B94002" w:rsidRPr="00D940A0" w:rsidRDefault="00B94002" w:rsidP="00B94002">
            <w:pPr>
              <w:jc w:val="center"/>
              <w:rPr>
                <w:rFonts w:ascii="Times New Roman" w:hAnsi="Times New Roman" w:cs="Times New Roman"/>
                <w:sz w:val="18"/>
                <w:szCs w:val="18"/>
              </w:rPr>
            </w:pPr>
          </w:p>
        </w:tc>
      </w:tr>
      <w:tr w:rsidR="00B94002" w:rsidRPr="00D940A0" w14:paraId="60B131C4" w14:textId="77777777" w:rsidTr="00D940A0">
        <w:trPr>
          <w:trHeight w:val="81"/>
          <w:jc w:val="center"/>
        </w:trPr>
        <w:tc>
          <w:tcPr>
            <w:tcW w:w="544" w:type="pct"/>
            <w:vMerge/>
            <w:vAlign w:val="center"/>
          </w:tcPr>
          <w:p w14:paraId="33D7FC7A"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7FFDA9CF"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41687411"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科研项目（</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07" w:type="pct"/>
            <w:gridSpan w:val="6"/>
          </w:tcPr>
          <w:p w14:paraId="5F399268"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3EB27EA4" w14:textId="77777777" w:rsidR="00B94002" w:rsidRPr="00D940A0" w:rsidRDefault="00B94002" w:rsidP="00B94002">
            <w:pPr>
              <w:jc w:val="center"/>
              <w:rPr>
                <w:rFonts w:ascii="Times New Roman" w:hAnsi="Times New Roman" w:cs="Times New Roman"/>
                <w:sz w:val="18"/>
                <w:szCs w:val="18"/>
              </w:rPr>
            </w:pPr>
          </w:p>
        </w:tc>
      </w:tr>
      <w:tr w:rsidR="00B94002" w:rsidRPr="00D940A0" w14:paraId="7DB67A4B" w14:textId="77777777" w:rsidTr="00D940A0">
        <w:trPr>
          <w:trHeight w:val="81"/>
          <w:jc w:val="center"/>
        </w:trPr>
        <w:tc>
          <w:tcPr>
            <w:tcW w:w="544" w:type="pct"/>
            <w:vMerge/>
            <w:vAlign w:val="center"/>
          </w:tcPr>
          <w:p w14:paraId="08CF2464"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0DB3D14B"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4670F03B"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教材专著（</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07" w:type="pct"/>
            <w:gridSpan w:val="6"/>
          </w:tcPr>
          <w:p w14:paraId="75BCD3EF"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681B631F" w14:textId="77777777" w:rsidR="00B94002" w:rsidRPr="00D940A0" w:rsidRDefault="00B94002" w:rsidP="00B94002">
            <w:pPr>
              <w:jc w:val="center"/>
              <w:rPr>
                <w:rFonts w:ascii="Times New Roman" w:hAnsi="Times New Roman" w:cs="Times New Roman"/>
                <w:sz w:val="18"/>
                <w:szCs w:val="18"/>
              </w:rPr>
            </w:pPr>
          </w:p>
        </w:tc>
      </w:tr>
      <w:tr w:rsidR="00B94002" w:rsidRPr="00D940A0" w14:paraId="1C743BF5" w14:textId="77777777" w:rsidTr="00D940A0">
        <w:trPr>
          <w:trHeight w:val="81"/>
          <w:jc w:val="center"/>
        </w:trPr>
        <w:tc>
          <w:tcPr>
            <w:tcW w:w="544" w:type="pct"/>
            <w:vMerge/>
            <w:vAlign w:val="center"/>
          </w:tcPr>
          <w:p w14:paraId="5C7E8DE0"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7E15A350"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1F272535"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授权专利（</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07" w:type="pct"/>
            <w:gridSpan w:val="6"/>
          </w:tcPr>
          <w:p w14:paraId="3BCB2085"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7AAB65FB" w14:textId="77777777" w:rsidR="00B94002" w:rsidRPr="00D940A0" w:rsidRDefault="00B94002" w:rsidP="00B94002">
            <w:pPr>
              <w:jc w:val="center"/>
              <w:rPr>
                <w:rFonts w:ascii="Times New Roman" w:hAnsi="Times New Roman" w:cs="Times New Roman"/>
                <w:sz w:val="18"/>
                <w:szCs w:val="18"/>
              </w:rPr>
            </w:pPr>
          </w:p>
        </w:tc>
      </w:tr>
      <w:tr w:rsidR="00B94002" w:rsidRPr="00D940A0" w14:paraId="010A26B8" w14:textId="77777777" w:rsidTr="00D940A0">
        <w:trPr>
          <w:trHeight w:val="81"/>
          <w:jc w:val="center"/>
        </w:trPr>
        <w:tc>
          <w:tcPr>
            <w:tcW w:w="544" w:type="pct"/>
            <w:vMerge/>
            <w:vAlign w:val="center"/>
          </w:tcPr>
          <w:p w14:paraId="322CDD87"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7E3B4E5E" w14:textId="77777777" w:rsidR="00B94002" w:rsidRPr="00D940A0" w:rsidRDefault="00B94002" w:rsidP="00B94002">
            <w:pPr>
              <w:jc w:val="center"/>
              <w:rPr>
                <w:rFonts w:ascii="Times New Roman" w:hAnsi="Times New Roman" w:cs="Times New Roman"/>
                <w:szCs w:val="21"/>
              </w:rPr>
            </w:pPr>
          </w:p>
        </w:tc>
        <w:tc>
          <w:tcPr>
            <w:tcW w:w="1431" w:type="pct"/>
            <w:gridSpan w:val="4"/>
            <w:vAlign w:val="center"/>
          </w:tcPr>
          <w:p w14:paraId="443A738B" w14:textId="77777777" w:rsidR="00B94002" w:rsidRPr="00D940A0" w:rsidRDefault="00B94002" w:rsidP="00B94002">
            <w:pPr>
              <w:jc w:val="left"/>
              <w:rPr>
                <w:rFonts w:ascii="Times New Roman" w:hAnsi="Times New Roman" w:cs="Times New Roman"/>
                <w:sz w:val="18"/>
                <w:szCs w:val="18"/>
              </w:rPr>
            </w:pPr>
            <w:r w:rsidRPr="00D940A0">
              <w:rPr>
                <w:rFonts w:ascii="Times New Roman" w:hAnsi="Times New Roman" w:cs="Times New Roman"/>
                <w:sz w:val="18"/>
                <w:szCs w:val="18"/>
              </w:rPr>
              <w:t>获奖（</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获奖</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07" w:type="pct"/>
            <w:gridSpan w:val="6"/>
          </w:tcPr>
          <w:p w14:paraId="116F7E08" w14:textId="77777777" w:rsidR="00B94002" w:rsidRPr="00D940A0" w:rsidRDefault="00B94002" w:rsidP="00B94002">
            <w:pPr>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436" w:type="pct"/>
            <w:vAlign w:val="center"/>
          </w:tcPr>
          <w:p w14:paraId="7D42A6E9" w14:textId="77777777" w:rsidR="00B94002" w:rsidRPr="00D940A0" w:rsidRDefault="00B94002" w:rsidP="00B94002">
            <w:pPr>
              <w:jc w:val="center"/>
              <w:rPr>
                <w:rFonts w:ascii="Times New Roman" w:hAnsi="Times New Roman" w:cs="Times New Roman"/>
                <w:sz w:val="18"/>
                <w:szCs w:val="18"/>
              </w:rPr>
            </w:pPr>
          </w:p>
        </w:tc>
      </w:tr>
      <w:tr w:rsidR="00B94002" w:rsidRPr="00D940A0" w14:paraId="7E613D11" w14:textId="77777777" w:rsidTr="00D940A0">
        <w:trPr>
          <w:trHeight w:val="81"/>
          <w:jc w:val="center"/>
        </w:trPr>
        <w:tc>
          <w:tcPr>
            <w:tcW w:w="544" w:type="pct"/>
            <w:vMerge/>
            <w:vAlign w:val="center"/>
          </w:tcPr>
          <w:p w14:paraId="7D7C0DDF" w14:textId="77777777" w:rsidR="00B94002" w:rsidRPr="00D940A0" w:rsidRDefault="00B94002" w:rsidP="00B94002">
            <w:pPr>
              <w:jc w:val="center"/>
              <w:rPr>
                <w:rFonts w:ascii="Times New Roman" w:hAnsi="Times New Roman" w:cs="Times New Roman"/>
                <w:szCs w:val="21"/>
              </w:rPr>
            </w:pPr>
          </w:p>
        </w:tc>
        <w:tc>
          <w:tcPr>
            <w:tcW w:w="583" w:type="pct"/>
            <w:vMerge/>
            <w:vAlign w:val="center"/>
          </w:tcPr>
          <w:p w14:paraId="1B2D2A96" w14:textId="77777777" w:rsidR="00B94002" w:rsidRPr="00D940A0" w:rsidRDefault="00B94002" w:rsidP="00B94002">
            <w:pPr>
              <w:jc w:val="center"/>
              <w:rPr>
                <w:rFonts w:ascii="Times New Roman" w:hAnsi="Times New Roman" w:cs="Times New Roman"/>
                <w:szCs w:val="21"/>
              </w:rPr>
            </w:pPr>
          </w:p>
        </w:tc>
        <w:tc>
          <w:tcPr>
            <w:tcW w:w="3438" w:type="pct"/>
            <w:gridSpan w:val="10"/>
            <w:vAlign w:val="center"/>
          </w:tcPr>
          <w:p w14:paraId="2EC78433"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科研工作量得分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科研</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获奖</w:t>
            </w:r>
          </w:p>
        </w:tc>
        <w:tc>
          <w:tcPr>
            <w:tcW w:w="436" w:type="pct"/>
            <w:vAlign w:val="center"/>
          </w:tcPr>
          <w:p w14:paraId="37276BD9" w14:textId="77777777" w:rsidR="00B94002" w:rsidRPr="00D940A0" w:rsidRDefault="00B94002" w:rsidP="00B94002">
            <w:pPr>
              <w:jc w:val="center"/>
              <w:rPr>
                <w:rFonts w:ascii="Times New Roman" w:hAnsi="Times New Roman" w:cs="Times New Roman"/>
                <w:sz w:val="18"/>
                <w:szCs w:val="18"/>
              </w:rPr>
            </w:pPr>
          </w:p>
        </w:tc>
      </w:tr>
      <w:tr w:rsidR="00B94002" w:rsidRPr="00D940A0" w14:paraId="4090D4D2" w14:textId="77777777" w:rsidTr="00D940A0">
        <w:trPr>
          <w:trHeight w:val="81"/>
          <w:jc w:val="center"/>
        </w:trPr>
        <w:tc>
          <w:tcPr>
            <w:tcW w:w="544" w:type="pct"/>
            <w:vMerge/>
            <w:vAlign w:val="center"/>
          </w:tcPr>
          <w:p w14:paraId="7370C230" w14:textId="77777777" w:rsidR="00B94002" w:rsidRPr="00D940A0" w:rsidRDefault="00B94002" w:rsidP="00B94002">
            <w:pPr>
              <w:jc w:val="center"/>
              <w:rPr>
                <w:rFonts w:ascii="Times New Roman" w:hAnsi="Times New Roman" w:cs="Times New Roman"/>
                <w:szCs w:val="21"/>
              </w:rPr>
            </w:pPr>
          </w:p>
        </w:tc>
        <w:tc>
          <w:tcPr>
            <w:tcW w:w="4020" w:type="pct"/>
            <w:gridSpan w:val="11"/>
            <w:vAlign w:val="center"/>
          </w:tcPr>
          <w:p w14:paraId="47D6A5F2" w14:textId="77777777" w:rsidR="00B94002" w:rsidRPr="00D940A0" w:rsidRDefault="00B94002" w:rsidP="00B94002">
            <w:pPr>
              <w:jc w:val="center"/>
              <w:rPr>
                <w:rFonts w:ascii="Times New Roman" w:hAnsi="Times New Roman" w:cs="Times New Roman"/>
                <w:sz w:val="18"/>
                <w:szCs w:val="18"/>
              </w:rPr>
            </w:pPr>
            <w:r w:rsidRPr="00D940A0">
              <w:rPr>
                <w:rFonts w:ascii="Times New Roman" w:hAnsi="Times New Roman" w:cs="Times New Roman"/>
                <w:sz w:val="18"/>
                <w:szCs w:val="18"/>
              </w:rPr>
              <w:t>业绩考核得分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2</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实验教学</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 S</w:t>
            </w:r>
            <w:r w:rsidRPr="00D940A0">
              <w:rPr>
                <w:rFonts w:ascii="Times New Roman" w:hAnsi="Times New Roman" w:cs="Times New Roman"/>
                <w:sz w:val="18"/>
                <w:szCs w:val="18"/>
                <w:vertAlign w:val="subscript"/>
              </w:rPr>
              <w:t>科研</w:t>
            </w:r>
          </w:p>
        </w:tc>
        <w:tc>
          <w:tcPr>
            <w:tcW w:w="436" w:type="pct"/>
            <w:vAlign w:val="center"/>
          </w:tcPr>
          <w:p w14:paraId="10A90E28" w14:textId="77777777" w:rsidR="00B94002" w:rsidRPr="00D940A0" w:rsidRDefault="00B94002" w:rsidP="00B94002">
            <w:pPr>
              <w:jc w:val="center"/>
              <w:rPr>
                <w:rFonts w:ascii="Times New Roman" w:hAnsi="Times New Roman" w:cs="Times New Roman"/>
                <w:sz w:val="18"/>
                <w:szCs w:val="18"/>
              </w:rPr>
            </w:pPr>
          </w:p>
        </w:tc>
      </w:tr>
      <w:tr w:rsidR="00B94002" w:rsidRPr="00D940A0" w14:paraId="35B0426E" w14:textId="77777777" w:rsidTr="00D940A0">
        <w:trPr>
          <w:jc w:val="center"/>
        </w:trPr>
        <w:tc>
          <w:tcPr>
            <w:tcW w:w="1126" w:type="pct"/>
            <w:gridSpan w:val="2"/>
            <w:vAlign w:val="center"/>
          </w:tcPr>
          <w:p w14:paraId="0F415049" w14:textId="77777777" w:rsidR="00B94002" w:rsidRPr="00D940A0" w:rsidRDefault="00B94002" w:rsidP="00B94002">
            <w:pPr>
              <w:ind w:rightChars="-50" w:right="-105"/>
              <w:jc w:val="center"/>
              <w:rPr>
                <w:rFonts w:ascii="Times New Roman" w:hAnsi="Times New Roman" w:cs="Times New Roman"/>
                <w:szCs w:val="21"/>
              </w:rPr>
            </w:pPr>
            <w:r w:rsidRPr="00D940A0">
              <w:rPr>
                <w:rFonts w:ascii="Times New Roman" w:hAnsi="Times New Roman" w:cs="Times New Roman"/>
                <w:szCs w:val="21"/>
              </w:rPr>
              <w:t>年度考核总得分</w:t>
            </w:r>
          </w:p>
        </w:tc>
        <w:tc>
          <w:tcPr>
            <w:tcW w:w="3438" w:type="pct"/>
            <w:gridSpan w:val="10"/>
            <w:vAlign w:val="center"/>
          </w:tcPr>
          <w:p w14:paraId="57B1CBBF" w14:textId="77777777" w:rsidR="00B94002" w:rsidRPr="00D940A0" w:rsidRDefault="00B94002" w:rsidP="00B94002">
            <w:pPr>
              <w:jc w:val="center"/>
              <w:rPr>
                <w:rFonts w:ascii="Times New Roman" w:hAnsi="Times New Roman" w:cs="Times New Roman"/>
                <w:sz w:val="28"/>
                <w:szCs w:val="28"/>
              </w:rPr>
            </w:pP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教学实验人员</w:t>
            </w: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1</w:t>
            </w: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2</w:t>
            </w:r>
          </w:p>
        </w:tc>
        <w:tc>
          <w:tcPr>
            <w:tcW w:w="436" w:type="pct"/>
            <w:vAlign w:val="center"/>
          </w:tcPr>
          <w:p w14:paraId="5AE24650" w14:textId="77777777" w:rsidR="00B94002" w:rsidRPr="00D940A0" w:rsidRDefault="00B94002" w:rsidP="00B94002">
            <w:pPr>
              <w:jc w:val="center"/>
              <w:rPr>
                <w:rFonts w:ascii="Times New Roman" w:hAnsi="Times New Roman" w:cs="Times New Roman"/>
                <w:sz w:val="18"/>
                <w:szCs w:val="18"/>
              </w:rPr>
            </w:pPr>
          </w:p>
        </w:tc>
      </w:tr>
    </w:tbl>
    <w:p w14:paraId="45F147DC" w14:textId="77777777" w:rsidR="00B94002" w:rsidRPr="0085134E" w:rsidRDefault="00B94002" w:rsidP="00B94002">
      <w:pPr>
        <w:spacing w:line="20" w:lineRule="exact"/>
        <w:rPr>
          <w:rFonts w:eastAsia="宋体"/>
          <w:szCs w:val="32"/>
        </w:rPr>
      </w:pPr>
    </w:p>
    <w:p w14:paraId="545E8ADA" w14:textId="77777777" w:rsidR="00B94002" w:rsidRPr="00760396" w:rsidRDefault="00B94002" w:rsidP="00760396">
      <w:pPr>
        <w:spacing w:afterLines="100" w:after="312"/>
        <w:jc w:val="center"/>
        <w:rPr>
          <w:rFonts w:ascii="方正小标宋_GBK" w:eastAsia="方正小标宋_GBK"/>
          <w:sz w:val="36"/>
          <w:szCs w:val="36"/>
        </w:rPr>
      </w:pPr>
      <w:r w:rsidRPr="0085134E">
        <w:rPr>
          <w:rFonts w:eastAsia="黑体"/>
          <w:sz w:val="28"/>
          <w:szCs w:val="28"/>
        </w:rPr>
        <w:br w:type="page"/>
      </w:r>
      <w:r w:rsidRPr="00760396">
        <w:rPr>
          <w:rFonts w:ascii="方正小标宋_GBK" w:eastAsia="方正小标宋_GBK"/>
          <w:sz w:val="36"/>
          <w:szCs w:val="36"/>
        </w:rPr>
        <w:lastRenderedPageBreak/>
        <w:t>表2 林学院平台实验人员量化考核自评表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2"/>
        <w:gridCol w:w="909"/>
        <w:gridCol w:w="1173"/>
        <w:gridCol w:w="259"/>
        <w:gridCol w:w="604"/>
        <w:gridCol w:w="421"/>
        <w:gridCol w:w="1617"/>
        <w:gridCol w:w="203"/>
        <w:gridCol w:w="1707"/>
        <w:gridCol w:w="623"/>
      </w:tblGrid>
      <w:tr w:rsidR="00B94002" w:rsidRPr="00D940A0" w14:paraId="6C23D2E4" w14:textId="77777777" w:rsidTr="00D940A0">
        <w:trPr>
          <w:jc w:val="center"/>
        </w:trPr>
        <w:tc>
          <w:tcPr>
            <w:tcW w:w="1126" w:type="pct"/>
            <w:gridSpan w:val="2"/>
            <w:vAlign w:val="center"/>
          </w:tcPr>
          <w:p w14:paraId="4A01B56C"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姓名</w:t>
            </w:r>
          </w:p>
        </w:tc>
        <w:tc>
          <w:tcPr>
            <w:tcW w:w="1194" w:type="pct"/>
            <w:gridSpan w:val="3"/>
            <w:vAlign w:val="center"/>
          </w:tcPr>
          <w:p w14:paraId="3E99BD1C" w14:textId="77777777" w:rsidR="00B94002" w:rsidRPr="00D940A0" w:rsidRDefault="00B94002" w:rsidP="00B94002">
            <w:pPr>
              <w:spacing w:line="300" w:lineRule="auto"/>
              <w:jc w:val="center"/>
              <w:rPr>
                <w:rFonts w:ascii="Times New Roman" w:hAnsi="Times New Roman" w:cs="Times New Roman"/>
                <w:szCs w:val="21"/>
              </w:rPr>
            </w:pPr>
          </w:p>
        </w:tc>
        <w:tc>
          <w:tcPr>
            <w:tcW w:w="1314" w:type="pct"/>
            <w:gridSpan w:val="3"/>
            <w:vAlign w:val="center"/>
          </w:tcPr>
          <w:p w14:paraId="2AF8C2F3"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实验室名称</w:t>
            </w:r>
          </w:p>
        </w:tc>
        <w:tc>
          <w:tcPr>
            <w:tcW w:w="1366" w:type="pct"/>
            <w:gridSpan w:val="2"/>
            <w:vAlign w:val="center"/>
          </w:tcPr>
          <w:p w14:paraId="245BADB6" w14:textId="77777777" w:rsidR="00B94002" w:rsidRPr="00D940A0" w:rsidRDefault="00B94002" w:rsidP="00B94002">
            <w:pPr>
              <w:spacing w:line="300" w:lineRule="auto"/>
              <w:jc w:val="center"/>
              <w:rPr>
                <w:rFonts w:ascii="Times New Roman" w:hAnsi="Times New Roman" w:cs="Times New Roman"/>
                <w:szCs w:val="21"/>
              </w:rPr>
            </w:pPr>
          </w:p>
        </w:tc>
      </w:tr>
      <w:tr w:rsidR="00B94002" w:rsidRPr="00D940A0" w14:paraId="5AB40498" w14:textId="77777777" w:rsidTr="00D940A0">
        <w:trPr>
          <w:trHeight w:val="166"/>
          <w:jc w:val="center"/>
        </w:trPr>
        <w:tc>
          <w:tcPr>
            <w:tcW w:w="1126" w:type="pct"/>
            <w:gridSpan w:val="2"/>
            <w:vMerge w:val="restart"/>
            <w:vAlign w:val="center"/>
          </w:tcPr>
          <w:p w14:paraId="355E6260"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思想政治表现</w:t>
            </w:r>
          </w:p>
          <w:p w14:paraId="00F0C5EF"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w:t>
            </w:r>
            <w:r w:rsidRPr="00D940A0">
              <w:rPr>
                <w:rFonts w:ascii="Times New Roman" w:hAnsi="Times New Roman" w:cs="Times New Roman"/>
                <w:b/>
                <w:szCs w:val="21"/>
              </w:rPr>
              <w:t>S</w:t>
            </w:r>
            <w:r w:rsidRPr="00D940A0">
              <w:rPr>
                <w:rFonts w:ascii="Times New Roman" w:hAnsi="Times New Roman" w:cs="Times New Roman"/>
                <w:b/>
                <w:szCs w:val="21"/>
                <w:vertAlign w:val="subscript"/>
              </w:rPr>
              <w:t>1</w:t>
            </w:r>
            <w:r w:rsidRPr="00D940A0">
              <w:rPr>
                <w:rFonts w:ascii="Times New Roman" w:hAnsi="Times New Roman" w:cs="Times New Roman"/>
                <w:b/>
                <w:szCs w:val="21"/>
              </w:rPr>
              <w:t>=</w:t>
            </w:r>
            <w:r w:rsidRPr="00D940A0">
              <w:rPr>
                <w:rFonts w:ascii="Times New Roman" w:hAnsi="Times New Roman" w:cs="Times New Roman"/>
                <w:szCs w:val="21"/>
              </w:rPr>
              <w:t>30</w:t>
            </w:r>
            <w:r w:rsidRPr="00D940A0">
              <w:rPr>
                <w:rFonts w:ascii="Times New Roman" w:hAnsi="Times New Roman" w:cs="Times New Roman"/>
                <w:szCs w:val="21"/>
              </w:rPr>
              <w:t>分）</w:t>
            </w:r>
          </w:p>
        </w:tc>
        <w:tc>
          <w:tcPr>
            <w:tcW w:w="1194" w:type="pct"/>
            <w:gridSpan w:val="3"/>
            <w:vAlign w:val="center"/>
          </w:tcPr>
          <w:p w14:paraId="2FE6191F"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应得分</w:t>
            </w:r>
          </w:p>
        </w:tc>
        <w:tc>
          <w:tcPr>
            <w:tcW w:w="1314" w:type="pct"/>
            <w:gridSpan w:val="3"/>
            <w:vAlign w:val="center"/>
          </w:tcPr>
          <w:p w14:paraId="295E960D"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扣分值</w:t>
            </w:r>
          </w:p>
        </w:tc>
        <w:tc>
          <w:tcPr>
            <w:tcW w:w="1366" w:type="pct"/>
            <w:gridSpan w:val="2"/>
            <w:vAlign w:val="center"/>
          </w:tcPr>
          <w:p w14:paraId="2CAF4342"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实际得分</w:t>
            </w:r>
          </w:p>
        </w:tc>
      </w:tr>
      <w:tr w:rsidR="00B94002" w:rsidRPr="00D940A0" w14:paraId="5048F925" w14:textId="77777777" w:rsidTr="00D940A0">
        <w:trPr>
          <w:trHeight w:val="166"/>
          <w:jc w:val="center"/>
        </w:trPr>
        <w:tc>
          <w:tcPr>
            <w:tcW w:w="1126" w:type="pct"/>
            <w:gridSpan w:val="2"/>
            <w:vMerge/>
            <w:vAlign w:val="center"/>
          </w:tcPr>
          <w:p w14:paraId="47211399" w14:textId="77777777" w:rsidR="00B94002" w:rsidRPr="00D940A0" w:rsidRDefault="00B94002" w:rsidP="00B94002">
            <w:pPr>
              <w:spacing w:line="300" w:lineRule="auto"/>
              <w:jc w:val="center"/>
              <w:rPr>
                <w:rFonts w:ascii="Times New Roman" w:hAnsi="Times New Roman" w:cs="Times New Roman"/>
                <w:szCs w:val="21"/>
              </w:rPr>
            </w:pPr>
          </w:p>
        </w:tc>
        <w:tc>
          <w:tcPr>
            <w:tcW w:w="1194" w:type="pct"/>
            <w:gridSpan w:val="3"/>
            <w:vAlign w:val="center"/>
          </w:tcPr>
          <w:p w14:paraId="5AF9A49B"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30</w:t>
            </w:r>
          </w:p>
        </w:tc>
        <w:tc>
          <w:tcPr>
            <w:tcW w:w="1314" w:type="pct"/>
            <w:gridSpan w:val="3"/>
            <w:vAlign w:val="center"/>
          </w:tcPr>
          <w:p w14:paraId="362CA7D9" w14:textId="77777777" w:rsidR="00B94002" w:rsidRPr="00D940A0" w:rsidRDefault="00B94002" w:rsidP="00B94002">
            <w:pPr>
              <w:spacing w:line="300" w:lineRule="auto"/>
              <w:jc w:val="center"/>
              <w:rPr>
                <w:rFonts w:ascii="Times New Roman" w:hAnsi="Times New Roman" w:cs="Times New Roman"/>
                <w:szCs w:val="21"/>
              </w:rPr>
            </w:pPr>
          </w:p>
        </w:tc>
        <w:tc>
          <w:tcPr>
            <w:tcW w:w="1366" w:type="pct"/>
            <w:gridSpan w:val="2"/>
            <w:vAlign w:val="center"/>
          </w:tcPr>
          <w:p w14:paraId="6A300BFE" w14:textId="77777777" w:rsidR="00B94002" w:rsidRPr="00D940A0" w:rsidRDefault="00B94002" w:rsidP="00B94002">
            <w:pPr>
              <w:spacing w:line="300" w:lineRule="auto"/>
              <w:jc w:val="center"/>
              <w:rPr>
                <w:rFonts w:ascii="Times New Roman" w:hAnsi="Times New Roman" w:cs="Times New Roman"/>
                <w:szCs w:val="21"/>
              </w:rPr>
            </w:pPr>
          </w:p>
        </w:tc>
      </w:tr>
      <w:tr w:rsidR="00B94002" w:rsidRPr="00D940A0" w14:paraId="5BC2FD21" w14:textId="77777777" w:rsidTr="00D940A0">
        <w:trPr>
          <w:trHeight w:val="165"/>
          <w:jc w:val="center"/>
        </w:trPr>
        <w:tc>
          <w:tcPr>
            <w:tcW w:w="593" w:type="pct"/>
            <w:vMerge w:val="restart"/>
            <w:vAlign w:val="center"/>
          </w:tcPr>
          <w:p w14:paraId="1A8AF389" w14:textId="77777777" w:rsidR="00B94002" w:rsidRPr="00D940A0" w:rsidRDefault="00B94002" w:rsidP="00D940A0">
            <w:pPr>
              <w:spacing w:line="300" w:lineRule="auto"/>
              <w:ind w:leftChars="-50" w:left="-105" w:rightChars="-50" w:right="-105"/>
              <w:jc w:val="center"/>
              <w:rPr>
                <w:rFonts w:ascii="Times New Roman" w:hAnsi="Times New Roman" w:cs="Times New Roman"/>
                <w:szCs w:val="21"/>
              </w:rPr>
            </w:pPr>
            <w:r w:rsidRPr="00D940A0">
              <w:rPr>
                <w:rFonts w:ascii="Times New Roman" w:hAnsi="Times New Roman" w:cs="Times New Roman"/>
                <w:szCs w:val="21"/>
              </w:rPr>
              <w:t>业绩考核（</w:t>
            </w:r>
            <w:r w:rsidRPr="00D940A0">
              <w:rPr>
                <w:rFonts w:ascii="Times New Roman" w:hAnsi="Times New Roman" w:cs="Times New Roman"/>
                <w:b/>
                <w:szCs w:val="21"/>
              </w:rPr>
              <w:t>S</w:t>
            </w:r>
            <w:r w:rsidRPr="00D940A0">
              <w:rPr>
                <w:rFonts w:ascii="Times New Roman" w:hAnsi="Times New Roman" w:cs="Times New Roman"/>
                <w:b/>
                <w:szCs w:val="21"/>
                <w:vertAlign w:val="subscript"/>
              </w:rPr>
              <w:t>3</w:t>
            </w:r>
            <w:r w:rsidRPr="00D940A0">
              <w:rPr>
                <w:rFonts w:ascii="Times New Roman" w:hAnsi="Times New Roman" w:cs="Times New Roman"/>
                <w:b/>
                <w:szCs w:val="21"/>
              </w:rPr>
              <w:t>=</w:t>
            </w:r>
            <w:r w:rsidRPr="00D940A0">
              <w:rPr>
                <w:rFonts w:ascii="Times New Roman" w:hAnsi="Times New Roman" w:cs="Times New Roman"/>
                <w:szCs w:val="21"/>
              </w:rPr>
              <w:t>70</w:t>
            </w:r>
            <w:r w:rsidRPr="00D940A0">
              <w:rPr>
                <w:rFonts w:ascii="Times New Roman" w:hAnsi="Times New Roman" w:cs="Times New Roman"/>
                <w:szCs w:val="21"/>
              </w:rPr>
              <w:t>分）</w:t>
            </w:r>
          </w:p>
        </w:tc>
        <w:tc>
          <w:tcPr>
            <w:tcW w:w="533" w:type="pct"/>
            <w:vMerge w:val="restart"/>
            <w:vAlign w:val="center"/>
          </w:tcPr>
          <w:p w14:paraId="5FAD823E"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平台实验工作量（</w:t>
            </w:r>
            <w:r w:rsidRPr="00D940A0">
              <w:rPr>
                <w:rFonts w:ascii="Times New Roman" w:hAnsi="Times New Roman" w:cs="Times New Roman"/>
                <w:szCs w:val="21"/>
              </w:rPr>
              <w:t>S</w:t>
            </w:r>
            <w:r w:rsidRPr="00D940A0">
              <w:rPr>
                <w:rFonts w:ascii="Times New Roman" w:hAnsi="Times New Roman" w:cs="Times New Roman"/>
                <w:szCs w:val="21"/>
                <w:vertAlign w:val="subscript"/>
              </w:rPr>
              <w:t>平台实验</w:t>
            </w:r>
            <w:r w:rsidRPr="00D940A0">
              <w:rPr>
                <w:rFonts w:ascii="Times New Roman" w:hAnsi="Times New Roman" w:cs="Times New Roman"/>
                <w:szCs w:val="21"/>
              </w:rPr>
              <w:t>；</w:t>
            </w:r>
            <w:r w:rsidRPr="00D940A0">
              <w:rPr>
                <w:rFonts w:ascii="Times New Roman" w:hAnsi="Times New Roman" w:cs="Times New Roman"/>
                <w:szCs w:val="21"/>
              </w:rPr>
              <w:t>40</w:t>
            </w:r>
            <w:r w:rsidRPr="00D940A0">
              <w:rPr>
                <w:rFonts w:ascii="Times New Roman" w:hAnsi="Times New Roman" w:cs="Times New Roman"/>
                <w:szCs w:val="21"/>
              </w:rPr>
              <w:t>分）</w:t>
            </w:r>
          </w:p>
        </w:tc>
        <w:tc>
          <w:tcPr>
            <w:tcW w:w="840" w:type="pct"/>
            <w:gridSpan w:val="2"/>
            <w:vMerge w:val="restart"/>
            <w:vAlign w:val="center"/>
          </w:tcPr>
          <w:p w14:paraId="1E6A7C90"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运行机时工作量分值计算（</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运行机时</w:t>
            </w:r>
            <w:r w:rsidRPr="00D940A0">
              <w:rPr>
                <w:rFonts w:ascii="Times New Roman" w:hAnsi="Times New Roman" w:cs="Times New Roman"/>
                <w:sz w:val="18"/>
                <w:szCs w:val="18"/>
              </w:rPr>
              <w:t>；</w:t>
            </w:r>
            <w:r w:rsidRPr="00D940A0">
              <w:rPr>
                <w:rFonts w:ascii="Times New Roman" w:hAnsi="Times New Roman" w:cs="Times New Roman"/>
                <w:sz w:val="18"/>
                <w:szCs w:val="18"/>
              </w:rPr>
              <w:t>20</w:t>
            </w:r>
            <w:r w:rsidRPr="00D940A0">
              <w:rPr>
                <w:rFonts w:ascii="Times New Roman" w:hAnsi="Times New Roman" w:cs="Times New Roman"/>
                <w:sz w:val="18"/>
                <w:szCs w:val="18"/>
              </w:rPr>
              <w:t>分）</w:t>
            </w:r>
          </w:p>
        </w:tc>
        <w:tc>
          <w:tcPr>
            <w:tcW w:w="2669" w:type="pct"/>
            <w:gridSpan w:val="5"/>
            <w:vAlign w:val="center"/>
          </w:tcPr>
          <w:p w14:paraId="76395356"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个人运行机时工作量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个人运行机时工作量</w:t>
            </w:r>
          </w:p>
        </w:tc>
        <w:tc>
          <w:tcPr>
            <w:tcW w:w="365" w:type="pct"/>
            <w:vAlign w:val="center"/>
          </w:tcPr>
          <w:p w14:paraId="103EFED5"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2BDA638C" w14:textId="77777777" w:rsidTr="00D940A0">
        <w:trPr>
          <w:trHeight w:val="165"/>
          <w:jc w:val="center"/>
        </w:trPr>
        <w:tc>
          <w:tcPr>
            <w:tcW w:w="593" w:type="pct"/>
            <w:vMerge/>
            <w:vAlign w:val="center"/>
          </w:tcPr>
          <w:p w14:paraId="6275CD54"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5C52F066"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74DD4D92"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68F5D60B" w14:textId="77777777" w:rsidR="00B94002" w:rsidRPr="00D940A0" w:rsidRDefault="00B94002" w:rsidP="00D940A0">
            <w:pPr>
              <w:spacing w:line="300" w:lineRule="auto"/>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本年度个人运行机时最大工作量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运行机时</w:t>
            </w:r>
            <w:r w:rsidRPr="00D940A0">
              <w:rPr>
                <w:rFonts w:ascii="Times New Roman" w:hAnsi="Times New Roman" w:cs="Times New Roman"/>
                <w:b/>
                <w:sz w:val="18"/>
                <w:szCs w:val="18"/>
              </w:rPr>
              <w:t>（本人不填写）</w:t>
            </w:r>
          </w:p>
        </w:tc>
        <w:tc>
          <w:tcPr>
            <w:tcW w:w="365" w:type="pct"/>
            <w:vAlign w:val="center"/>
          </w:tcPr>
          <w:p w14:paraId="3A215583"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3C8B35F5" w14:textId="77777777" w:rsidTr="00D940A0">
        <w:trPr>
          <w:trHeight w:val="165"/>
          <w:jc w:val="center"/>
        </w:trPr>
        <w:tc>
          <w:tcPr>
            <w:tcW w:w="593" w:type="pct"/>
            <w:vMerge/>
            <w:vAlign w:val="center"/>
          </w:tcPr>
          <w:p w14:paraId="7429CD58"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02B7A0DC"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59A2BD03"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5339F28F"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本项个人得分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运行机时</w:t>
            </w:r>
            <w:r w:rsidRPr="00D940A0">
              <w:rPr>
                <w:rFonts w:ascii="Times New Roman" w:hAnsi="Times New Roman" w:cs="Times New Roman"/>
                <w:sz w:val="18"/>
                <w:szCs w:val="18"/>
              </w:rPr>
              <w:t>=20* A</w:t>
            </w:r>
            <w:r w:rsidRPr="00D940A0">
              <w:rPr>
                <w:rFonts w:ascii="Times New Roman" w:hAnsi="Times New Roman" w:cs="Times New Roman"/>
                <w:sz w:val="18"/>
                <w:szCs w:val="18"/>
                <w:vertAlign w:val="subscript"/>
              </w:rPr>
              <w:t>个人运行机时工作量</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运行机时工作量</w:t>
            </w:r>
          </w:p>
        </w:tc>
        <w:tc>
          <w:tcPr>
            <w:tcW w:w="365" w:type="pct"/>
            <w:vAlign w:val="center"/>
          </w:tcPr>
          <w:p w14:paraId="711B39F4"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029B7C81" w14:textId="77777777" w:rsidTr="00D940A0">
        <w:trPr>
          <w:trHeight w:val="163"/>
          <w:jc w:val="center"/>
        </w:trPr>
        <w:tc>
          <w:tcPr>
            <w:tcW w:w="593" w:type="pct"/>
            <w:vMerge/>
            <w:vAlign w:val="center"/>
          </w:tcPr>
          <w:p w14:paraId="43A1DCA2"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339A0A85"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restart"/>
            <w:vAlign w:val="center"/>
          </w:tcPr>
          <w:p w14:paraId="379257B9" w14:textId="77777777" w:rsidR="00B94002" w:rsidRPr="00D940A0" w:rsidRDefault="00B94002" w:rsidP="00D940A0">
            <w:pPr>
              <w:spacing w:line="300" w:lineRule="auto"/>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分析样品数量工作量分值计算（</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样品数量</w:t>
            </w:r>
            <w:r w:rsidRPr="00D940A0">
              <w:rPr>
                <w:rFonts w:ascii="Times New Roman" w:hAnsi="Times New Roman" w:cs="Times New Roman"/>
                <w:sz w:val="18"/>
                <w:szCs w:val="18"/>
              </w:rPr>
              <w:t>；</w:t>
            </w:r>
            <w:r w:rsidRPr="00D940A0">
              <w:rPr>
                <w:rFonts w:ascii="Times New Roman" w:hAnsi="Times New Roman" w:cs="Times New Roman"/>
                <w:sz w:val="18"/>
                <w:szCs w:val="18"/>
              </w:rPr>
              <w:t>16</w:t>
            </w:r>
            <w:r w:rsidRPr="00D940A0">
              <w:rPr>
                <w:rFonts w:ascii="Times New Roman" w:hAnsi="Times New Roman" w:cs="Times New Roman"/>
                <w:sz w:val="18"/>
                <w:szCs w:val="18"/>
              </w:rPr>
              <w:t>分）</w:t>
            </w:r>
          </w:p>
        </w:tc>
        <w:tc>
          <w:tcPr>
            <w:tcW w:w="2669" w:type="pct"/>
            <w:gridSpan w:val="5"/>
            <w:vAlign w:val="center"/>
          </w:tcPr>
          <w:p w14:paraId="043C3205"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个人分析样品数量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个人分析样品数量</w:t>
            </w:r>
          </w:p>
        </w:tc>
        <w:tc>
          <w:tcPr>
            <w:tcW w:w="365" w:type="pct"/>
            <w:vAlign w:val="center"/>
          </w:tcPr>
          <w:p w14:paraId="1457AD2E"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54A99B81" w14:textId="77777777" w:rsidTr="00D940A0">
        <w:trPr>
          <w:trHeight w:val="163"/>
          <w:jc w:val="center"/>
        </w:trPr>
        <w:tc>
          <w:tcPr>
            <w:tcW w:w="593" w:type="pct"/>
            <w:vMerge/>
            <w:vAlign w:val="center"/>
          </w:tcPr>
          <w:p w14:paraId="22041C95"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12C9510F"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50375728"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761787E6"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本年度个人分析最大样品数量</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样品数量</w:t>
            </w:r>
            <w:r w:rsidRPr="00D940A0">
              <w:rPr>
                <w:rFonts w:ascii="Times New Roman" w:hAnsi="Times New Roman" w:cs="Times New Roman"/>
                <w:b/>
                <w:sz w:val="18"/>
                <w:szCs w:val="18"/>
              </w:rPr>
              <w:t>（本人不填写）</w:t>
            </w:r>
          </w:p>
        </w:tc>
        <w:tc>
          <w:tcPr>
            <w:tcW w:w="365" w:type="pct"/>
            <w:vAlign w:val="center"/>
          </w:tcPr>
          <w:p w14:paraId="7FC571BF"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4FDB2AE" w14:textId="77777777" w:rsidTr="00D940A0">
        <w:trPr>
          <w:trHeight w:val="329"/>
          <w:jc w:val="center"/>
        </w:trPr>
        <w:tc>
          <w:tcPr>
            <w:tcW w:w="593" w:type="pct"/>
            <w:vMerge/>
            <w:vAlign w:val="center"/>
          </w:tcPr>
          <w:p w14:paraId="09BF8C18"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146E1B3C"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5F178E35"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25B7770D"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本项个人得分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样品数量</w:t>
            </w:r>
            <w:r w:rsidRPr="00D940A0">
              <w:rPr>
                <w:rFonts w:ascii="Times New Roman" w:hAnsi="Times New Roman" w:cs="Times New Roman"/>
                <w:sz w:val="18"/>
                <w:szCs w:val="18"/>
              </w:rPr>
              <w:t>=16* A</w:t>
            </w:r>
            <w:r w:rsidRPr="00D940A0">
              <w:rPr>
                <w:rFonts w:ascii="Times New Roman" w:hAnsi="Times New Roman" w:cs="Times New Roman"/>
                <w:sz w:val="18"/>
                <w:szCs w:val="18"/>
                <w:vertAlign w:val="subscript"/>
              </w:rPr>
              <w:t>个人分析样品数量</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样品数量</w:t>
            </w:r>
          </w:p>
        </w:tc>
        <w:tc>
          <w:tcPr>
            <w:tcW w:w="365" w:type="pct"/>
            <w:vAlign w:val="center"/>
          </w:tcPr>
          <w:p w14:paraId="0A5EE18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296EEA6" w14:textId="77777777" w:rsidTr="00D940A0">
        <w:trPr>
          <w:trHeight w:val="163"/>
          <w:jc w:val="center"/>
        </w:trPr>
        <w:tc>
          <w:tcPr>
            <w:tcW w:w="593" w:type="pct"/>
            <w:vMerge/>
            <w:vAlign w:val="center"/>
          </w:tcPr>
          <w:p w14:paraId="43BCAC7B"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3831BA7C"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restart"/>
            <w:vAlign w:val="center"/>
          </w:tcPr>
          <w:p w14:paraId="66CBEBAE" w14:textId="77777777" w:rsidR="00B94002" w:rsidRPr="00D940A0" w:rsidRDefault="00B94002" w:rsidP="00D940A0">
            <w:pPr>
              <w:spacing w:line="300" w:lineRule="auto"/>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收费金额分值计算（</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收费</w:t>
            </w:r>
            <w:r w:rsidRPr="00D940A0">
              <w:rPr>
                <w:rFonts w:ascii="Times New Roman" w:hAnsi="Times New Roman" w:cs="Times New Roman"/>
                <w:sz w:val="18"/>
                <w:szCs w:val="18"/>
              </w:rPr>
              <w:t>；</w:t>
            </w:r>
            <w:r w:rsidRPr="00D940A0">
              <w:rPr>
                <w:rFonts w:ascii="Times New Roman" w:hAnsi="Times New Roman" w:cs="Times New Roman"/>
                <w:sz w:val="18"/>
                <w:szCs w:val="18"/>
              </w:rPr>
              <w:t>4</w:t>
            </w:r>
            <w:r w:rsidRPr="00D940A0">
              <w:rPr>
                <w:rFonts w:ascii="Times New Roman" w:hAnsi="Times New Roman" w:cs="Times New Roman"/>
                <w:sz w:val="18"/>
                <w:szCs w:val="18"/>
              </w:rPr>
              <w:t>分）</w:t>
            </w:r>
          </w:p>
        </w:tc>
        <w:tc>
          <w:tcPr>
            <w:tcW w:w="2669" w:type="pct"/>
            <w:gridSpan w:val="5"/>
            <w:vAlign w:val="center"/>
          </w:tcPr>
          <w:p w14:paraId="381D5ABD"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个人收费金额</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个人收费金额</w:t>
            </w:r>
          </w:p>
        </w:tc>
        <w:tc>
          <w:tcPr>
            <w:tcW w:w="365" w:type="pct"/>
            <w:vAlign w:val="center"/>
          </w:tcPr>
          <w:p w14:paraId="592EC70C"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1B4780FA" w14:textId="77777777" w:rsidTr="00D940A0">
        <w:trPr>
          <w:trHeight w:val="163"/>
          <w:jc w:val="center"/>
        </w:trPr>
        <w:tc>
          <w:tcPr>
            <w:tcW w:w="593" w:type="pct"/>
            <w:vMerge/>
            <w:vAlign w:val="center"/>
          </w:tcPr>
          <w:p w14:paraId="234E4799"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0D1D84A3"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407622B4"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0F1E23CB"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本年度个人最大收费金额</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最大收费金额</w:t>
            </w:r>
            <w:r w:rsidRPr="00D940A0">
              <w:rPr>
                <w:rFonts w:ascii="Times New Roman" w:hAnsi="Times New Roman" w:cs="Times New Roman"/>
                <w:b/>
                <w:sz w:val="18"/>
                <w:szCs w:val="18"/>
              </w:rPr>
              <w:t>（本人不填写）</w:t>
            </w:r>
          </w:p>
        </w:tc>
        <w:tc>
          <w:tcPr>
            <w:tcW w:w="365" w:type="pct"/>
            <w:vAlign w:val="center"/>
          </w:tcPr>
          <w:p w14:paraId="124FD267"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46F8E401" w14:textId="77777777" w:rsidTr="00D940A0">
        <w:trPr>
          <w:trHeight w:val="163"/>
          <w:jc w:val="center"/>
        </w:trPr>
        <w:tc>
          <w:tcPr>
            <w:tcW w:w="593" w:type="pct"/>
            <w:vMerge/>
            <w:vAlign w:val="center"/>
          </w:tcPr>
          <w:p w14:paraId="212BBC35"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25DFF860" w14:textId="77777777" w:rsidR="00B94002" w:rsidRPr="00D940A0" w:rsidRDefault="00B94002" w:rsidP="00B94002">
            <w:pPr>
              <w:spacing w:line="300" w:lineRule="auto"/>
              <w:jc w:val="center"/>
              <w:rPr>
                <w:rFonts w:ascii="Times New Roman" w:hAnsi="Times New Roman" w:cs="Times New Roman"/>
                <w:szCs w:val="21"/>
              </w:rPr>
            </w:pPr>
          </w:p>
        </w:tc>
        <w:tc>
          <w:tcPr>
            <w:tcW w:w="840" w:type="pct"/>
            <w:gridSpan w:val="2"/>
            <w:vMerge/>
            <w:vAlign w:val="center"/>
          </w:tcPr>
          <w:p w14:paraId="1C483A6B" w14:textId="77777777" w:rsidR="00B94002" w:rsidRPr="00D940A0" w:rsidRDefault="00B94002" w:rsidP="00B94002">
            <w:pPr>
              <w:spacing w:line="300" w:lineRule="auto"/>
              <w:jc w:val="center"/>
              <w:rPr>
                <w:rFonts w:ascii="Times New Roman" w:hAnsi="Times New Roman" w:cs="Times New Roman"/>
                <w:sz w:val="18"/>
                <w:szCs w:val="18"/>
              </w:rPr>
            </w:pPr>
          </w:p>
        </w:tc>
        <w:tc>
          <w:tcPr>
            <w:tcW w:w="2669" w:type="pct"/>
            <w:gridSpan w:val="5"/>
            <w:vAlign w:val="center"/>
          </w:tcPr>
          <w:p w14:paraId="19F5CF8C"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本项个人得分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收费</w:t>
            </w:r>
            <w:r w:rsidRPr="00D940A0">
              <w:rPr>
                <w:rFonts w:ascii="Times New Roman" w:hAnsi="Times New Roman" w:cs="Times New Roman"/>
                <w:sz w:val="18"/>
                <w:szCs w:val="18"/>
              </w:rPr>
              <w:t>=4* A</w:t>
            </w:r>
            <w:r w:rsidRPr="00D940A0">
              <w:rPr>
                <w:rFonts w:ascii="Times New Roman" w:hAnsi="Times New Roman" w:cs="Times New Roman"/>
                <w:sz w:val="18"/>
                <w:szCs w:val="18"/>
                <w:vertAlign w:val="subscript"/>
              </w:rPr>
              <w:t>个人收费金额</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max</w:t>
            </w:r>
            <w:r w:rsidRPr="00D940A0">
              <w:rPr>
                <w:rFonts w:ascii="Times New Roman" w:hAnsi="Times New Roman" w:cs="Times New Roman"/>
                <w:sz w:val="18"/>
                <w:szCs w:val="18"/>
                <w:vertAlign w:val="subscript"/>
              </w:rPr>
              <w:t>最大收费金额</w:t>
            </w:r>
          </w:p>
        </w:tc>
        <w:tc>
          <w:tcPr>
            <w:tcW w:w="365" w:type="pct"/>
            <w:vAlign w:val="center"/>
          </w:tcPr>
          <w:p w14:paraId="0627FBF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4482037" w14:textId="77777777" w:rsidTr="00D940A0">
        <w:trPr>
          <w:trHeight w:val="163"/>
          <w:jc w:val="center"/>
        </w:trPr>
        <w:tc>
          <w:tcPr>
            <w:tcW w:w="593" w:type="pct"/>
            <w:vMerge/>
            <w:vAlign w:val="center"/>
          </w:tcPr>
          <w:p w14:paraId="554FCE95"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71B50A42" w14:textId="77777777" w:rsidR="00B94002" w:rsidRPr="00D940A0" w:rsidRDefault="00B94002" w:rsidP="00B94002">
            <w:pPr>
              <w:spacing w:line="300" w:lineRule="auto"/>
              <w:jc w:val="center"/>
              <w:rPr>
                <w:rFonts w:ascii="Times New Roman" w:hAnsi="Times New Roman" w:cs="Times New Roman"/>
                <w:szCs w:val="21"/>
              </w:rPr>
            </w:pPr>
          </w:p>
        </w:tc>
        <w:tc>
          <w:tcPr>
            <w:tcW w:w="3508" w:type="pct"/>
            <w:gridSpan w:val="7"/>
            <w:vAlign w:val="center"/>
          </w:tcPr>
          <w:p w14:paraId="495787E7" w14:textId="77777777" w:rsidR="00B94002" w:rsidRPr="00D940A0" w:rsidRDefault="00B94002" w:rsidP="00B94002">
            <w:pPr>
              <w:spacing w:line="300" w:lineRule="auto"/>
              <w:rPr>
                <w:rFonts w:ascii="Times New Roman" w:hAnsi="Times New Roman" w:cs="Times New Roman"/>
                <w:sz w:val="18"/>
                <w:szCs w:val="18"/>
              </w:rPr>
            </w:pPr>
            <w:r w:rsidRPr="00D940A0">
              <w:rPr>
                <w:rFonts w:ascii="Times New Roman" w:hAnsi="Times New Roman" w:cs="Times New Roman"/>
                <w:sz w:val="18"/>
                <w:szCs w:val="18"/>
              </w:rPr>
              <w:t>平台实验工作量得分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平台实验</w:t>
            </w:r>
            <w:r w:rsidRPr="00D940A0">
              <w:rPr>
                <w:rFonts w:ascii="Times New Roman" w:hAnsi="Times New Roman" w:cs="Times New Roman"/>
                <w:b/>
                <w:sz w:val="18"/>
                <w:szCs w:val="18"/>
              </w:rPr>
              <w:t>=</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运行机时</w:t>
            </w:r>
            <w:r w:rsidRPr="00D940A0">
              <w:rPr>
                <w:rFonts w:ascii="Times New Roman" w:hAnsi="Times New Roman" w:cs="Times New Roman"/>
                <w:b/>
                <w:sz w:val="18"/>
                <w:szCs w:val="18"/>
              </w:rPr>
              <w:t>+</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样品数量</w:t>
            </w:r>
            <w:r w:rsidRPr="00D940A0">
              <w:rPr>
                <w:rFonts w:ascii="Times New Roman" w:hAnsi="Times New Roman" w:cs="Times New Roman"/>
                <w:b/>
                <w:sz w:val="18"/>
                <w:szCs w:val="18"/>
              </w:rPr>
              <w:t>+</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收费金额</w:t>
            </w:r>
          </w:p>
        </w:tc>
        <w:tc>
          <w:tcPr>
            <w:tcW w:w="365" w:type="pct"/>
            <w:vAlign w:val="center"/>
          </w:tcPr>
          <w:p w14:paraId="3E05818F" w14:textId="77777777" w:rsidR="00B94002" w:rsidRPr="00D940A0" w:rsidRDefault="00B94002" w:rsidP="00B94002">
            <w:pPr>
              <w:spacing w:line="300" w:lineRule="auto"/>
              <w:jc w:val="center"/>
              <w:rPr>
                <w:rFonts w:ascii="Times New Roman" w:hAnsi="Times New Roman" w:cs="Times New Roman"/>
                <w:szCs w:val="21"/>
              </w:rPr>
            </w:pPr>
          </w:p>
        </w:tc>
      </w:tr>
      <w:tr w:rsidR="00B94002" w:rsidRPr="00D940A0" w14:paraId="6C66ADCA" w14:textId="77777777" w:rsidTr="00D940A0">
        <w:trPr>
          <w:trHeight w:val="83"/>
          <w:jc w:val="center"/>
        </w:trPr>
        <w:tc>
          <w:tcPr>
            <w:tcW w:w="593" w:type="pct"/>
            <w:vMerge/>
            <w:vAlign w:val="center"/>
          </w:tcPr>
          <w:p w14:paraId="0E08D2F2"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restart"/>
            <w:vAlign w:val="center"/>
          </w:tcPr>
          <w:p w14:paraId="03915639"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实验室管理工作量考核（</w:t>
            </w:r>
            <w:r w:rsidRPr="00D940A0">
              <w:rPr>
                <w:rFonts w:ascii="Times New Roman" w:hAnsi="Times New Roman" w:cs="Times New Roman"/>
                <w:szCs w:val="21"/>
              </w:rPr>
              <w:t>S</w:t>
            </w:r>
            <w:r w:rsidRPr="00D940A0">
              <w:rPr>
                <w:rFonts w:ascii="Times New Roman" w:hAnsi="Times New Roman" w:cs="Times New Roman"/>
                <w:szCs w:val="21"/>
                <w:vertAlign w:val="subscript"/>
              </w:rPr>
              <w:t>实验室管理</w:t>
            </w:r>
            <w:r w:rsidRPr="00D940A0">
              <w:rPr>
                <w:rFonts w:ascii="Times New Roman" w:hAnsi="Times New Roman" w:cs="Times New Roman"/>
                <w:szCs w:val="21"/>
              </w:rPr>
              <w:t>；</w:t>
            </w:r>
            <w:r w:rsidRPr="00D940A0">
              <w:rPr>
                <w:rFonts w:ascii="Times New Roman" w:hAnsi="Times New Roman" w:cs="Times New Roman"/>
                <w:szCs w:val="21"/>
              </w:rPr>
              <w:t>25</w:t>
            </w:r>
            <w:r w:rsidRPr="00D940A0">
              <w:rPr>
                <w:rFonts w:ascii="Times New Roman" w:hAnsi="Times New Roman" w:cs="Times New Roman"/>
                <w:szCs w:val="21"/>
              </w:rPr>
              <w:t>分）</w:t>
            </w:r>
          </w:p>
        </w:tc>
        <w:tc>
          <w:tcPr>
            <w:tcW w:w="688" w:type="pct"/>
            <w:vMerge w:val="restart"/>
            <w:vAlign w:val="center"/>
          </w:tcPr>
          <w:p w14:paraId="79A5870B"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安全管理（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821" w:type="pct"/>
            <w:gridSpan w:val="6"/>
            <w:vAlign w:val="center"/>
          </w:tcPr>
          <w:p w14:paraId="5E3AB5FE"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个人管理实验室面积（</w:t>
            </w:r>
            <w:r w:rsidRPr="00D940A0">
              <w:rPr>
                <w:rFonts w:ascii="Times New Roman" w:hAnsi="Times New Roman" w:cs="Times New Roman"/>
                <w:sz w:val="18"/>
                <w:szCs w:val="18"/>
              </w:rPr>
              <w:t>m</w:t>
            </w:r>
            <w:r w:rsidRPr="00D940A0">
              <w:rPr>
                <w:rFonts w:ascii="Times New Roman" w:hAnsi="Times New Roman" w:cs="Times New Roman"/>
                <w:sz w:val="18"/>
                <w:szCs w:val="18"/>
                <w:vertAlign w:val="superscript"/>
              </w:rPr>
              <w:t>2</w:t>
            </w:r>
            <w:r w:rsidRPr="00D940A0">
              <w:rPr>
                <w:rFonts w:ascii="Times New Roman" w:hAnsi="Times New Roman" w:cs="Times New Roman"/>
                <w:sz w:val="18"/>
                <w:szCs w:val="18"/>
              </w:rPr>
              <w:t>）</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实验室面积</w:t>
            </w:r>
          </w:p>
        </w:tc>
        <w:tc>
          <w:tcPr>
            <w:tcW w:w="365" w:type="pct"/>
            <w:vAlign w:val="center"/>
          </w:tcPr>
          <w:p w14:paraId="0D64BB0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671C34D9" w14:textId="77777777" w:rsidTr="00D940A0">
        <w:trPr>
          <w:trHeight w:val="83"/>
          <w:jc w:val="center"/>
        </w:trPr>
        <w:tc>
          <w:tcPr>
            <w:tcW w:w="593" w:type="pct"/>
            <w:vMerge/>
            <w:vAlign w:val="center"/>
          </w:tcPr>
          <w:p w14:paraId="3A260077"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5EECA63A" w14:textId="77777777" w:rsidR="00B94002" w:rsidRPr="00D940A0" w:rsidRDefault="00B94002" w:rsidP="00B94002">
            <w:pPr>
              <w:spacing w:line="300" w:lineRule="auto"/>
              <w:jc w:val="center"/>
              <w:rPr>
                <w:rFonts w:ascii="Times New Roman" w:hAnsi="Times New Roman" w:cs="Times New Roman"/>
                <w:szCs w:val="21"/>
              </w:rPr>
            </w:pPr>
          </w:p>
        </w:tc>
        <w:tc>
          <w:tcPr>
            <w:tcW w:w="688" w:type="pct"/>
            <w:vMerge/>
            <w:vAlign w:val="center"/>
          </w:tcPr>
          <w:p w14:paraId="37B1E679" w14:textId="77777777" w:rsidR="00B94002" w:rsidRPr="00D940A0" w:rsidRDefault="00B94002" w:rsidP="00B94002">
            <w:pPr>
              <w:spacing w:line="300" w:lineRule="auto"/>
              <w:jc w:val="center"/>
              <w:rPr>
                <w:rFonts w:ascii="Times New Roman" w:hAnsi="Times New Roman" w:cs="Times New Roman"/>
                <w:sz w:val="18"/>
                <w:szCs w:val="18"/>
              </w:rPr>
            </w:pPr>
          </w:p>
        </w:tc>
        <w:tc>
          <w:tcPr>
            <w:tcW w:w="2821" w:type="pct"/>
            <w:gridSpan w:val="6"/>
            <w:vAlign w:val="center"/>
          </w:tcPr>
          <w:p w14:paraId="3EE37CE9"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所有人员中最大管理实验室面积</w:t>
            </w:r>
            <w:proofErr w:type="spellStart"/>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实验室面积</w:t>
            </w:r>
            <w:r w:rsidRPr="00D940A0">
              <w:rPr>
                <w:rFonts w:ascii="Times New Roman" w:hAnsi="Times New Roman" w:cs="Times New Roman"/>
                <w:b/>
                <w:sz w:val="18"/>
                <w:szCs w:val="18"/>
              </w:rPr>
              <w:t>（本人不填写）</w:t>
            </w:r>
          </w:p>
        </w:tc>
        <w:tc>
          <w:tcPr>
            <w:tcW w:w="365" w:type="pct"/>
            <w:vAlign w:val="center"/>
          </w:tcPr>
          <w:p w14:paraId="383BBF07"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34ED085E" w14:textId="77777777" w:rsidTr="00D940A0">
        <w:trPr>
          <w:trHeight w:val="83"/>
          <w:jc w:val="center"/>
        </w:trPr>
        <w:tc>
          <w:tcPr>
            <w:tcW w:w="593" w:type="pct"/>
            <w:vMerge/>
            <w:vAlign w:val="center"/>
          </w:tcPr>
          <w:p w14:paraId="402469B6"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4FF82EC7" w14:textId="77777777" w:rsidR="00B94002" w:rsidRPr="00D940A0" w:rsidRDefault="00B94002" w:rsidP="00B94002">
            <w:pPr>
              <w:spacing w:line="300" w:lineRule="auto"/>
              <w:jc w:val="center"/>
              <w:rPr>
                <w:rFonts w:ascii="Times New Roman" w:hAnsi="Times New Roman" w:cs="Times New Roman"/>
                <w:szCs w:val="21"/>
              </w:rPr>
            </w:pPr>
          </w:p>
        </w:tc>
        <w:tc>
          <w:tcPr>
            <w:tcW w:w="688" w:type="pct"/>
            <w:vMerge/>
            <w:vAlign w:val="center"/>
          </w:tcPr>
          <w:p w14:paraId="7F2762F4" w14:textId="77777777" w:rsidR="00B94002" w:rsidRPr="00D940A0" w:rsidRDefault="00B94002" w:rsidP="00B94002">
            <w:pPr>
              <w:spacing w:line="300" w:lineRule="auto"/>
              <w:jc w:val="center"/>
              <w:rPr>
                <w:rFonts w:ascii="Times New Roman" w:hAnsi="Times New Roman" w:cs="Times New Roman"/>
                <w:sz w:val="18"/>
                <w:szCs w:val="18"/>
              </w:rPr>
            </w:pPr>
          </w:p>
        </w:tc>
        <w:tc>
          <w:tcPr>
            <w:tcW w:w="2821" w:type="pct"/>
            <w:gridSpan w:val="6"/>
            <w:vAlign w:val="center"/>
          </w:tcPr>
          <w:p w14:paraId="250C229A" w14:textId="77777777" w:rsidR="00B94002" w:rsidRPr="00D940A0" w:rsidRDefault="00B94002" w:rsidP="00B94002">
            <w:pPr>
              <w:spacing w:line="300" w:lineRule="auto"/>
              <w:jc w:val="left"/>
              <w:rPr>
                <w:rFonts w:ascii="Times New Roman" w:hAnsi="Times New Roman" w:cs="Times New Roman"/>
                <w:sz w:val="18"/>
                <w:szCs w:val="18"/>
              </w:rPr>
            </w:pPr>
            <w:r w:rsidRPr="00D940A0">
              <w:rPr>
                <w:rFonts w:ascii="Times New Roman" w:hAnsi="Times New Roman" w:cs="Times New Roman"/>
                <w:sz w:val="18"/>
                <w:szCs w:val="18"/>
              </w:rPr>
              <w:t>个人安全管理应得分（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=15*B</w:t>
            </w:r>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w:t>
            </w:r>
            <w:proofErr w:type="spellStart"/>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w:t>
            </w:r>
          </w:p>
        </w:tc>
        <w:tc>
          <w:tcPr>
            <w:tcW w:w="365" w:type="pct"/>
            <w:vAlign w:val="center"/>
          </w:tcPr>
          <w:p w14:paraId="5D984071"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378B04B2" w14:textId="77777777" w:rsidTr="00D940A0">
        <w:trPr>
          <w:trHeight w:val="83"/>
          <w:jc w:val="center"/>
        </w:trPr>
        <w:tc>
          <w:tcPr>
            <w:tcW w:w="593" w:type="pct"/>
            <w:vMerge/>
            <w:vAlign w:val="center"/>
          </w:tcPr>
          <w:p w14:paraId="0466C569"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75AFF6A7" w14:textId="77777777" w:rsidR="00B94002" w:rsidRPr="00D940A0" w:rsidRDefault="00B94002" w:rsidP="00B94002">
            <w:pPr>
              <w:spacing w:line="300" w:lineRule="auto"/>
              <w:jc w:val="center"/>
              <w:rPr>
                <w:rFonts w:ascii="Times New Roman" w:hAnsi="Times New Roman" w:cs="Times New Roman"/>
                <w:szCs w:val="21"/>
              </w:rPr>
            </w:pPr>
          </w:p>
        </w:tc>
        <w:tc>
          <w:tcPr>
            <w:tcW w:w="688" w:type="pct"/>
            <w:vMerge/>
            <w:vAlign w:val="center"/>
          </w:tcPr>
          <w:p w14:paraId="7A9656A1" w14:textId="77777777" w:rsidR="00B94002" w:rsidRPr="00D940A0" w:rsidRDefault="00B94002" w:rsidP="00B94002">
            <w:pPr>
              <w:spacing w:line="300" w:lineRule="auto"/>
              <w:jc w:val="center"/>
              <w:rPr>
                <w:rFonts w:ascii="Times New Roman" w:hAnsi="Times New Roman" w:cs="Times New Roman"/>
                <w:sz w:val="18"/>
                <w:szCs w:val="18"/>
              </w:rPr>
            </w:pPr>
          </w:p>
        </w:tc>
        <w:tc>
          <w:tcPr>
            <w:tcW w:w="753" w:type="pct"/>
            <w:gridSpan w:val="3"/>
            <w:vAlign w:val="center"/>
          </w:tcPr>
          <w:p w14:paraId="74866954" w14:textId="77777777" w:rsidR="00B94002" w:rsidRPr="00D940A0" w:rsidRDefault="00B94002" w:rsidP="00D940A0">
            <w:pPr>
              <w:spacing w:line="300" w:lineRule="auto"/>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安全管理扣分</w:t>
            </w:r>
          </w:p>
        </w:tc>
        <w:tc>
          <w:tcPr>
            <w:tcW w:w="948" w:type="pct"/>
            <w:vAlign w:val="center"/>
          </w:tcPr>
          <w:p w14:paraId="6383ABAE" w14:textId="77777777" w:rsidR="00B94002" w:rsidRPr="00D940A0" w:rsidRDefault="00B94002" w:rsidP="00B94002">
            <w:pPr>
              <w:spacing w:line="300" w:lineRule="auto"/>
              <w:rPr>
                <w:rFonts w:ascii="Times New Roman" w:hAnsi="Times New Roman" w:cs="Times New Roman"/>
                <w:sz w:val="18"/>
                <w:szCs w:val="18"/>
              </w:rPr>
            </w:pPr>
          </w:p>
        </w:tc>
        <w:tc>
          <w:tcPr>
            <w:tcW w:w="1120" w:type="pct"/>
            <w:gridSpan w:val="2"/>
            <w:vAlign w:val="center"/>
          </w:tcPr>
          <w:p w14:paraId="4D5E2F44" w14:textId="77777777" w:rsidR="00B94002" w:rsidRPr="00D940A0" w:rsidRDefault="00B94002" w:rsidP="00B94002">
            <w:pPr>
              <w:spacing w:line="300" w:lineRule="auto"/>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365" w:type="pct"/>
            <w:vAlign w:val="center"/>
          </w:tcPr>
          <w:p w14:paraId="3148239D"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1BA85C8" w14:textId="77777777" w:rsidTr="00D940A0">
        <w:trPr>
          <w:trHeight w:val="145"/>
          <w:jc w:val="center"/>
        </w:trPr>
        <w:tc>
          <w:tcPr>
            <w:tcW w:w="593" w:type="pct"/>
            <w:vMerge/>
            <w:vAlign w:val="center"/>
          </w:tcPr>
          <w:p w14:paraId="6B3FDF27"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0C60C7BE"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77DB7F24"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68" w:type="pct"/>
            <w:gridSpan w:val="3"/>
            <w:vAlign w:val="center"/>
          </w:tcPr>
          <w:p w14:paraId="3AA96DFB" w14:textId="77777777" w:rsidR="00B94002" w:rsidRPr="00D940A0" w:rsidRDefault="00B94002" w:rsidP="00B94002">
            <w:pPr>
              <w:spacing w:line="300" w:lineRule="auto"/>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365" w:type="pct"/>
            <w:vAlign w:val="center"/>
          </w:tcPr>
          <w:p w14:paraId="10ED113A"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15EFFE30" w14:textId="77777777" w:rsidTr="00D940A0">
        <w:trPr>
          <w:trHeight w:val="145"/>
          <w:jc w:val="center"/>
        </w:trPr>
        <w:tc>
          <w:tcPr>
            <w:tcW w:w="593" w:type="pct"/>
            <w:vMerge/>
            <w:vAlign w:val="center"/>
          </w:tcPr>
          <w:p w14:paraId="1BAB2DD7"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110A3F0A"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5121235F"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w:t>
            </w:r>
            <w:r w:rsidRPr="00D940A0">
              <w:rPr>
                <w:rFonts w:ascii="Times New Roman" w:hAnsi="Times New Roman" w:cs="Times New Roman"/>
                <w:sz w:val="18"/>
                <w:szCs w:val="18"/>
              </w:rPr>
              <w:t>3</w:t>
            </w:r>
            <w:r w:rsidRPr="00D940A0">
              <w:rPr>
                <w:rFonts w:ascii="Times New Roman" w:hAnsi="Times New Roman" w:cs="Times New Roman"/>
                <w:sz w:val="18"/>
                <w:szCs w:val="18"/>
              </w:rPr>
              <w:t>分）</w:t>
            </w:r>
          </w:p>
        </w:tc>
        <w:tc>
          <w:tcPr>
            <w:tcW w:w="2068" w:type="pct"/>
            <w:gridSpan w:val="3"/>
          </w:tcPr>
          <w:p w14:paraId="7F56CAF3"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3FB4CB82"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5BCA0CD" w14:textId="77777777" w:rsidTr="00D940A0">
        <w:trPr>
          <w:trHeight w:val="145"/>
          <w:jc w:val="center"/>
        </w:trPr>
        <w:tc>
          <w:tcPr>
            <w:tcW w:w="593" w:type="pct"/>
            <w:vMerge/>
            <w:vAlign w:val="center"/>
          </w:tcPr>
          <w:p w14:paraId="32F7479D"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53831326"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66826CB9"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行政管理（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68" w:type="pct"/>
            <w:gridSpan w:val="3"/>
          </w:tcPr>
          <w:p w14:paraId="3491DFD5"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5B44B41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44E52DAF" w14:textId="77777777" w:rsidTr="00D940A0">
        <w:trPr>
          <w:trHeight w:val="145"/>
          <w:jc w:val="center"/>
        </w:trPr>
        <w:tc>
          <w:tcPr>
            <w:tcW w:w="593" w:type="pct"/>
            <w:vMerge/>
            <w:vAlign w:val="center"/>
          </w:tcPr>
          <w:p w14:paraId="6071D441"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09E89E27"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3C07FE28"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实验室建设（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w:t>
            </w:r>
            <w:r w:rsidRPr="00D940A0">
              <w:rPr>
                <w:rFonts w:ascii="Times New Roman" w:hAnsi="Times New Roman" w:cs="Times New Roman"/>
                <w:sz w:val="18"/>
                <w:szCs w:val="18"/>
              </w:rPr>
              <w:t>1</w:t>
            </w:r>
            <w:r w:rsidRPr="00D940A0">
              <w:rPr>
                <w:rFonts w:ascii="Times New Roman" w:hAnsi="Times New Roman" w:cs="Times New Roman"/>
                <w:sz w:val="18"/>
                <w:szCs w:val="18"/>
              </w:rPr>
              <w:t>分）</w:t>
            </w:r>
          </w:p>
        </w:tc>
        <w:tc>
          <w:tcPr>
            <w:tcW w:w="2068" w:type="pct"/>
            <w:gridSpan w:val="3"/>
          </w:tcPr>
          <w:p w14:paraId="19AE2305"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48822C2A"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4B2ADC8" w14:textId="77777777" w:rsidTr="00D940A0">
        <w:trPr>
          <w:trHeight w:val="145"/>
          <w:jc w:val="center"/>
        </w:trPr>
        <w:tc>
          <w:tcPr>
            <w:tcW w:w="593" w:type="pct"/>
            <w:vMerge/>
            <w:vAlign w:val="center"/>
          </w:tcPr>
          <w:p w14:paraId="27167807"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24077C23"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4E320B27"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实验室公益（</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实验室公益</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68" w:type="pct"/>
            <w:gridSpan w:val="3"/>
          </w:tcPr>
          <w:p w14:paraId="70E2B919"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44E3DD6E"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26302A3A" w14:textId="77777777" w:rsidTr="00D940A0">
        <w:trPr>
          <w:trHeight w:val="145"/>
          <w:jc w:val="center"/>
        </w:trPr>
        <w:tc>
          <w:tcPr>
            <w:tcW w:w="593" w:type="pct"/>
            <w:vMerge/>
            <w:vAlign w:val="center"/>
          </w:tcPr>
          <w:p w14:paraId="05C1D649"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78464F1C" w14:textId="77777777" w:rsidR="00B94002" w:rsidRPr="00D940A0" w:rsidRDefault="00B94002" w:rsidP="00B94002">
            <w:pPr>
              <w:spacing w:line="300" w:lineRule="auto"/>
              <w:jc w:val="center"/>
              <w:rPr>
                <w:rFonts w:ascii="Times New Roman" w:hAnsi="Times New Roman" w:cs="Times New Roman"/>
                <w:szCs w:val="21"/>
              </w:rPr>
            </w:pPr>
          </w:p>
        </w:tc>
        <w:tc>
          <w:tcPr>
            <w:tcW w:w="3508" w:type="pct"/>
            <w:gridSpan w:val="7"/>
            <w:vAlign w:val="center"/>
          </w:tcPr>
          <w:p w14:paraId="3C55E5E6"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实验室管理工作量得分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实验室公益</w:t>
            </w:r>
          </w:p>
        </w:tc>
        <w:tc>
          <w:tcPr>
            <w:tcW w:w="365" w:type="pct"/>
            <w:vAlign w:val="center"/>
          </w:tcPr>
          <w:p w14:paraId="466184CB"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7C152086" w14:textId="77777777" w:rsidTr="00D940A0">
        <w:trPr>
          <w:trHeight w:val="86"/>
          <w:jc w:val="center"/>
        </w:trPr>
        <w:tc>
          <w:tcPr>
            <w:tcW w:w="593" w:type="pct"/>
            <w:vMerge/>
            <w:vAlign w:val="center"/>
          </w:tcPr>
          <w:p w14:paraId="20D0BBAE"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restart"/>
            <w:vAlign w:val="center"/>
          </w:tcPr>
          <w:p w14:paraId="02BCB611" w14:textId="77777777" w:rsidR="00B94002" w:rsidRPr="00D940A0" w:rsidRDefault="00B94002" w:rsidP="00B94002">
            <w:pPr>
              <w:spacing w:line="300" w:lineRule="auto"/>
              <w:jc w:val="center"/>
              <w:rPr>
                <w:rFonts w:ascii="Times New Roman" w:hAnsi="Times New Roman" w:cs="Times New Roman"/>
                <w:szCs w:val="21"/>
              </w:rPr>
            </w:pPr>
            <w:r w:rsidRPr="00D940A0">
              <w:rPr>
                <w:rFonts w:ascii="Times New Roman" w:hAnsi="Times New Roman" w:cs="Times New Roman"/>
                <w:szCs w:val="21"/>
              </w:rPr>
              <w:t>科研工作量（</w:t>
            </w:r>
            <w:r w:rsidRPr="00D940A0">
              <w:rPr>
                <w:rFonts w:ascii="Times New Roman" w:hAnsi="Times New Roman" w:cs="Times New Roman"/>
                <w:szCs w:val="21"/>
              </w:rPr>
              <w:t>S</w:t>
            </w:r>
            <w:r w:rsidRPr="00D940A0">
              <w:rPr>
                <w:rFonts w:ascii="Times New Roman" w:hAnsi="Times New Roman" w:cs="Times New Roman"/>
                <w:szCs w:val="21"/>
                <w:vertAlign w:val="subscript"/>
              </w:rPr>
              <w:t>科研</w:t>
            </w:r>
            <w:r w:rsidRPr="00D940A0">
              <w:rPr>
                <w:rFonts w:ascii="Times New Roman" w:hAnsi="Times New Roman" w:cs="Times New Roman"/>
                <w:szCs w:val="21"/>
              </w:rPr>
              <w:t>；</w:t>
            </w:r>
            <w:r w:rsidRPr="00D940A0">
              <w:rPr>
                <w:rFonts w:ascii="Times New Roman" w:hAnsi="Times New Roman" w:cs="Times New Roman"/>
                <w:szCs w:val="21"/>
              </w:rPr>
              <w:t>5</w:t>
            </w:r>
            <w:r w:rsidRPr="00D940A0">
              <w:rPr>
                <w:rFonts w:ascii="Times New Roman" w:hAnsi="Times New Roman" w:cs="Times New Roman"/>
                <w:szCs w:val="21"/>
              </w:rPr>
              <w:t>分）</w:t>
            </w:r>
          </w:p>
        </w:tc>
        <w:tc>
          <w:tcPr>
            <w:tcW w:w="1441" w:type="pct"/>
            <w:gridSpan w:val="4"/>
            <w:vAlign w:val="center"/>
          </w:tcPr>
          <w:p w14:paraId="1CA151F7"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期刊论文（</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068" w:type="pct"/>
            <w:gridSpan w:val="3"/>
            <w:vAlign w:val="center"/>
          </w:tcPr>
          <w:p w14:paraId="73D23584" w14:textId="77777777" w:rsidR="00B94002" w:rsidRPr="00D940A0" w:rsidRDefault="00B94002" w:rsidP="00B94002">
            <w:pPr>
              <w:spacing w:line="300" w:lineRule="auto"/>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365" w:type="pct"/>
            <w:vAlign w:val="center"/>
          </w:tcPr>
          <w:p w14:paraId="625BF00D"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220EAB31" w14:textId="77777777" w:rsidTr="00D940A0">
        <w:trPr>
          <w:trHeight w:val="81"/>
          <w:jc w:val="center"/>
        </w:trPr>
        <w:tc>
          <w:tcPr>
            <w:tcW w:w="593" w:type="pct"/>
            <w:vMerge/>
            <w:vAlign w:val="center"/>
          </w:tcPr>
          <w:p w14:paraId="518DB3E8"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443BB59B"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41B2CB7B"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科研项目（</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068" w:type="pct"/>
            <w:gridSpan w:val="3"/>
          </w:tcPr>
          <w:p w14:paraId="0335152A"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267999D1"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2D012B2E" w14:textId="77777777" w:rsidTr="00D940A0">
        <w:trPr>
          <w:trHeight w:val="81"/>
          <w:jc w:val="center"/>
        </w:trPr>
        <w:tc>
          <w:tcPr>
            <w:tcW w:w="593" w:type="pct"/>
            <w:vMerge/>
            <w:vAlign w:val="center"/>
          </w:tcPr>
          <w:p w14:paraId="27CA2D20"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1231F28E"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2132E178"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教材专著（</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68" w:type="pct"/>
            <w:gridSpan w:val="3"/>
          </w:tcPr>
          <w:p w14:paraId="38006EB1"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03A35BB0"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167356AC" w14:textId="77777777" w:rsidTr="00D940A0">
        <w:trPr>
          <w:trHeight w:val="81"/>
          <w:jc w:val="center"/>
        </w:trPr>
        <w:tc>
          <w:tcPr>
            <w:tcW w:w="593" w:type="pct"/>
            <w:vMerge/>
            <w:vAlign w:val="center"/>
          </w:tcPr>
          <w:p w14:paraId="20E25F0D"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2765394F"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71545F64"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授权专利（</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68" w:type="pct"/>
            <w:gridSpan w:val="3"/>
          </w:tcPr>
          <w:p w14:paraId="4CDC7B69"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41773D31"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62A45A13" w14:textId="77777777" w:rsidTr="00D940A0">
        <w:trPr>
          <w:trHeight w:val="81"/>
          <w:jc w:val="center"/>
        </w:trPr>
        <w:tc>
          <w:tcPr>
            <w:tcW w:w="593" w:type="pct"/>
            <w:vMerge/>
            <w:vAlign w:val="center"/>
          </w:tcPr>
          <w:p w14:paraId="61D0BE1A"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2019DF70" w14:textId="77777777" w:rsidR="00B94002" w:rsidRPr="00D940A0" w:rsidRDefault="00B94002" w:rsidP="00B94002">
            <w:pPr>
              <w:spacing w:line="300" w:lineRule="auto"/>
              <w:jc w:val="center"/>
              <w:rPr>
                <w:rFonts w:ascii="Times New Roman" w:hAnsi="Times New Roman" w:cs="Times New Roman"/>
                <w:szCs w:val="21"/>
              </w:rPr>
            </w:pPr>
          </w:p>
        </w:tc>
        <w:tc>
          <w:tcPr>
            <w:tcW w:w="1441" w:type="pct"/>
            <w:gridSpan w:val="4"/>
            <w:vAlign w:val="center"/>
          </w:tcPr>
          <w:p w14:paraId="1B9D860F"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获奖（</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获奖</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068" w:type="pct"/>
            <w:gridSpan w:val="3"/>
          </w:tcPr>
          <w:p w14:paraId="052CB409" w14:textId="77777777" w:rsidR="00B94002" w:rsidRPr="00D940A0" w:rsidRDefault="00B94002" w:rsidP="00B94002">
            <w:pPr>
              <w:spacing w:line="300" w:lineRule="auto"/>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365" w:type="pct"/>
            <w:vAlign w:val="center"/>
          </w:tcPr>
          <w:p w14:paraId="1F0374CB"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3C5FC33D" w14:textId="77777777" w:rsidTr="00D940A0">
        <w:trPr>
          <w:trHeight w:val="81"/>
          <w:jc w:val="center"/>
        </w:trPr>
        <w:tc>
          <w:tcPr>
            <w:tcW w:w="593" w:type="pct"/>
            <w:vMerge/>
            <w:vAlign w:val="center"/>
          </w:tcPr>
          <w:p w14:paraId="56206BEF" w14:textId="77777777" w:rsidR="00B94002" w:rsidRPr="00D940A0" w:rsidRDefault="00B94002" w:rsidP="00B94002">
            <w:pPr>
              <w:spacing w:line="300" w:lineRule="auto"/>
              <w:jc w:val="center"/>
              <w:rPr>
                <w:rFonts w:ascii="Times New Roman" w:hAnsi="Times New Roman" w:cs="Times New Roman"/>
                <w:szCs w:val="21"/>
              </w:rPr>
            </w:pPr>
          </w:p>
        </w:tc>
        <w:tc>
          <w:tcPr>
            <w:tcW w:w="533" w:type="pct"/>
            <w:vMerge/>
            <w:vAlign w:val="center"/>
          </w:tcPr>
          <w:p w14:paraId="34D99248" w14:textId="77777777" w:rsidR="00B94002" w:rsidRPr="00D940A0" w:rsidRDefault="00B94002" w:rsidP="00B94002">
            <w:pPr>
              <w:spacing w:line="300" w:lineRule="auto"/>
              <w:jc w:val="center"/>
              <w:rPr>
                <w:rFonts w:ascii="Times New Roman" w:hAnsi="Times New Roman" w:cs="Times New Roman"/>
                <w:szCs w:val="21"/>
              </w:rPr>
            </w:pPr>
          </w:p>
        </w:tc>
        <w:tc>
          <w:tcPr>
            <w:tcW w:w="3508" w:type="pct"/>
            <w:gridSpan w:val="7"/>
            <w:vAlign w:val="center"/>
          </w:tcPr>
          <w:p w14:paraId="19CDA18F"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科研工作量得分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科研</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获奖</w:t>
            </w:r>
          </w:p>
        </w:tc>
        <w:tc>
          <w:tcPr>
            <w:tcW w:w="365" w:type="pct"/>
            <w:vAlign w:val="center"/>
          </w:tcPr>
          <w:p w14:paraId="00BBB6C8"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0063E5C9" w14:textId="77777777" w:rsidTr="00D940A0">
        <w:trPr>
          <w:trHeight w:val="81"/>
          <w:jc w:val="center"/>
        </w:trPr>
        <w:tc>
          <w:tcPr>
            <w:tcW w:w="593" w:type="pct"/>
            <w:vMerge/>
            <w:vAlign w:val="center"/>
          </w:tcPr>
          <w:p w14:paraId="40D1D7EC" w14:textId="77777777" w:rsidR="00B94002" w:rsidRPr="00D940A0" w:rsidRDefault="00B94002" w:rsidP="00B94002">
            <w:pPr>
              <w:spacing w:line="300" w:lineRule="auto"/>
              <w:jc w:val="center"/>
              <w:rPr>
                <w:rFonts w:ascii="Times New Roman" w:hAnsi="Times New Roman" w:cs="Times New Roman"/>
                <w:szCs w:val="21"/>
              </w:rPr>
            </w:pPr>
          </w:p>
        </w:tc>
        <w:tc>
          <w:tcPr>
            <w:tcW w:w="4041" w:type="pct"/>
            <w:gridSpan w:val="8"/>
            <w:vAlign w:val="center"/>
          </w:tcPr>
          <w:p w14:paraId="4D555917" w14:textId="77777777" w:rsidR="00B94002" w:rsidRPr="00D940A0" w:rsidRDefault="00B94002" w:rsidP="00B94002">
            <w:pPr>
              <w:spacing w:line="300" w:lineRule="auto"/>
              <w:jc w:val="center"/>
              <w:rPr>
                <w:rFonts w:ascii="Times New Roman" w:hAnsi="Times New Roman" w:cs="Times New Roman"/>
                <w:sz w:val="18"/>
                <w:szCs w:val="18"/>
              </w:rPr>
            </w:pPr>
            <w:r w:rsidRPr="00D940A0">
              <w:rPr>
                <w:rFonts w:ascii="Times New Roman" w:hAnsi="Times New Roman" w:cs="Times New Roman"/>
                <w:sz w:val="18"/>
                <w:szCs w:val="18"/>
              </w:rPr>
              <w:t>业绩考核得分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3</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实验教学</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 S</w:t>
            </w:r>
            <w:r w:rsidRPr="00D940A0">
              <w:rPr>
                <w:rFonts w:ascii="Times New Roman" w:hAnsi="Times New Roman" w:cs="Times New Roman"/>
                <w:sz w:val="18"/>
                <w:szCs w:val="18"/>
                <w:vertAlign w:val="subscript"/>
              </w:rPr>
              <w:t>科研</w:t>
            </w:r>
          </w:p>
        </w:tc>
        <w:tc>
          <w:tcPr>
            <w:tcW w:w="365" w:type="pct"/>
            <w:vAlign w:val="center"/>
          </w:tcPr>
          <w:p w14:paraId="5E47B7D2" w14:textId="77777777" w:rsidR="00B94002" w:rsidRPr="00D940A0" w:rsidRDefault="00B94002" w:rsidP="00B94002">
            <w:pPr>
              <w:spacing w:line="300" w:lineRule="auto"/>
              <w:jc w:val="center"/>
              <w:rPr>
                <w:rFonts w:ascii="Times New Roman" w:hAnsi="Times New Roman" w:cs="Times New Roman"/>
                <w:sz w:val="18"/>
                <w:szCs w:val="18"/>
              </w:rPr>
            </w:pPr>
          </w:p>
        </w:tc>
      </w:tr>
      <w:tr w:rsidR="00B94002" w:rsidRPr="00D940A0" w14:paraId="6CD30542" w14:textId="77777777" w:rsidTr="00D940A0">
        <w:trPr>
          <w:jc w:val="center"/>
        </w:trPr>
        <w:tc>
          <w:tcPr>
            <w:tcW w:w="1126" w:type="pct"/>
            <w:gridSpan w:val="2"/>
            <w:vAlign w:val="center"/>
          </w:tcPr>
          <w:p w14:paraId="1372F21D" w14:textId="77777777" w:rsidR="00B94002" w:rsidRPr="00D940A0" w:rsidRDefault="00B94002" w:rsidP="00B94002">
            <w:pPr>
              <w:spacing w:line="300" w:lineRule="auto"/>
              <w:ind w:rightChars="-50" w:right="-105"/>
              <w:jc w:val="center"/>
              <w:rPr>
                <w:rFonts w:ascii="Times New Roman" w:hAnsi="Times New Roman" w:cs="Times New Roman"/>
                <w:szCs w:val="21"/>
              </w:rPr>
            </w:pPr>
            <w:r w:rsidRPr="00D940A0">
              <w:rPr>
                <w:rFonts w:ascii="Times New Roman" w:hAnsi="Times New Roman" w:cs="Times New Roman"/>
                <w:szCs w:val="21"/>
              </w:rPr>
              <w:t>年度考核总得分（</w:t>
            </w:r>
            <w:r w:rsidRPr="00D940A0">
              <w:rPr>
                <w:rFonts w:ascii="Times New Roman" w:hAnsi="Times New Roman" w:cs="Times New Roman"/>
                <w:szCs w:val="21"/>
              </w:rPr>
              <w:t>S</w:t>
            </w:r>
            <w:r w:rsidRPr="00D940A0">
              <w:rPr>
                <w:rFonts w:ascii="Times New Roman" w:hAnsi="Times New Roman" w:cs="Times New Roman"/>
                <w:szCs w:val="21"/>
              </w:rPr>
              <w:t>）</w:t>
            </w:r>
          </w:p>
        </w:tc>
        <w:tc>
          <w:tcPr>
            <w:tcW w:w="3508" w:type="pct"/>
            <w:gridSpan w:val="7"/>
            <w:vAlign w:val="center"/>
          </w:tcPr>
          <w:p w14:paraId="3BBF0ED0" w14:textId="77777777" w:rsidR="00B94002" w:rsidRPr="00D940A0" w:rsidRDefault="00B94002" w:rsidP="00B94002">
            <w:pPr>
              <w:spacing w:line="300" w:lineRule="auto"/>
              <w:jc w:val="center"/>
              <w:rPr>
                <w:rFonts w:ascii="Times New Roman" w:hAnsi="Times New Roman" w:cs="Times New Roman"/>
                <w:sz w:val="28"/>
                <w:szCs w:val="28"/>
              </w:rPr>
            </w:pP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平台实验人员</w:t>
            </w: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1</w:t>
            </w:r>
            <w:r w:rsidRPr="00D940A0">
              <w:rPr>
                <w:rFonts w:ascii="Times New Roman" w:hAnsi="Times New Roman" w:cs="Times New Roman"/>
                <w:sz w:val="28"/>
                <w:szCs w:val="28"/>
              </w:rPr>
              <w:t>+S</w:t>
            </w:r>
            <w:r w:rsidRPr="00D940A0">
              <w:rPr>
                <w:rFonts w:ascii="Times New Roman" w:hAnsi="Times New Roman" w:cs="Times New Roman"/>
                <w:sz w:val="28"/>
                <w:szCs w:val="28"/>
                <w:vertAlign w:val="subscript"/>
              </w:rPr>
              <w:t>3</w:t>
            </w:r>
          </w:p>
        </w:tc>
        <w:tc>
          <w:tcPr>
            <w:tcW w:w="365" w:type="pct"/>
            <w:vAlign w:val="center"/>
          </w:tcPr>
          <w:p w14:paraId="2BA82653" w14:textId="77777777" w:rsidR="00B94002" w:rsidRPr="00D940A0" w:rsidRDefault="00B94002" w:rsidP="00B94002">
            <w:pPr>
              <w:spacing w:line="300" w:lineRule="auto"/>
              <w:jc w:val="center"/>
              <w:rPr>
                <w:rFonts w:ascii="Times New Roman" w:hAnsi="Times New Roman" w:cs="Times New Roman"/>
                <w:sz w:val="18"/>
                <w:szCs w:val="18"/>
              </w:rPr>
            </w:pPr>
          </w:p>
        </w:tc>
      </w:tr>
    </w:tbl>
    <w:p w14:paraId="767D9D46" w14:textId="77777777" w:rsidR="00B94002" w:rsidRPr="0085134E" w:rsidRDefault="00B94002" w:rsidP="00B94002">
      <w:pPr>
        <w:spacing w:line="20" w:lineRule="exact"/>
        <w:rPr>
          <w:rFonts w:eastAsia="宋体"/>
          <w:szCs w:val="32"/>
        </w:rPr>
      </w:pPr>
    </w:p>
    <w:p w14:paraId="4C0780A3" w14:textId="77777777" w:rsidR="00B94002" w:rsidRPr="00760396" w:rsidRDefault="00B94002" w:rsidP="00D940A0">
      <w:pPr>
        <w:jc w:val="center"/>
        <w:rPr>
          <w:rFonts w:ascii="方正小标宋_GBK" w:eastAsia="方正小标宋_GBK"/>
          <w:sz w:val="36"/>
          <w:szCs w:val="36"/>
        </w:rPr>
      </w:pPr>
      <w:r w:rsidRPr="00760396">
        <w:rPr>
          <w:rFonts w:ascii="方正小标宋_GBK" w:eastAsia="方正小标宋_GBK"/>
          <w:sz w:val="36"/>
          <w:szCs w:val="36"/>
        </w:rPr>
        <w:lastRenderedPageBreak/>
        <w:t>表3</w:t>
      </w:r>
      <w:r w:rsidR="00D940A0">
        <w:rPr>
          <w:rFonts w:ascii="方正小标宋_GBK" w:eastAsia="方正小标宋_GBK"/>
          <w:sz w:val="36"/>
          <w:szCs w:val="36"/>
        </w:rPr>
        <w:t xml:space="preserve"> </w:t>
      </w:r>
      <w:r w:rsidRPr="00760396">
        <w:rPr>
          <w:rFonts w:ascii="方正小标宋_GBK" w:eastAsia="方正小标宋_GBK"/>
          <w:sz w:val="36"/>
          <w:szCs w:val="36"/>
        </w:rPr>
        <w:t xml:space="preserve"> 林学院科研实验人员量化考核自评表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909"/>
        <w:gridCol w:w="1438"/>
        <w:gridCol w:w="600"/>
        <w:gridCol w:w="186"/>
        <w:gridCol w:w="123"/>
        <w:gridCol w:w="912"/>
        <w:gridCol w:w="396"/>
        <w:gridCol w:w="624"/>
        <w:gridCol w:w="116"/>
        <w:gridCol w:w="1735"/>
        <w:gridCol w:w="481"/>
      </w:tblGrid>
      <w:tr w:rsidR="00B94002" w:rsidRPr="00D940A0" w14:paraId="51FA7FD6" w14:textId="77777777" w:rsidTr="00D940A0">
        <w:trPr>
          <w:jc w:val="center"/>
        </w:trPr>
        <w:tc>
          <w:tcPr>
            <w:tcW w:w="1124" w:type="pct"/>
            <w:gridSpan w:val="2"/>
            <w:vAlign w:val="center"/>
          </w:tcPr>
          <w:p w14:paraId="56DED0F1"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姓名</w:t>
            </w:r>
          </w:p>
        </w:tc>
        <w:tc>
          <w:tcPr>
            <w:tcW w:w="1195" w:type="pct"/>
            <w:gridSpan w:val="2"/>
            <w:vAlign w:val="center"/>
          </w:tcPr>
          <w:p w14:paraId="3D02A4B0" w14:textId="77777777" w:rsidR="00B94002" w:rsidRPr="00D940A0" w:rsidRDefault="00B94002" w:rsidP="00B94002">
            <w:pPr>
              <w:spacing w:line="360" w:lineRule="exact"/>
              <w:jc w:val="center"/>
              <w:rPr>
                <w:rFonts w:ascii="Times New Roman" w:hAnsi="Times New Roman" w:cs="Times New Roman"/>
                <w:szCs w:val="21"/>
              </w:rPr>
            </w:pPr>
          </w:p>
        </w:tc>
        <w:tc>
          <w:tcPr>
            <w:tcW w:w="1314" w:type="pct"/>
            <w:gridSpan w:val="5"/>
            <w:vAlign w:val="center"/>
          </w:tcPr>
          <w:p w14:paraId="2974C66F"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实验室名称</w:t>
            </w:r>
          </w:p>
        </w:tc>
        <w:tc>
          <w:tcPr>
            <w:tcW w:w="1367" w:type="pct"/>
            <w:gridSpan w:val="3"/>
            <w:vAlign w:val="center"/>
          </w:tcPr>
          <w:p w14:paraId="7FED69A3" w14:textId="77777777" w:rsidR="00B94002" w:rsidRPr="00D940A0" w:rsidRDefault="00B94002" w:rsidP="00B94002">
            <w:pPr>
              <w:spacing w:line="360" w:lineRule="exact"/>
              <w:jc w:val="center"/>
              <w:rPr>
                <w:rFonts w:ascii="Times New Roman" w:hAnsi="Times New Roman" w:cs="Times New Roman"/>
                <w:szCs w:val="21"/>
              </w:rPr>
            </w:pPr>
          </w:p>
        </w:tc>
      </w:tr>
      <w:tr w:rsidR="00B94002" w:rsidRPr="00D940A0" w14:paraId="2625614D" w14:textId="77777777" w:rsidTr="00D940A0">
        <w:trPr>
          <w:trHeight w:val="166"/>
          <w:jc w:val="center"/>
        </w:trPr>
        <w:tc>
          <w:tcPr>
            <w:tcW w:w="1124" w:type="pct"/>
            <w:gridSpan w:val="2"/>
            <w:vMerge w:val="restart"/>
            <w:vAlign w:val="center"/>
          </w:tcPr>
          <w:p w14:paraId="120704B2" w14:textId="77777777" w:rsidR="00B94002" w:rsidRPr="00D940A0" w:rsidRDefault="00B94002" w:rsidP="00D940A0">
            <w:pPr>
              <w:spacing w:line="360" w:lineRule="exact"/>
              <w:jc w:val="center"/>
              <w:rPr>
                <w:rFonts w:ascii="Times New Roman" w:hAnsi="Times New Roman" w:cs="Times New Roman"/>
                <w:szCs w:val="21"/>
              </w:rPr>
            </w:pPr>
            <w:r w:rsidRPr="00D940A0">
              <w:rPr>
                <w:rFonts w:ascii="Times New Roman" w:hAnsi="Times New Roman" w:cs="Times New Roman"/>
                <w:szCs w:val="21"/>
              </w:rPr>
              <w:t>思想政治表现</w:t>
            </w:r>
          </w:p>
          <w:p w14:paraId="324BCCDF"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w:t>
            </w:r>
            <w:r w:rsidRPr="00D940A0">
              <w:rPr>
                <w:rFonts w:ascii="Times New Roman" w:hAnsi="Times New Roman" w:cs="Times New Roman"/>
                <w:b/>
                <w:szCs w:val="21"/>
              </w:rPr>
              <w:t>S</w:t>
            </w:r>
            <w:r w:rsidRPr="00D940A0">
              <w:rPr>
                <w:rFonts w:ascii="Times New Roman" w:hAnsi="Times New Roman" w:cs="Times New Roman"/>
                <w:b/>
                <w:szCs w:val="21"/>
                <w:vertAlign w:val="subscript"/>
              </w:rPr>
              <w:t>1</w:t>
            </w:r>
            <w:r w:rsidRPr="00D940A0">
              <w:rPr>
                <w:rFonts w:ascii="Times New Roman" w:hAnsi="Times New Roman" w:cs="Times New Roman"/>
                <w:b/>
                <w:szCs w:val="21"/>
              </w:rPr>
              <w:t>=</w:t>
            </w:r>
            <w:r w:rsidRPr="00D940A0">
              <w:rPr>
                <w:rFonts w:ascii="Times New Roman" w:hAnsi="Times New Roman" w:cs="Times New Roman"/>
                <w:szCs w:val="21"/>
              </w:rPr>
              <w:t>30</w:t>
            </w:r>
            <w:r w:rsidRPr="00D940A0">
              <w:rPr>
                <w:rFonts w:ascii="Times New Roman" w:hAnsi="Times New Roman" w:cs="Times New Roman"/>
                <w:szCs w:val="21"/>
              </w:rPr>
              <w:t>分）</w:t>
            </w:r>
          </w:p>
        </w:tc>
        <w:tc>
          <w:tcPr>
            <w:tcW w:w="1195" w:type="pct"/>
            <w:gridSpan w:val="2"/>
            <w:vAlign w:val="center"/>
          </w:tcPr>
          <w:p w14:paraId="20FF674C"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应得分</w:t>
            </w:r>
          </w:p>
        </w:tc>
        <w:tc>
          <w:tcPr>
            <w:tcW w:w="1314" w:type="pct"/>
            <w:gridSpan w:val="5"/>
            <w:vAlign w:val="center"/>
          </w:tcPr>
          <w:p w14:paraId="012A91C0"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扣分值</w:t>
            </w:r>
          </w:p>
        </w:tc>
        <w:tc>
          <w:tcPr>
            <w:tcW w:w="1367" w:type="pct"/>
            <w:gridSpan w:val="3"/>
            <w:vAlign w:val="center"/>
          </w:tcPr>
          <w:p w14:paraId="59261CA2"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实际得分</w:t>
            </w:r>
          </w:p>
        </w:tc>
      </w:tr>
      <w:tr w:rsidR="00B94002" w:rsidRPr="00D940A0" w14:paraId="62F3DFC3" w14:textId="77777777" w:rsidTr="00D940A0">
        <w:trPr>
          <w:trHeight w:val="166"/>
          <w:jc w:val="center"/>
        </w:trPr>
        <w:tc>
          <w:tcPr>
            <w:tcW w:w="1124" w:type="pct"/>
            <w:gridSpan w:val="2"/>
            <w:vMerge/>
            <w:vAlign w:val="center"/>
          </w:tcPr>
          <w:p w14:paraId="03127BE0" w14:textId="77777777" w:rsidR="00B94002" w:rsidRPr="00D940A0" w:rsidRDefault="00B94002" w:rsidP="00B94002">
            <w:pPr>
              <w:spacing w:line="360" w:lineRule="exact"/>
              <w:jc w:val="center"/>
              <w:rPr>
                <w:rFonts w:ascii="Times New Roman" w:hAnsi="Times New Roman" w:cs="Times New Roman"/>
                <w:szCs w:val="21"/>
              </w:rPr>
            </w:pPr>
          </w:p>
        </w:tc>
        <w:tc>
          <w:tcPr>
            <w:tcW w:w="1195" w:type="pct"/>
            <w:gridSpan w:val="2"/>
            <w:vAlign w:val="center"/>
          </w:tcPr>
          <w:p w14:paraId="7726FCFD"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30</w:t>
            </w:r>
          </w:p>
        </w:tc>
        <w:tc>
          <w:tcPr>
            <w:tcW w:w="1314" w:type="pct"/>
            <w:gridSpan w:val="5"/>
            <w:vAlign w:val="center"/>
          </w:tcPr>
          <w:p w14:paraId="2DC47418" w14:textId="77777777" w:rsidR="00B94002" w:rsidRPr="00D940A0" w:rsidRDefault="00B94002" w:rsidP="00B94002">
            <w:pPr>
              <w:spacing w:line="360" w:lineRule="exact"/>
              <w:jc w:val="center"/>
              <w:rPr>
                <w:rFonts w:ascii="Times New Roman" w:hAnsi="Times New Roman" w:cs="Times New Roman"/>
                <w:szCs w:val="21"/>
              </w:rPr>
            </w:pPr>
          </w:p>
        </w:tc>
        <w:tc>
          <w:tcPr>
            <w:tcW w:w="1367" w:type="pct"/>
            <w:gridSpan w:val="3"/>
            <w:vAlign w:val="center"/>
          </w:tcPr>
          <w:p w14:paraId="64A682C6" w14:textId="77777777" w:rsidR="00B94002" w:rsidRPr="00D940A0" w:rsidRDefault="00B94002" w:rsidP="00B94002">
            <w:pPr>
              <w:spacing w:line="360" w:lineRule="exact"/>
              <w:jc w:val="center"/>
              <w:rPr>
                <w:rFonts w:ascii="Times New Roman" w:hAnsi="Times New Roman" w:cs="Times New Roman"/>
                <w:szCs w:val="21"/>
              </w:rPr>
            </w:pPr>
          </w:p>
        </w:tc>
      </w:tr>
      <w:tr w:rsidR="00B94002" w:rsidRPr="00D940A0" w14:paraId="4A6C142E" w14:textId="77777777" w:rsidTr="00D940A0">
        <w:trPr>
          <w:trHeight w:val="165"/>
          <w:jc w:val="center"/>
        </w:trPr>
        <w:tc>
          <w:tcPr>
            <w:tcW w:w="591" w:type="pct"/>
            <w:vMerge w:val="restart"/>
            <w:vAlign w:val="center"/>
          </w:tcPr>
          <w:p w14:paraId="40DC2304" w14:textId="77777777" w:rsidR="00B94002" w:rsidRPr="00D940A0" w:rsidRDefault="00B94002" w:rsidP="00D940A0">
            <w:pPr>
              <w:spacing w:line="360" w:lineRule="exact"/>
              <w:ind w:leftChars="-50" w:left="-105" w:rightChars="-50" w:right="-105"/>
              <w:jc w:val="center"/>
              <w:rPr>
                <w:rFonts w:ascii="Times New Roman" w:hAnsi="Times New Roman" w:cs="Times New Roman"/>
                <w:szCs w:val="21"/>
              </w:rPr>
            </w:pPr>
            <w:r w:rsidRPr="00D940A0">
              <w:rPr>
                <w:rFonts w:ascii="Times New Roman" w:hAnsi="Times New Roman" w:cs="Times New Roman"/>
                <w:szCs w:val="21"/>
              </w:rPr>
              <w:t>业绩考核（</w:t>
            </w:r>
            <w:r w:rsidRPr="00D940A0">
              <w:rPr>
                <w:rFonts w:ascii="Times New Roman" w:hAnsi="Times New Roman" w:cs="Times New Roman"/>
                <w:b/>
                <w:szCs w:val="21"/>
              </w:rPr>
              <w:t>S</w:t>
            </w:r>
            <w:r w:rsidRPr="00D940A0">
              <w:rPr>
                <w:rFonts w:ascii="Times New Roman" w:hAnsi="Times New Roman" w:cs="Times New Roman"/>
                <w:b/>
                <w:szCs w:val="21"/>
                <w:vertAlign w:val="subscript"/>
              </w:rPr>
              <w:t>4</w:t>
            </w:r>
            <w:r w:rsidRPr="00D940A0">
              <w:rPr>
                <w:rFonts w:ascii="Times New Roman" w:hAnsi="Times New Roman" w:cs="Times New Roman"/>
                <w:b/>
                <w:szCs w:val="21"/>
              </w:rPr>
              <w:t>=</w:t>
            </w:r>
            <w:r w:rsidRPr="00D940A0">
              <w:rPr>
                <w:rFonts w:ascii="Times New Roman" w:hAnsi="Times New Roman" w:cs="Times New Roman"/>
                <w:szCs w:val="21"/>
              </w:rPr>
              <w:t>70</w:t>
            </w:r>
            <w:r w:rsidRPr="00D940A0">
              <w:rPr>
                <w:rFonts w:ascii="Times New Roman" w:hAnsi="Times New Roman" w:cs="Times New Roman"/>
                <w:szCs w:val="21"/>
              </w:rPr>
              <w:t>分）</w:t>
            </w:r>
          </w:p>
        </w:tc>
        <w:tc>
          <w:tcPr>
            <w:tcW w:w="533" w:type="pct"/>
            <w:vMerge w:val="restart"/>
            <w:vAlign w:val="center"/>
          </w:tcPr>
          <w:p w14:paraId="58382EDD"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实验室管理工作量（</w:t>
            </w:r>
            <w:r w:rsidRPr="00D940A0">
              <w:rPr>
                <w:rFonts w:ascii="Times New Roman" w:hAnsi="Times New Roman" w:cs="Times New Roman"/>
                <w:szCs w:val="21"/>
              </w:rPr>
              <w:t>S</w:t>
            </w:r>
            <w:r w:rsidRPr="00D940A0">
              <w:rPr>
                <w:rFonts w:ascii="Times New Roman" w:hAnsi="Times New Roman" w:cs="Times New Roman"/>
                <w:szCs w:val="21"/>
                <w:vertAlign w:val="subscript"/>
              </w:rPr>
              <w:t>实验室管理</w:t>
            </w:r>
            <w:r w:rsidRPr="00D940A0">
              <w:rPr>
                <w:rFonts w:ascii="Times New Roman" w:hAnsi="Times New Roman" w:cs="Times New Roman"/>
                <w:szCs w:val="21"/>
              </w:rPr>
              <w:t>；</w:t>
            </w:r>
            <w:r w:rsidRPr="00D940A0">
              <w:rPr>
                <w:rFonts w:ascii="Times New Roman" w:hAnsi="Times New Roman" w:cs="Times New Roman"/>
                <w:szCs w:val="21"/>
              </w:rPr>
              <w:t>65</w:t>
            </w:r>
            <w:r w:rsidRPr="00D940A0">
              <w:rPr>
                <w:rFonts w:ascii="Times New Roman" w:hAnsi="Times New Roman" w:cs="Times New Roman"/>
                <w:szCs w:val="21"/>
              </w:rPr>
              <w:t>分）</w:t>
            </w:r>
          </w:p>
        </w:tc>
        <w:tc>
          <w:tcPr>
            <w:tcW w:w="843" w:type="pct"/>
            <w:vMerge w:val="restart"/>
            <w:vAlign w:val="center"/>
          </w:tcPr>
          <w:p w14:paraId="7E6AA907"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安全管理（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w:t>
            </w:r>
            <w:r w:rsidRPr="00D940A0">
              <w:rPr>
                <w:rFonts w:ascii="Times New Roman" w:hAnsi="Times New Roman" w:cs="Times New Roman"/>
                <w:sz w:val="18"/>
                <w:szCs w:val="18"/>
              </w:rPr>
              <w:t>20</w:t>
            </w:r>
            <w:r w:rsidRPr="00D940A0">
              <w:rPr>
                <w:rFonts w:ascii="Times New Roman" w:hAnsi="Times New Roman" w:cs="Times New Roman"/>
                <w:sz w:val="18"/>
                <w:szCs w:val="18"/>
              </w:rPr>
              <w:t>分）</w:t>
            </w:r>
          </w:p>
        </w:tc>
        <w:tc>
          <w:tcPr>
            <w:tcW w:w="2750" w:type="pct"/>
            <w:gridSpan w:val="8"/>
            <w:vAlign w:val="center"/>
          </w:tcPr>
          <w:p w14:paraId="5CE35C17" w14:textId="77777777" w:rsidR="00B94002" w:rsidRPr="00D940A0" w:rsidRDefault="00B94002" w:rsidP="00B94002">
            <w:pPr>
              <w:spacing w:line="360" w:lineRule="exact"/>
              <w:jc w:val="left"/>
              <w:rPr>
                <w:rFonts w:ascii="Times New Roman" w:hAnsi="Times New Roman" w:cs="Times New Roman"/>
                <w:sz w:val="18"/>
                <w:szCs w:val="18"/>
              </w:rPr>
            </w:pPr>
            <w:r w:rsidRPr="00D940A0">
              <w:rPr>
                <w:rFonts w:ascii="Times New Roman" w:hAnsi="Times New Roman" w:cs="Times New Roman"/>
                <w:sz w:val="18"/>
                <w:szCs w:val="18"/>
              </w:rPr>
              <w:t>个人管理实验室面积（</w:t>
            </w:r>
            <w:r w:rsidRPr="00D940A0">
              <w:rPr>
                <w:rFonts w:ascii="Times New Roman" w:hAnsi="Times New Roman" w:cs="Times New Roman"/>
                <w:sz w:val="18"/>
                <w:szCs w:val="18"/>
              </w:rPr>
              <w:t>m</w:t>
            </w:r>
            <w:r w:rsidRPr="00D940A0">
              <w:rPr>
                <w:rFonts w:ascii="Times New Roman" w:hAnsi="Times New Roman" w:cs="Times New Roman"/>
                <w:sz w:val="18"/>
                <w:szCs w:val="18"/>
                <w:vertAlign w:val="superscript"/>
              </w:rPr>
              <w:t>2</w:t>
            </w:r>
            <w:r w:rsidRPr="00D940A0">
              <w:rPr>
                <w:rFonts w:ascii="Times New Roman" w:hAnsi="Times New Roman" w:cs="Times New Roman"/>
                <w:sz w:val="18"/>
                <w:szCs w:val="18"/>
              </w:rPr>
              <w:t>）</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实验室面积</w:t>
            </w:r>
          </w:p>
        </w:tc>
        <w:tc>
          <w:tcPr>
            <w:tcW w:w="283" w:type="pct"/>
            <w:vAlign w:val="center"/>
          </w:tcPr>
          <w:p w14:paraId="1950C396"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6278042" w14:textId="77777777" w:rsidTr="00D940A0">
        <w:trPr>
          <w:trHeight w:val="83"/>
          <w:jc w:val="center"/>
        </w:trPr>
        <w:tc>
          <w:tcPr>
            <w:tcW w:w="591" w:type="pct"/>
            <w:vMerge/>
            <w:vAlign w:val="center"/>
          </w:tcPr>
          <w:p w14:paraId="2F4EF584"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032D8367"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416AD9C"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vAlign w:val="center"/>
          </w:tcPr>
          <w:p w14:paraId="750EED12" w14:textId="77777777" w:rsidR="00B94002" w:rsidRPr="00D940A0" w:rsidRDefault="00B94002" w:rsidP="00B94002">
            <w:pPr>
              <w:spacing w:line="360" w:lineRule="exact"/>
              <w:jc w:val="left"/>
              <w:rPr>
                <w:rFonts w:ascii="Times New Roman" w:hAnsi="Times New Roman" w:cs="Times New Roman"/>
                <w:sz w:val="18"/>
                <w:szCs w:val="18"/>
              </w:rPr>
            </w:pPr>
            <w:r w:rsidRPr="00D940A0">
              <w:rPr>
                <w:rFonts w:ascii="Times New Roman" w:hAnsi="Times New Roman" w:cs="Times New Roman"/>
                <w:sz w:val="18"/>
                <w:szCs w:val="18"/>
              </w:rPr>
              <w:t>所有人员中最大管理实验室面积</w:t>
            </w:r>
            <w:proofErr w:type="spellStart"/>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实验室面积</w:t>
            </w:r>
            <w:r w:rsidRPr="00D940A0">
              <w:rPr>
                <w:rFonts w:ascii="Times New Roman" w:hAnsi="Times New Roman" w:cs="Times New Roman"/>
                <w:b/>
                <w:sz w:val="18"/>
                <w:szCs w:val="18"/>
              </w:rPr>
              <w:t>（本人不填写）</w:t>
            </w:r>
          </w:p>
        </w:tc>
        <w:tc>
          <w:tcPr>
            <w:tcW w:w="283" w:type="pct"/>
            <w:vAlign w:val="center"/>
          </w:tcPr>
          <w:p w14:paraId="58A9D399"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2ACB358E" w14:textId="77777777" w:rsidTr="00D940A0">
        <w:trPr>
          <w:trHeight w:val="83"/>
          <w:jc w:val="center"/>
        </w:trPr>
        <w:tc>
          <w:tcPr>
            <w:tcW w:w="591" w:type="pct"/>
            <w:vMerge/>
            <w:vAlign w:val="center"/>
          </w:tcPr>
          <w:p w14:paraId="34701821"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B5A6DA6"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672D53F7"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vAlign w:val="center"/>
          </w:tcPr>
          <w:p w14:paraId="50FB22B1" w14:textId="77777777" w:rsidR="00B94002" w:rsidRPr="00D940A0" w:rsidRDefault="00B94002" w:rsidP="00B94002">
            <w:pPr>
              <w:spacing w:line="360" w:lineRule="exact"/>
              <w:jc w:val="left"/>
              <w:rPr>
                <w:rFonts w:ascii="Times New Roman" w:hAnsi="Times New Roman" w:cs="Times New Roman"/>
                <w:sz w:val="18"/>
                <w:szCs w:val="18"/>
              </w:rPr>
            </w:pPr>
            <w:r w:rsidRPr="00D940A0">
              <w:rPr>
                <w:rFonts w:ascii="Times New Roman" w:hAnsi="Times New Roman" w:cs="Times New Roman"/>
                <w:sz w:val="18"/>
                <w:szCs w:val="18"/>
              </w:rPr>
              <w:t>个人安全管理应得分</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=20*B</w:t>
            </w:r>
            <w:r w:rsidRPr="00D940A0">
              <w:rPr>
                <w:rFonts w:ascii="Times New Roman" w:hAnsi="Times New Roman" w:cs="Times New Roman"/>
                <w:sz w:val="18"/>
                <w:szCs w:val="18"/>
                <w:vertAlign w:val="subscript"/>
              </w:rPr>
              <w:t>实验室面积</w:t>
            </w:r>
            <w:r w:rsidRPr="00D940A0">
              <w:rPr>
                <w:rFonts w:ascii="Times New Roman" w:hAnsi="Times New Roman" w:cs="Times New Roman"/>
                <w:sz w:val="18"/>
                <w:szCs w:val="18"/>
              </w:rPr>
              <w:t>/</w:t>
            </w:r>
            <w:proofErr w:type="spellStart"/>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实验室面积</w:t>
            </w:r>
          </w:p>
        </w:tc>
        <w:tc>
          <w:tcPr>
            <w:tcW w:w="283" w:type="pct"/>
            <w:vAlign w:val="center"/>
          </w:tcPr>
          <w:p w14:paraId="4D6EB2B9"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7C43650E" w14:textId="77777777" w:rsidTr="00D940A0">
        <w:trPr>
          <w:trHeight w:val="83"/>
          <w:jc w:val="center"/>
        </w:trPr>
        <w:tc>
          <w:tcPr>
            <w:tcW w:w="591" w:type="pct"/>
            <w:vMerge/>
            <w:vAlign w:val="center"/>
          </w:tcPr>
          <w:p w14:paraId="50D253F7"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2FEBFA3B"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AEB7890" w14:textId="77777777" w:rsidR="00B94002" w:rsidRPr="00D940A0" w:rsidRDefault="00B94002" w:rsidP="00B94002">
            <w:pPr>
              <w:spacing w:line="360" w:lineRule="exact"/>
              <w:jc w:val="center"/>
              <w:rPr>
                <w:rFonts w:ascii="Times New Roman" w:hAnsi="Times New Roman" w:cs="Times New Roman"/>
                <w:sz w:val="18"/>
                <w:szCs w:val="18"/>
              </w:rPr>
            </w:pPr>
          </w:p>
        </w:tc>
        <w:tc>
          <w:tcPr>
            <w:tcW w:w="1068" w:type="pct"/>
            <w:gridSpan w:val="4"/>
            <w:vAlign w:val="center"/>
          </w:tcPr>
          <w:p w14:paraId="067CD899"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安全管理扣分</w:t>
            </w:r>
          </w:p>
        </w:tc>
        <w:tc>
          <w:tcPr>
            <w:tcW w:w="598" w:type="pct"/>
            <w:gridSpan w:val="2"/>
            <w:vAlign w:val="center"/>
          </w:tcPr>
          <w:p w14:paraId="7E8E2677" w14:textId="77777777" w:rsidR="00B94002" w:rsidRPr="00D940A0" w:rsidRDefault="00B94002" w:rsidP="00B94002">
            <w:pPr>
              <w:spacing w:line="360" w:lineRule="exact"/>
              <w:rPr>
                <w:rFonts w:ascii="Times New Roman" w:hAnsi="Times New Roman" w:cs="Times New Roman"/>
                <w:sz w:val="18"/>
                <w:szCs w:val="18"/>
              </w:rPr>
            </w:pPr>
          </w:p>
        </w:tc>
        <w:tc>
          <w:tcPr>
            <w:tcW w:w="1085" w:type="pct"/>
            <w:gridSpan w:val="2"/>
            <w:vAlign w:val="center"/>
          </w:tcPr>
          <w:p w14:paraId="2E66AEF9"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283" w:type="pct"/>
            <w:vAlign w:val="center"/>
          </w:tcPr>
          <w:p w14:paraId="34535728"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A4733DF" w14:textId="77777777" w:rsidTr="00D940A0">
        <w:trPr>
          <w:trHeight w:val="105"/>
          <w:jc w:val="center"/>
        </w:trPr>
        <w:tc>
          <w:tcPr>
            <w:tcW w:w="591" w:type="pct"/>
            <w:vMerge/>
            <w:vAlign w:val="center"/>
          </w:tcPr>
          <w:p w14:paraId="4088CDE3"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5B4F446C"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0B00BD9A"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日常事务管理</w:t>
            </w:r>
          </w:p>
          <w:p w14:paraId="367672AB" w14:textId="77777777" w:rsidR="00B94002" w:rsidRPr="00D940A0" w:rsidRDefault="00B94002" w:rsidP="00D940A0">
            <w:pPr>
              <w:spacing w:line="360" w:lineRule="exact"/>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日常事务</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750" w:type="pct"/>
            <w:gridSpan w:val="8"/>
            <w:vAlign w:val="center"/>
          </w:tcPr>
          <w:p w14:paraId="7919ED06"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72A6F663"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2EECFF52" w14:textId="77777777" w:rsidTr="00D940A0">
        <w:trPr>
          <w:trHeight w:val="105"/>
          <w:jc w:val="center"/>
        </w:trPr>
        <w:tc>
          <w:tcPr>
            <w:tcW w:w="591" w:type="pct"/>
            <w:vMerge/>
            <w:vAlign w:val="center"/>
          </w:tcPr>
          <w:p w14:paraId="689DA7E2"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033E79F3"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ED90186" w14:textId="77777777" w:rsidR="00B94002" w:rsidRPr="00D940A0" w:rsidRDefault="00B94002" w:rsidP="00B94002">
            <w:pPr>
              <w:spacing w:line="360" w:lineRule="exact"/>
              <w:jc w:val="center"/>
              <w:rPr>
                <w:rFonts w:ascii="Times New Roman" w:hAnsi="Times New Roman" w:cs="Times New Roman"/>
                <w:sz w:val="18"/>
                <w:szCs w:val="18"/>
              </w:rPr>
            </w:pPr>
          </w:p>
        </w:tc>
        <w:tc>
          <w:tcPr>
            <w:tcW w:w="1068" w:type="pct"/>
            <w:gridSpan w:val="4"/>
            <w:vAlign w:val="center"/>
          </w:tcPr>
          <w:p w14:paraId="361C2589"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日常事务管理扣分</w:t>
            </w:r>
          </w:p>
        </w:tc>
        <w:tc>
          <w:tcPr>
            <w:tcW w:w="598" w:type="pct"/>
            <w:gridSpan w:val="2"/>
            <w:vAlign w:val="center"/>
          </w:tcPr>
          <w:p w14:paraId="70D8B78F" w14:textId="77777777" w:rsidR="00B94002" w:rsidRPr="00D940A0" w:rsidRDefault="00B94002" w:rsidP="00B94002">
            <w:pPr>
              <w:spacing w:line="360" w:lineRule="exact"/>
              <w:rPr>
                <w:rFonts w:ascii="Times New Roman" w:hAnsi="Times New Roman" w:cs="Times New Roman"/>
                <w:sz w:val="18"/>
                <w:szCs w:val="18"/>
              </w:rPr>
            </w:pPr>
          </w:p>
        </w:tc>
        <w:tc>
          <w:tcPr>
            <w:tcW w:w="1085" w:type="pct"/>
            <w:gridSpan w:val="2"/>
            <w:vAlign w:val="center"/>
          </w:tcPr>
          <w:p w14:paraId="4506CB08"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283" w:type="pct"/>
            <w:vAlign w:val="center"/>
          </w:tcPr>
          <w:p w14:paraId="30A7C2E8"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7CDA2025" w14:textId="77777777" w:rsidTr="00D940A0">
        <w:trPr>
          <w:trHeight w:val="208"/>
          <w:jc w:val="center"/>
        </w:trPr>
        <w:tc>
          <w:tcPr>
            <w:tcW w:w="591" w:type="pct"/>
            <w:vMerge/>
            <w:vAlign w:val="center"/>
          </w:tcPr>
          <w:p w14:paraId="550BB9BD"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3DE17668"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0D883918"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运行科研项目管理（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科研项目管理</w:t>
            </w:r>
            <w:r w:rsidRPr="00D940A0">
              <w:rPr>
                <w:rFonts w:ascii="Times New Roman" w:hAnsi="Times New Roman" w:cs="Times New Roman"/>
                <w:sz w:val="18"/>
                <w:szCs w:val="18"/>
              </w:rPr>
              <w:t>；</w:t>
            </w:r>
            <w:r w:rsidRPr="00D940A0">
              <w:rPr>
                <w:rFonts w:ascii="Times New Roman" w:hAnsi="Times New Roman" w:cs="Times New Roman"/>
                <w:sz w:val="18"/>
                <w:szCs w:val="18"/>
              </w:rPr>
              <w:t>10</w:t>
            </w:r>
            <w:r w:rsidRPr="00D940A0">
              <w:rPr>
                <w:rFonts w:ascii="Times New Roman" w:hAnsi="Times New Roman" w:cs="Times New Roman"/>
                <w:sz w:val="18"/>
                <w:szCs w:val="18"/>
              </w:rPr>
              <w:t>分）</w:t>
            </w:r>
          </w:p>
        </w:tc>
        <w:tc>
          <w:tcPr>
            <w:tcW w:w="2750" w:type="pct"/>
            <w:gridSpan w:val="8"/>
          </w:tcPr>
          <w:p w14:paraId="3E0301DF"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本人管理实验室运行科研项目数量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项目数量</w:t>
            </w:r>
          </w:p>
        </w:tc>
        <w:tc>
          <w:tcPr>
            <w:tcW w:w="283" w:type="pct"/>
            <w:vAlign w:val="center"/>
          </w:tcPr>
          <w:p w14:paraId="146B8BAD"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137A06B" w14:textId="77777777" w:rsidTr="00D940A0">
        <w:trPr>
          <w:trHeight w:val="205"/>
          <w:jc w:val="center"/>
        </w:trPr>
        <w:tc>
          <w:tcPr>
            <w:tcW w:w="591" w:type="pct"/>
            <w:vMerge/>
            <w:vAlign w:val="center"/>
          </w:tcPr>
          <w:p w14:paraId="57102367"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212AF8EB"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89C0253"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6411F168"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本年度各实验室科研项目最大数量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项目数量</w:t>
            </w:r>
          </w:p>
        </w:tc>
        <w:tc>
          <w:tcPr>
            <w:tcW w:w="283" w:type="pct"/>
            <w:vAlign w:val="center"/>
          </w:tcPr>
          <w:p w14:paraId="1F671905"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7899CD15" w14:textId="77777777" w:rsidTr="00D940A0">
        <w:trPr>
          <w:trHeight w:val="205"/>
          <w:jc w:val="center"/>
        </w:trPr>
        <w:tc>
          <w:tcPr>
            <w:tcW w:w="591" w:type="pct"/>
            <w:vMerge/>
            <w:vAlign w:val="center"/>
          </w:tcPr>
          <w:p w14:paraId="5E120D46"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75941F8D"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4E8B5E5B"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53AFA5E5"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科研项目管理得分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科研项目管理</w:t>
            </w:r>
            <w:r w:rsidRPr="00D940A0">
              <w:rPr>
                <w:rFonts w:ascii="Times New Roman" w:hAnsi="Times New Roman" w:cs="Times New Roman"/>
                <w:sz w:val="18"/>
                <w:szCs w:val="18"/>
              </w:rPr>
              <w:t>=10* X</w:t>
            </w:r>
            <w:r w:rsidRPr="00D940A0">
              <w:rPr>
                <w:rFonts w:ascii="Times New Roman" w:hAnsi="Times New Roman" w:cs="Times New Roman"/>
                <w:sz w:val="18"/>
                <w:szCs w:val="18"/>
                <w:vertAlign w:val="subscript"/>
              </w:rPr>
              <w:t>项目数量</w:t>
            </w:r>
            <w:r w:rsidRPr="00D940A0">
              <w:rPr>
                <w:rFonts w:ascii="Times New Roman" w:hAnsi="Times New Roman" w:cs="Times New Roman"/>
                <w:sz w:val="18"/>
                <w:szCs w:val="18"/>
              </w:rPr>
              <w:t xml:space="preserve">/ </w:t>
            </w:r>
            <w:proofErr w:type="spellStart"/>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项目数量</w:t>
            </w:r>
          </w:p>
        </w:tc>
        <w:tc>
          <w:tcPr>
            <w:tcW w:w="283" w:type="pct"/>
            <w:vAlign w:val="center"/>
          </w:tcPr>
          <w:p w14:paraId="147C1E0E"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B6C2EFD" w14:textId="77777777" w:rsidTr="00D940A0">
        <w:trPr>
          <w:trHeight w:val="105"/>
          <w:jc w:val="center"/>
        </w:trPr>
        <w:tc>
          <w:tcPr>
            <w:tcW w:w="591" w:type="pct"/>
            <w:vMerge/>
            <w:vAlign w:val="center"/>
          </w:tcPr>
          <w:p w14:paraId="3F5DA234"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06247D3C"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40E52031"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实验室建设（</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w:t>
            </w:r>
            <w:r w:rsidRPr="00D940A0">
              <w:rPr>
                <w:rFonts w:ascii="Times New Roman" w:hAnsi="Times New Roman" w:cs="Times New Roman"/>
                <w:sz w:val="18"/>
                <w:szCs w:val="18"/>
              </w:rPr>
              <w:t>5</w:t>
            </w:r>
            <w:r w:rsidRPr="00D940A0">
              <w:rPr>
                <w:rFonts w:ascii="Times New Roman" w:hAnsi="Times New Roman" w:cs="Times New Roman"/>
                <w:sz w:val="18"/>
                <w:szCs w:val="18"/>
              </w:rPr>
              <w:t>分）</w:t>
            </w:r>
          </w:p>
        </w:tc>
        <w:tc>
          <w:tcPr>
            <w:tcW w:w="2750" w:type="pct"/>
            <w:gridSpan w:val="8"/>
          </w:tcPr>
          <w:p w14:paraId="3110D6E3"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6E108932"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2C01F675" w14:textId="77777777" w:rsidTr="00D940A0">
        <w:trPr>
          <w:trHeight w:val="102"/>
          <w:jc w:val="center"/>
        </w:trPr>
        <w:tc>
          <w:tcPr>
            <w:tcW w:w="591" w:type="pct"/>
            <w:vMerge/>
            <w:vAlign w:val="center"/>
          </w:tcPr>
          <w:p w14:paraId="50536212"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29E6354A"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7F972F2C" w14:textId="77777777" w:rsidR="00B94002" w:rsidRPr="00D940A0" w:rsidRDefault="00B94002" w:rsidP="00B94002">
            <w:pPr>
              <w:spacing w:line="360" w:lineRule="exact"/>
              <w:jc w:val="center"/>
              <w:rPr>
                <w:rFonts w:ascii="Times New Roman" w:hAnsi="Times New Roman" w:cs="Times New Roman"/>
                <w:sz w:val="18"/>
                <w:szCs w:val="18"/>
              </w:rPr>
            </w:pPr>
          </w:p>
        </w:tc>
        <w:tc>
          <w:tcPr>
            <w:tcW w:w="1068" w:type="pct"/>
            <w:gridSpan w:val="4"/>
          </w:tcPr>
          <w:p w14:paraId="65F99C46"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实验室建设扣分</w:t>
            </w:r>
          </w:p>
        </w:tc>
        <w:tc>
          <w:tcPr>
            <w:tcW w:w="666" w:type="pct"/>
            <w:gridSpan w:val="3"/>
          </w:tcPr>
          <w:p w14:paraId="33ED1BD9" w14:textId="77777777" w:rsidR="00B94002" w:rsidRPr="00D940A0" w:rsidRDefault="00B94002" w:rsidP="00B94002">
            <w:pPr>
              <w:spacing w:line="360" w:lineRule="exact"/>
              <w:rPr>
                <w:rFonts w:ascii="Times New Roman" w:hAnsi="Times New Roman" w:cs="Times New Roman"/>
                <w:sz w:val="18"/>
                <w:szCs w:val="18"/>
              </w:rPr>
            </w:pPr>
          </w:p>
        </w:tc>
        <w:tc>
          <w:tcPr>
            <w:tcW w:w="1017" w:type="pct"/>
          </w:tcPr>
          <w:p w14:paraId="2A521552"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实际得分</w:t>
            </w:r>
          </w:p>
        </w:tc>
        <w:tc>
          <w:tcPr>
            <w:tcW w:w="283" w:type="pct"/>
            <w:vAlign w:val="center"/>
          </w:tcPr>
          <w:p w14:paraId="2A08BB30"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24027B5B" w14:textId="77777777" w:rsidTr="00D940A0">
        <w:trPr>
          <w:trHeight w:val="206"/>
          <w:jc w:val="center"/>
        </w:trPr>
        <w:tc>
          <w:tcPr>
            <w:tcW w:w="591" w:type="pct"/>
            <w:vMerge/>
            <w:vAlign w:val="center"/>
          </w:tcPr>
          <w:p w14:paraId="6258AE0F"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7F1A6131"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320F9CA6"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仪器管理（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仪器管理</w:t>
            </w:r>
            <w:r w:rsidRPr="00D940A0">
              <w:rPr>
                <w:rFonts w:ascii="Times New Roman" w:hAnsi="Times New Roman" w:cs="Times New Roman"/>
                <w:sz w:val="18"/>
                <w:szCs w:val="18"/>
              </w:rPr>
              <w:t>；</w:t>
            </w:r>
            <w:r w:rsidRPr="00D940A0">
              <w:rPr>
                <w:rFonts w:ascii="Times New Roman" w:hAnsi="Times New Roman" w:cs="Times New Roman"/>
                <w:sz w:val="18"/>
                <w:szCs w:val="18"/>
              </w:rPr>
              <w:t>3</w:t>
            </w:r>
            <w:r w:rsidRPr="00D940A0">
              <w:rPr>
                <w:rFonts w:ascii="Times New Roman" w:hAnsi="Times New Roman" w:cs="Times New Roman"/>
                <w:sz w:val="18"/>
                <w:szCs w:val="18"/>
              </w:rPr>
              <w:t>分）</w:t>
            </w:r>
          </w:p>
        </w:tc>
        <w:tc>
          <w:tcPr>
            <w:tcW w:w="1300" w:type="pct"/>
            <w:gridSpan w:val="5"/>
          </w:tcPr>
          <w:p w14:paraId="1BF94BEC"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大型仪器（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1450" w:type="pct"/>
            <w:gridSpan w:val="3"/>
          </w:tcPr>
          <w:p w14:paraId="45E25861"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w:t>
            </w:r>
          </w:p>
        </w:tc>
        <w:tc>
          <w:tcPr>
            <w:tcW w:w="283" w:type="pct"/>
            <w:vAlign w:val="center"/>
          </w:tcPr>
          <w:p w14:paraId="17654B32"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12AA7EBD" w14:textId="77777777" w:rsidTr="00D940A0">
        <w:trPr>
          <w:trHeight w:val="205"/>
          <w:jc w:val="center"/>
        </w:trPr>
        <w:tc>
          <w:tcPr>
            <w:tcW w:w="591" w:type="pct"/>
            <w:vMerge/>
            <w:vAlign w:val="center"/>
          </w:tcPr>
          <w:p w14:paraId="0E4322C2"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0993801"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51065BCC" w14:textId="77777777" w:rsidR="00B94002" w:rsidRPr="00D940A0" w:rsidRDefault="00B94002" w:rsidP="00B94002">
            <w:pPr>
              <w:spacing w:line="360" w:lineRule="exact"/>
              <w:jc w:val="center"/>
              <w:rPr>
                <w:rFonts w:ascii="Times New Roman" w:hAnsi="Times New Roman" w:cs="Times New Roman"/>
                <w:sz w:val="18"/>
                <w:szCs w:val="18"/>
              </w:rPr>
            </w:pPr>
          </w:p>
        </w:tc>
        <w:tc>
          <w:tcPr>
            <w:tcW w:w="1300" w:type="pct"/>
            <w:gridSpan w:val="5"/>
          </w:tcPr>
          <w:p w14:paraId="7BFC8E5A"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小型仪器（</w:t>
            </w:r>
            <w:r w:rsidRPr="00D940A0">
              <w:rPr>
                <w:rFonts w:ascii="Times New Roman" w:hAnsi="Times New Roman" w:cs="Times New Roman"/>
                <w:sz w:val="18"/>
                <w:szCs w:val="18"/>
              </w:rPr>
              <w:t>B</w:t>
            </w:r>
            <w:r w:rsidRPr="00D940A0">
              <w:rPr>
                <w:rFonts w:ascii="Times New Roman" w:hAnsi="Times New Roman" w:cs="Times New Roman"/>
                <w:sz w:val="18"/>
                <w:szCs w:val="18"/>
                <w:vertAlign w:val="subscript"/>
              </w:rPr>
              <w:t>小型仪器</w:t>
            </w:r>
            <w:r w:rsidRPr="00D940A0">
              <w:rPr>
                <w:rFonts w:ascii="Times New Roman" w:hAnsi="Times New Roman" w:cs="Times New Roman"/>
                <w:sz w:val="18"/>
                <w:szCs w:val="18"/>
              </w:rPr>
              <w:t>；</w:t>
            </w:r>
            <w:r w:rsidRPr="00D940A0">
              <w:rPr>
                <w:rFonts w:ascii="Times New Roman" w:hAnsi="Times New Roman" w:cs="Times New Roman"/>
                <w:sz w:val="18"/>
                <w:szCs w:val="18"/>
              </w:rPr>
              <w:t>1</w:t>
            </w:r>
            <w:r w:rsidRPr="00D940A0">
              <w:rPr>
                <w:rFonts w:ascii="Times New Roman" w:hAnsi="Times New Roman" w:cs="Times New Roman"/>
                <w:sz w:val="18"/>
                <w:szCs w:val="18"/>
              </w:rPr>
              <w:t>分）</w:t>
            </w:r>
          </w:p>
        </w:tc>
        <w:tc>
          <w:tcPr>
            <w:tcW w:w="1450" w:type="pct"/>
            <w:gridSpan w:val="3"/>
          </w:tcPr>
          <w:p w14:paraId="22EE0C75"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w:t>
            </w:r>
          </w:p>
        </w:tc>
        <w:tc>
          <w:tcPr>
            <w:tcW w:w="283" w:type="pct"/>
            <w:vAlign w:val="center"/>
          </w:tcPr>
          <w:p w14:paraId="21609E6D"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D873162" w14:textId="77777777" w:rsidTr="00D940A0">
        <w:trPr>
          <w:trHeight w:val="205"/>
          <w:jc w:val="center"/>
        </w:trPr>
        <w:tc>
          <w:tcPr>
            <w:tcW w:w="591" w:type="pct"/>
            <w:vMerge/>
            <w:vAlign w:val="center"/>
          </w:tcPr>
          <w:p w14:paraId="31CCC28C"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17503CF1"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7C3EB959"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0D597655"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仪器管理得分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仪器管理</w:t>
            </w:r>
            <w:r w:rsidRPr="00D940A0">
              <w:rPr>
                <w:rFonts w:ascii="Times New Roman" w:hAnsi="Times New Roman" w:cs="Times New Roman"/>
                <w:sz w:val="18"/>
                <w:szCs w:val="18"/>
              </w:rPr>
              <w:t>= B</w:t>
            </w:r>
            <w:r w:rsidRPr="00D940A0">
              <w:rPr>
                <w:rFonts w:ascii="Times New Roman" w:hAnsi="Times New Roman" w:cs="Times New Roman"/>
                <w:sz w:val="18"/>
                <w:szCs w:val="18"/>
                <w:vertAlign w:val="subscript"/>
              </w:rPr>
              <w:t>大型仪器</w:t>
            </w:r>
            <w:r w:rsidRPr="00D940A0">
              <w:rPr>
                <w:rFonts w:ascii="Times New Roman" w:hAnsi="Times New Roman" w:cs="Times New Roman"/>
                <w:sz w:val="18"/>
                <w:szCs w:val="18"/>
              </w:rPr>
              <w:t>+ B</w:t>
            </w:r>
            <w:r w:rsidRPr="00D940A0">
              <w:rPr>
                <w:rFonts w:ascii="Times New Roman" w:hAnsi="Times New Roman" w:cs="Times New Roman"/>
                <w:sz w:val="18"/>
                <w:szCs w:val="18"/>
                <w:vertAlign w:val="subscript"/>
              </w:rPr>
              <w:t>小型仪器</w:t>
            </w:r>
          </w:p>
        </w:tc>
        <w:tc>
          <w:tcPr>
            <w:tcW w:w="283" w:type="pct"/>
            <w:vAlign w:val="center"/>
          </w:tcPr>
          <w:p w14:paraId="3C1D5D0B"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C0614CD" w14:textId="77777777" w:rsidTr="00D940A0">
        <w:trPr>
          <w:trHeight w:val="137"/>
          <w:jc w:val="center"/>
        </w:trPr>
        <w:tc>
          <w:tcPr>
            <w:tcW w:w="591" w:type="pct"/>
            <w:vMerge/>
            <w:vAlign w:val="center"/>
          </w:tcPr>
          <w:p w14:paraId="567E53E4"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765431F"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12CCC851"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研究生管理（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研究生</w:t>
            </w:r>
            <w:r w:rsidRPr="00D940A0">
              <w:rPr>
                <w:rFonts w:ascii="Times New Roman" w:hAnsi="Times New Roman" w:cs="Times New Roman"/>
                <w:sz w:val="18"/>
                <w:szCs w:val="18"/>
              </w:rPr>
              <w:t>；</w:t>
            </w:r>
            <w:r w:rsidRPr="00D940A0">
              <w:rPr>
                <w:rFonts w:ascii="Times New Roman" w:hAnsi="Times New Roman" w:cs="Times New Roman"/>
                <w:sz w:val="18"/>
                <w:szCs w:val="18"/>
              </w:rPr>
              <w:t>3</w:t>
            </w:r>
            <w:r w:rsidRPr="00D940A0">
              <w:rPr>
                <w:rFonts w:ascii="Times New Roman" w:hAnsi="Times New Roman" w:cs="Times New Roman"/>
                <w:sz w:val="18"/>
                <w:szCs w:val="18"/>
              </w:rPr>
              <w:t>分）</w:t>
            </w:r>
          </w:p>
        </w:tc>
        <w:tc>
          <w:tcPr>
            <w:tcW w:w="2750" w:type="pct"/>
            <w:gridSpan w:val="8"/>
          </w:tcPr>
          <w:p w14:paraId="552D8CEA"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本人管理实验室研究生数量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研究生</w:t>
            </w:r>
          </w:p>
        </w:tc>
        <w:tc>
          <w:tcPr>
            <w:tcW w:w="283" w:type="pct"/>
            <w:vAlign w:val="center"/>
          </w:tcPr>
          <w:p w14:paraId="4F83BD68"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5E557E5" w14:textId="77777777" w:rsidTr="00D940A0">
        <w:trPr>
          <w:trHeight w:val="137"/>
          <w:jc w:val="center"/>
        </w:trPr>
        <w:tc>
          <w:tcPr>
            <w:tcW w:w="591" w:type="pct"/>
            <w:vMerge/>
            <w:vAlign w:val="center"/>
          </w:tcPr>
          <w:p w14:paraId="6058C407"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8652C4A"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6C60F45D"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5E8B79B0"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本年度各实验室研究生最大数量</w:t>
            </w:r>
            <w:proofErr w:type="spellStart"/>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研究生</w:t>
            </w:r>
          </w:p>
        </w:tc>
        <w:tc>
          <w:tcPr>
            <w:tcW w:w="283" w:type="pct"/>
            <w:vAlign w:val="center"/>
          </w:tcPr>
          <w:p w14:paraId="27C82FFA"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74BFB3D" w14:textId="77777777" w:rsidTr="00D940A0">
        <w:trPr>
          <w:trHeight w:val="137"/>
          <w:jc w:val="center"/>
        </w:trPr>
        <w:tc>
          <w:tcPr>
            <w:tcW w:w="591" w:type="pct"/>
            <w:vMerge/>
            <w:vAlign w:val="center"/>
          </w:tcPr>
          <w:p w14:paraId="0A69D060"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186BA0BC"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74020610"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0CAF95BE"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研究生管理得分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研究生</w:t>
            </w:r>
            <w:r w:rsidRPr="00D940A0">
              <w:rPr>
                <w:rFonts w:ascii="Times New Roman" w:hAnsi="Times New Roman" w:cs="Times New Roman"/>
                <w:sz w:val="18"/>
                <w:szCs w:val="18"/>
              </w:rPr>
              <w:t>=3* X</w:t>
            </w:r>
            <w:r w:rsidRPr="00D940A0">
              <w:rPr>
                <w:rFonts w:ascii="Times New Roman" w:hAnsi="Times New Roman" w:cs="Times New Roman"/>
                <w:sz w:val="18"/>
                <w:szCs w:val="18"/>
                <w:vertAlign w:val="subscript"/>
              </w:rPr>
              <w:t>研究生</w:t>
            </w:r>
            <w:r w:rsidRPr="00D940A0">
              <w:rPr>
                <w:rFonts w:ascii="Times New Roman" w:hAnsi="Times New Roman" w:cs="Times New Roman"/>
                <w:sz w:val="18"/>
                <w:szCs w:val="18"/>
              </w:rPr>
              <w:t xml:space="preserve">/ </w:t>
            </w:r>
            <w:proofErr w:type="spellStart"/>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研究生</w:t>
            </w:r>
          </w:p>
        </w:tc>
        <w:tc>
          <w:tcPr>
            <w:tcW w:w="283" w:type="pct"/>
            <w:vAlign w:val="center"/>
          </w:tcPr>
          <w:p w14:paraId="47104C4D"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5363A23" w14:textId="77777777" w:rsidTr="00D940A0">
        <w:trPr>
          <w:trHeight w:val="137"/>
          <w:jc w:val="center"/>
        </w:trPr>
        <w:tc>
          <w:tcPr>
            <w:tcW w:w="591" w:type="pct"/>
            <w:vMerge/>
            <w:vAlign w:val="center"/>
          </w:tcPr>
          <w:p w14:paraId="18F24820"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21C5BBDC"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restart"/>
            <w:vAlign w:val="center"/>
          </w:tcPr>
          <w:p w14:paraId="39C49E4B" w14:textId="77777777" w:rsidR="00B94002" w:rsidRPr="00D940A0" w:rsidRDefault="00B94002" w:rsidP="00D940A0">
            <w:pPr>
              <w:spacing w:line="360" w:lineRule="exact"/>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科研人员服务（</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科研人员服务</w:t>
            </w:r>
            <w:r w:rsidRPr="00D940A0">
              <w:rPr>
                <w:rFonts w:ascii="Times New Roman" w:hAnsi="Times New Roman" w:cs="Times New Roman"/>
                <w:sz w:val="18"/>
                <w:szCs w:val="18"/>
              </w:rPr>
              <w:t>；</w:t>
            </w:r>
            <w:r w:rsidRPr="00D940A0">
              <w:rPr>
                <w:rFonts w:ascii="Times New Roman" w:hAnsi="Times New Roman" w:cs="Times New Roman"/>
                <w:sz w:val="18"/>
                <w:szCs w:val="18"/>
              </w:rPr>
              <w:t>3</w:t>
            </w:r>
            <w:r w:rsidRPr="00D940A0">
              <w:rPr>
                <w:rFonts w:ascii="Times New Roman" w:hAnsi="Times New Roman" w:cs="Times New Roman"/>
                <w:sz w:val="18"/>
                <w:szCs w:val="18"/>
              </w:rPr>
              <w:t>分）</w:t>
            </w:r>
          </w:p>
        </w:tc>
        <w:tc>
          <w:tcPr>
            <w:tcW w:w="2750" w:type="pct"/>
            <w:gridSpan w:val="8"/>
          </w:tcPr>
          <w:p w14:paraId="46F98600"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本人管理实验室服务的科研人员数量</w:t>
            </w:r>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科研人员</w:t>
            </w:r>
          </w:p>
        </w:tc>
        <w:tc>
          <w:tcPr>
            <w:tcW w:w="283" w:type="pct"/>
            <w:vAlign w:val="center"/>
          </w:tcPr>
          <w:p w14:paraId="6D969746"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C51D135" w14:textId="77777777" w:rsidTr="00D940A0">
        <w:trPr>
          <w:trHeight w:val="137"/>
          <w:jc w:val="center"/>
        </w:trPr>
        <w:tc>
          <w:tcPr>
            <w:tcW w:w="591" w:type="pct"/>
            <w:vMerge/>
            <w:vAlign w:val="center"/>
          </w:tcPr>
          <w:p w14:paraId="4C612529"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5DB6492"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0CAE043E"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0AE571C7"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本年度各实验室研究生最大数量</w:t>
            </w:r>
            <w:proofErr w:type="spellStart"/>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科研人员</w:t>
            </w:r>
          </w:p>
        </w:tc>
        <w:tc>
          <w:tcPr>
            <w:tcW w:w="283" w:type="pct"/>
            <w:vAlign w:val="center"/>
          </w:tcPr>
          <w:p w14:paraId="1F4A9C10"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3CE33D54" w14:textId="77777777" w:rsidTr="00D940A0">
        <w:trPr>
          <w:trHeight w:val="137"/>
          <w:jc w:val="center"/>
        </w:trPr>
        <w:tc>
          <w:tcPr>
            <w:tcW w:w="591" w:type="pct"/>
            <w:vMerge/>
            <w:vAlign w:val="center"/>
          </w:tcPr>
          <w:p w14:paraId="39D384FE"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02A1DA98" w14:textId="77777777" w:rsidR="00B94002" w:rsidRPr="00D940A0" w:rsidRDefault="00B94002" w:rsidP="00B94002">
            <w:pPr>
              <w:spacing w:line="360" w:lineRule="exact"/>
              <w:jc w:val="center"/>
              <w:rPr>
                <w:rFonts w:ascii="Times New Roman" w:hAnsi="Times New Roman" w:cs="Times New Roman"/>
                <w:szCs w:val="21"/>
              </w:rPr>
            </w:pPr>
          </w:p>
        </w:tc>
        <w:tc>
          <w:tcPr>
            <w:tcW w:w="843" w:type="pct"/>
            <w:vMerge/>
            <w:vAlign w:val="center"/>
          </w:tcPr>
          <w:p w14:paraId="164BB64A" w14:textId="77777777" w:rsidR="00B94002" w:rsidRPr="00D940A0" w:rsidRDefault="00B94002" w:rsidP="00B94002">
            <w:pPr>
              <w:spacing w:line="360" w:lineRule="exact"/>
              <w:jc w:val="center"/>
              <w:rPr>
                <w:rFonts w:ascii="Times New Roman" w:hAnsi="Times New Roman" w:cs="Times New Roman"/>
                <w:sz w:val="18"/>
                <w:szCs w:val="18"/>
              </w:rPr>
            </w:pPr>
          </w:p>
        </w:tc>
        <w:tc>
          <w:tcPr>
            <w:tcW w:w="2750" w:type="pct"/>
            <w:gridSpan w:val="8"/>
          </w:tcPr>
          <w:p w14:paraId="719CE9C8"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科研人员服务得分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科研人员服务</w:t>
            </w:r>
            <w:r w:rsidRPr="00D940A0">
              <w:rPr>
                <w:rFonts w:ascii="Times New Roman" w:hAnsi="Times New Roman" w:cs="Times New Roman"/>
                <w:sz w:val="18"/>
                <w:szCs w:val="18"/>
              </w:rPr>
              <w:t>=3* X</w:t>
            </w:r>
            <w:r w:rsidRPr="00D940A0">
              <w:rPr>
                <w:rFonts w:ascii="Times New Roman" w:hAnsi="Times New Roman" w:cs="Times New Roman"/>
                <w:sz w:val="18"/>
                <w:szCs w:val="18"/>
                <w:vertAlign w:val="subscript"/>
              </w:rPr>
              <w:t>科研人员</w:t>
            </w:r>
            <w:r w:rsidRPr="00D940A0">
              <w:rPr>
                <w:rFonts w:ascii="Times New Roman" w:hAnsi="Times New Roman" w:cs="Times New Roman"/>
                <w:sz w:val="18"/>
                <w:szCs w:val="18"/>
              </w:rPr>
              <w:t xml:space="preserve">/ </w:t>
            </w:r>
            <w:proofErr w:type="spellStart"/>
            <w:r w:rsidRPr="00D940A0">
              <w:rPr>
                <w:rFonts w:ascii="Times New Roman" w:hAnsi="Times New Roman" w:cs="Times New Roman"/>
                <w:sz w:val="18"/>
                <w:szCs w:val="18"/>
              </w:rPr>
              <w:t>X</w:t>
            </w:r>
            <w:r w:rsidRPr="00D940A0">
              <w:rPr>
                <w:rFonts w:ascii="Times New Roman" w:hAnsi="Times New Roman" w:cs="Times New Roman"/>
                <w:sz w:val="18"/>
                <w:szCs w:val="18"/>
                <w:vertAlign w:val="subscript"/>
              </w:rPr>
              <w:t>max</w:t>
            </w:r>
            <w:proofErr w:type="spellEnd"/>
            <w:r w:rsidRPr="00D940A0">
              <w:rPr>
                <w:rFonts w:ascii="Times New Roman" w:hAnsi="Times New Roman" w:cs="Times New Roman"/>
                <w:sz w:val="18"/>
                <w:szCs w:val="18"/>
                <w:vertAlign w:val="subscript"/>
              </w:rPr>
              <w:t>科研人员</w:t>
            </w:r>
          </w:p>
        </w:tc>
        <w:tc>
          <w:tcPr>
            <w:tcW w:w="283" w:type="pct"/>
            <w:vAlign w:val="center"/>
          </w:tcPr>
          <w:p w14:paraId="2BC197A4"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7C0440B" w14:textId="77777777" w:rsidTr="00D940A0">
        <w:trPr>
          <w:trHeight w:val="137"/>
          <w:jc w:val="center"/>
        </w:trPr>
        <w:tc>
          <w:tcPr>
            <w:tcW w:w="591" w:type="pct"/>
            <w:vMerge/>
            <w:vAlign w:val="center"/>
          </w:tcPr>
          <w:p w14:paraId="74B495AE"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EDF3011" w14:textId="77777777" w:rsidR="00B94002" w:rsidRPr="00D940A0" w:rsidRDefault="00B94002" w:rsidP="00B94002">
            <w:pPr>
              <w:spacing w:line="360" w:lineRule="exact"/>
              <w:jc w:val="center"/>
              <w:rPr>
                <w:rFonts w:ascii="Times New Roman" w:hAnsi="Times New Roman" w:cs="Times New Roman"/>
                <w:szCs w:val="21"/>
              </w:rPr>
            </w:pPr>
          </w:p>
        </w:tc>
        <w:tc>
          <w:tcPr>
            <w:tcW w:w="1376" w:type="pct"/>
            <w:gridSpan w:val="4"/>
            <w:vAlign w:val="center"/>
          </w:tcPr>
          <w:p w14:paraId="6343DFC1" w14:textId="77777777" w:rsidR="00B94002" w:rsidRPr="00D940A0" w:rsidRDefault="00B94002" w:rsidP="00D940A0">
            <w:pPr>
              <w:spacing w:line="360" w:lineRule="exact"/>
              <w:ind w:leftChars="-50" w:left="-105" w:rightChars="-50" w:right="-105"/>
              <w:rPr>
                <w:rFonts w:ascii="Times New Roman" w:hAnsi="Times New Roman" w:cs="Times New Roman"/>
                <w:sz w:val="18"/>
                <w:szCs w:val="18"/>
              </w:rPr>
            </w:pPr>
            <w:r w:rsidRPr="00D940A0">
              <w:rPr>
                <w:rFonts w:ascii="Times New Roman" w:hAnsi="Times New Roman" w:cs="Times New Roman"/>
                <w:sz w:val="18"/>
                <w:szCs w:val="18"/>
              </w:rPr>
              <w:t>行政管理（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217" w:type="pct"/>
            <w:gridSpan w:val="5"/>
          </w:tcPr>
          <w:p w14:paraId="3DEBD850"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1BD64FCE"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3C1A0A6F" w14:textId="77777777" w:rsidTr="00D940A0">
        <w:trPr>
          <w:trHeight w:val="137"/>
          <w:jc w:val="center"/>
        </w:trPr>
        <w:tc>
          <w:tcPr>
            <w:tcW w:w="591" w:type="pct"/>
            <w:vMerge/>
            <w:vAlign w:val="center"/>
          </w:tcPr>
          <w:p w14:paraId="75FF01EE"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52FA008B" w14:textId="77777777" w:rsidR="00B94002" w:rsidRPr="00D940A0" w:rsidRDefault="00B94002" w:rsidP="00B94002">
            <w:pPr>
              <w:spacing w:line="360" w:lineRule="exact"/>
              <w:jc w:val="center"/>
              <w:rPr>
                <w:rFonts w:ascii="Times New Roman" w:hAnsi="Times New Roman" w:cs="Times New Roman"/>
                <w:szCs w:val="21"/>
              </w:rPr>
            </w:pPr>
          </w:p>
        </w:tc>
        <w:tc>
          <w:tcPr>
            <w:tcW w:w="1376" w:type="pct"/>
            <w:gridSpan w:val="4"/>
            <w:vAlign w:val="center"/>
          </w:tcPr>
          <w:p w14:paraId="5BF3C2B7" w14:textId="77777777" w:rsidR="00B94002" w:rsidRPr="00D940A0" w:rsidRDefault="00B94002" w:rsidP="00D940A0">
            <w:pPr>
              <w:spacing w:line="360" w:lineRule="exact"/>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实验室开放（</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实验室开放</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217" w:type="pct"/>
            <w:gridSpan w:val="5"/>
          </w:tcPr>
          <w:p w14:paraId="3181C7BD"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5AD86EA8"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158C5FB" w14:textId="77777777" w:rsidTr="00D940A0">
        <w:trPr>
          <w:trHeight w:val="137"/>
          <w:jc w:val="center"/>
        </w:trPr>
        <w:tc>
          <w:tcPr>
            <w:tcW w:w="591" w:type="pct"/>
            <w:vMerge/>
            <w:vAlign w:val="center"/>
          </w:tcPr>
          <w:p w14:paraId="4E0F1146"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3316992D" w14:textId="77777777" w:rsidR="00B94002" w:rsidRPr="00D940A0" w:rsidRDefault="00B94002" w:rsidP="00B94002">
            <w:pPr>
              <w:spacing w:line="360" w:lineRule="exact"/>
              <w:jc w:val="center"/>
              <w:rPr>
                <w:rFonts w:ascii="Times New Roman" w:hAnsi="Times New Roman" w:cs="Times New Roman"/>
                <w:szCs w:val="21"/>
              </w:rPr>
            </w:pPr>
          </w:p>
        </w:tc>
        <w:tc>
          <w:tcPr>
            <w:tcW w:w="1376" w:type="pct"/>
            <w:gridSpan w:val="4"/>
            <w:vAlign w:val="center"/>
          </w:tcPr>
          <w:p w14:paraId="04FF18A9" w14:textId="77777777" w:rsidR="00B94002" w:rsidRPr="00D940A0" w:rsidRDefault="00B94002" w:rsidP="00D940A0">
            <w:pPr>
              <w:spacing w:line="360" w:lineRule="exact"/>
              <w:ind w:leftChars="-50" w:left="-105" w:rightChars="-50" w:right="-105"/>
              <w:jc w:val="center"/>
              <w:rPr>
                <w:rFonts w:ascii="Times New Roman" w:hAnsi="Times New Roman" w:cs="Times New Roman"/>
                <w:sz w:val="18"/>
                <w:szCs w:val="18"/>
              </w:rPr>
            </w:pPr>
            <w:r w:rsidRPr="00D940A0">
              <w:rPr>
                <w:rFonts w:ascii="Times New Roman" w:hAnsi="Times New Roman" w:cs="Times New Roman"/>
                <w:sz w:val="18"/>
                <w:szCs w:val="18"/>
              </w:rPr>
              <w:t>实验室公益（</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实验室公益</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217" w:type="pct"/>
            <w:gridSpan w:val="5"/>
          </w:tcPr>
          <w:p w14:paraId="4961BF8B"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45FE2185"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2E8BB28" w14:textId="77777777" w:rsidTr="00D940A0">
        <w:trPr>
          <w:trHeight w:val="145"/>
          <w:jc w:val="center"/>
        </w:trPr>
        <w:tc>
          <w:tcPr>
            <w:tcW w:w="591" w:type="pct"/>
            <w:vMerge/>
            <w:vAlign w:val="center"/>
          </w:tcPr>
          <w:p w14:paraId="05AFFFC9"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4BF46E14" w14:textId="77777777" w:rsidR="00B94002" w:rsidRPr="00D940A0" w:rsidRDefault="00B94002" w:rsidP="00B94002">
            <w:pPr>
              <w:spacing w:line="360" w:lineRule="exact"/>
              <w:jc w:val="center"/>
              <w:rPr>
                <w:rFonts w:ascii="Times New Roman" w:hAnsi="Times New Roman" w:cs="Times New Roman"/>
                <w:szCs w:val="21"/>
              </w:rPr>
            </w:pPr>
          </w:p>
        </w:tc>
        <w:tc>
          <w:tcPr>
            <w:tcW w:w="3593" w:type="pct"/>
            <w:gridSpan w:val="9"/>
            <w:vAlign w:val="center"/>
          </w:tcPr>
          <w:p w14:paraId="7B2FC79C" w14:textId="77777777" w:rsidR="00B94002" w:rsidRPr="00D940A0" w:rsidRDefault="00B94002" w:rsidP="00B94002">
            <w:pPr>
              <w:spacing w:line="320" w:lineRule="exact"/>
              <w:jc w:val="center"/>
              <w:rPr>
                <w:rFonts w:ascii="Times New Roman" w:hAnsi="Times New Roman" w:cs="Times New Roman"/>
                <w:sz w:val="18"/>
                <w:szCs w:val="18"/>
              </w:rPr>
            </w:pPr>
            <w:r w:rsidRPr="00D940A0">
              <w:rPr>
                <w:rFonts w:ascii="Times New Roman" w:hAnsi="Times New Roman" w:cs="Times New Roman"/>
                <w:sz w:val="18"/>
                <w:szCs w:val="18"/>
              </w:rPr>
              <w:t>实验室管理工作量得分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安全管理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日常事务</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科研项目</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实验室建设</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仪器管理</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研究生管理</w:t>
            </w:r>
            <w:r w:rsidRPr="00D940A0">
              <w:rPr>
                <w:rFonts w:ascii="Times New Roman" w:hAnsi="Times New Roman" w:cs="Times New Roman"/>
                <w:sz w:val="18"/>
                <w:szCs w:val="18"/>
              </w:rPr>
              <w:t>+ A</w:t>
            </w:r>
            <w:r w:rsidRPr="00D940A0">
              <w:rPr>
                <w:rFonts w:ascii="Times New Roman" w:hAnsi="Times New Roman" w:cs="Times New Roman"/>
                <w:sz w:val="18"/>
                <w:szCs w:val="18"/>
                <w:vertAlign w:val="subscript"/>
              </w:rPr>
              <w:t>科研人员服务</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行政管理</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实验室开放</w:t>
            </w:r>
            <w:r w:rsidRPr="00D940A0">
              <w:rPr>
                <w:rFonts w:ascii="Times New Roman" w:hAnsi="Times New Roman" w:cs="Times New Roman"/>
                <w:sz w:val="18"/>
                <w:szCs w:val="18"/>
              </w:rPr>
              <w:t>+A</w:t>
            </w:r>
            <w:r w:rsidRPr="00D940A0">
              <w:rPr>
                <w:rFonts w:ascii="Times New Roman" w:hAnsi="Times New Roman" w:cs="Times New Roman"/>
                <w:sz w:val="18"/>
                <w:szCs w:val="18"/>
                <w:vertAlign w:val="subscript"/>
              </w:rPr>
              <w:t>实验室公益</w:t>
            </w:r>
          </w:p>
        </w:tc>
        <w:tc>
          <w:tcPr>
            <w:tcW w:w="283" w:type="pct"/>
            <w:vAlign w:val="center"/>
          </w:tcPr>
          <w:p w14:paraId="73099D69"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3D83CBD6" w14:textId="77777777" w:rsidTr="00D940A0">
        <w:trPr>
          <w:trHeight w:val="86"/>
          <w:jc w:val="center"/>
        </w:trPr>
        <w:tc>
          <w:tcPr>
            <w:tcW w:w="591" w:type="pct"/>
            <w:vMerge/>
            <w:vAlign w:val="center"/>
          </w:tcPr>
          <w:p w14:paraId="4560CAAB"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restart"/>
            <w:vAlign w:val="center"/>
          </w:tcPr>
          <w:p w14:paraId="2D4BD37F"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科研工作量（</w:t>
            </w:r>
            <w:r w:rsidRPr="00D940A0">
              <w:rPr>
                <w:rFonts w:ascii="Times New Roman" w:hAnsi="Times New Roman" w:cs="Times New Roman"/>
                <w:szCs w:val="21"/>
              </w:rPr>
              <w:t>S</w:t>
            </w:r>
            <w:r w:rsidRPr="00D940A0">
              <w:rPr>
                <w:rFonts w:ascii="Times New Roman" w:hAnsi="Times New Roman" w:cs="Times New Roman"/>
                <w:szCs w:val="21"/>
                <w:vertAlign w:val="subscript"/>
              </w:rPr>
              <w:t>科研</w:t>
            </w:r>
            <w:r w:rsidRPr="00D940A0">
              <w:rPr>
                <w:rFonts w:ascii="Times New Roman" w:hAnsi="Times New Roman" w:cs="Times New Roman"/>
                <w:szCs w:val="21"/>
              </w:rPr>
              <w:t>；</w:t>
            </w:r>
            <w:r w:rsidRPr="00D940A0">
              <w:rPr>
                <w:rFonts w:ascii="Times New Roman" w:hAnsi="Times New Roman" w:cs="Times New Roman"/>
                <w:szCs w:val="21"/>
              </w:rPr>
              <w:t>5</w:t>
            </w:r>
            <w:r w:rsidRPr="00D940A0">
              <w:rPr>
                <w:rFonts w:ascii="Times New Roman" w:hAnsi="Times New Roman" w:cs="Times New Roman"/>
                <w:szCs w:val="21"/>
              </w:rPr>
              <w:t>分）</w:t>
            </w:r>
          </w:p>
        </w:tc>
        <w:tc>
          <w:tcPr>
            <w:tcW w:w="1304" w:type="pct"/>
            <w:gridSpan w:val="3"/>
            <w:vAlign w:val="center"/>
          </w:tcPr>
          <w:p w14:paraId="50FD6CA7"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期刊论文（</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w:t>
            </w:r>
            <w:r w:rsidRPr="00D940A0">
              <w:rPr>
                <w:rFonts w:ascii="Times New Roman" w:hAnsi="Times New Roman" w:cs="Times New Roman"/>
                <w:sz w:val="18"/>
                <w:szCs w:val="18"/>
              </w:rPr>
              <w:t>1.5</w:t>
            </w:r>
            <w:r w:rsidRPr="00D940A0">
              <w:rPr>
                <w:rFonts w:ascii="Times New Roman" w:hAnsi="Times New Roman" w:cs="Times New Roman"/>
                <w:sz w:val="18"/>
                <w:szCs w:val="18"/>
              </w:rPr>
              <w:t>分）</w:t>
            </w:r>
          </w:p>
        </w:tc>
        <w:tc>
          <w:tcPr>
            <w:tcW w:w="2290" w:type="pct"/>
            <w:gridSpan w:val="6"/>
            <w:vAlign w:val="center"/>
          </w:tcPr>
          <w:p w14:paraId="253E2161" w14:textId="77777777" w:rsidR="00B94002" w:rsidRPr="00D940A0" w:rsidRDefault="00B94002" w:rsidP="00B94002">
            <w:pPr>
              <w:spacing w:line="360" w:lineRule="exact"/>
              <w:rPr>
                <w:rFonts w:ascii="Times New Roman" w:hAnsi="Times New Roman" w:cs="Times New Roman"/>
                <w:sz w:val="18"/>
                <w:szCs w:val="18"/>
              </w:rPr>
            </w:pPr>
            <w:r w:rsidRPr="00D940A0">
              <w:rPr>
                <w:rFonts w:ascii="Times New Roman" w:hAnsi="Times New Roman" w:cs="Times New Roman"/>
                <w:sz w:val="18"/>
                <w:szCs w:val="18"/>
              </w:rPr>
              <w:t>本人自评得分（对照考核细则说明理由）</w:t>
            </w:r>
          </w:p>
        </w:tc>
        <w:tc>
          <w:tcPr>
            <w:tcW w:w="283" w:type="pct"/>
            <w:vAlign w:val="center"/>
          </w:tcPr>
          <w:p w14:paraId="5B93507E"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18F0BB1E" w14:textId="77777777" w:rsidTr="00D940A0">
        <w:trPr>
          <w:trHeight w:val="81"/>
          <w:jc w:val="center"/>
        </w:trPr>
        <w:tc>
          <w:tcPr>
            <w:tcW w:w="591" w:type="pct"/>
            <w:vMerge/>
            <w:vAlign w:val="center"/>
          </w:tcPr>
          <w:p w14:paraId="042FB753"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359891D1" w14:textId="77777777" w:rsidR="00B94002" w:rsidRPr="00D940A0" w:rsidRDefault="00B94002" w:rsidP="00B94002">
            <w:pPr>
              <w:spacing w:line="360" w:lineRule="exact"/>
              <w:jc w:val="center"/>
              <w:rPr>
                <w:rFonts w:ascii="Times New Roman" w:hAnsi="Times New Roman" w:cs="Times New Roman"/>
                <w:szCs w:val="21"/>
              </w:rPr>
            </w:pPr>
          </w:p>
        </w:tc>
        <w:tc>
          <w:tcPr>
            <w:tcW w:w="1304" w:type="pct"/>
            <w:gridSpan w:val="3"/>
            <w:vAlign w:val="center"/>
          </w:tcPr>
          <w:p w14:paraId="391ECE47"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科研项目（</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w:t>
            </w:r>
            <w:r w:rsidRPr="00D940A0">
              <w:rPr>
                <w:rFonts w:ascii="Times New Roman" w:hAnsi="Times New Roman" w:cs="Times New Roman"/>
                <w:sz w:val="18"/>
                <w:szCs w:val="18"/>
              </w:rPr>
              <w:t>2</w:t>
            </w:r>
            <w:r w:rsidRPr="00D940A0">
              <w:rPr>
                <w:rFonts w:ascii="Times New Roman" w:hAnsi="Times New Roman" w:cs="Times New Roman"/>
                <w:sz w:val="18"/>
                <w:szCs w:val="18"/>
              </w:rPr>
              <w:t>分）</w:t>
            </w:r>
          </w:p>
        </w:tc>
        <w:tc>
          <w:tcPr>
            <w:tcW w:w="2290" w:type="pct"/>
            <w:gridSpan w:val="6"/>
          </w:tcPr>
          <w:p w14:paraId="6DDC3AFA"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283" w:type="pct"/>
            <w:vAlign w:val="center"/>
          </w:tcPr>
          <w:p w14:paraId="34CF8A13"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492F79FA" w14:textId="77777777" w:rsidTr="00D940A0">
        <w:trPr>
          <w:trHeight w:val="81"/>
          <w:jc w:val="center"/>
        </w:trPr>
        <w:tc>
          <w:tcPr>
            <w:tcW w:w="591" w:type="pct"/>
            <w:vMerge/>
            <w:vAlign w:val="center"/>
          </w:tcPr>
          <w:p w14:paraId="66473AEC"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55AC6572" w14:textId="77777777" w:rsidR="00B94002" w:rsidRPr="00D940A0" w:rsidRDefault="00B94002" w:rsidP="00B94002">
            <w:pPr>
              <w:spacing w:line="360" w:lineRule="exact"/>
              <w:jc w:val="center"/>
              <w:rPr>
                <w:rFonts w:ascii="Times New Roman" w:hAnsi="Times New Roman" w:cs="Times New Roman"/>
                <w:szCs w:val="21"/>
              </w:rPr>
            </w:pPr>
          </w:p>
        </w:tc>
        <w:tc>
          <w:tcPr>
            <w:tcW w:w="1304" w:type="pct"/>
            <w:gridSpan w:val="3"/>
            <w:vAlign w:val="center"/>
          </w:tcPr>
          <w:p w14:paraId="51BCADF7"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教材专著（</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290" w:type="pct"/>
            <w:gridSpan w:val="6"/>
          </w:tcPr>
          <w:p w14:paraId="4E6AB79E"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283" w:type="pct"/>
            <w:vAlign w:val="center"/>
          </w:tcPr>
          <w:p w14:paraId="6F130EE6"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0D6F9A66" w14:textId="77777777" w:rsidTr="00D940A0">
        <w:trPr>
          <w:trHeight w:val="81"/>
          <w:jc w:val="center"/>
        </w:trPr>
        <w:tc>
          <w:tcPr>
            <w:tcW w:w="591" w:type="pct"/>
            <w:vMerge/>
            <w:vAlign w:val="center"/>
          </w:tcPr>
          <w:p w14:paraId="3D673F5E"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3CF6C0EE" w14:textId="77777777" w:rsidR="00B94002" w:rsidRPr="00D940A0" w:rsidRDefault="00B94002" w:rsidP="00B94002">
            <w:pPr>
              <w:spacing w:line="360" w:lineRule="exact"/>
              <w:jc w:val="center"/>
              <w:rPr>
                <w:rFonts w:ascii="Times New Roman" w:hAnsi="Times New Roman" w:cs="Times New Roman"/>
                <w:szCs w:val="21"/>
              </w:rPr>
            </w:pPr>
          </w:p>
        </w:tc>
        <w:tc>
          <w:tcPr>
            <w:tcW w:w="1304" w:type="pct"/>
            <w:gridSpan w:val="3"/>
            <w:vAlign w:val="center"/>
          </w:tcPr>
          <w:p w14:paraId="615444BF"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授权专利（</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290" w:type="pct"/>
            <w:gridSpan w:val="6"/>
          </w:tcPr>
          <w:p w14:paraId="78DE4EDE"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283" w:type="pct"/>
            <w:vAlign w:val="center"/>
          </w:tcPr>
          <w:p w14:paraId="038481AE"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D1BF147" w14:textId="77777777" w:rsidTr="00D940A0">
        <w:trPr>
          <w:trHeight w:val="81"/>
          <w:jc w:val="center"/>
        </w:trPr>
        <w:tc>
          <w:tcPr>
            <w:tcW w:w="591" w:type="pct"/>
            <w:vMerge/>
            <w:vAlign w:val="center"/>
          </w:tcPr>
          <w:p w14:paraId="0D82F8A6"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7489B79E" w14:textId="77777777" w:rsidR="00B94002" w:rsidRPr="00D940A0" w:rsidRDefault="00B94002" w:rsidP="00B94002">
            <w:pPr>
              <w:spacing w:line="360" w:lineRule="exact"/>
              <w:jc w:val="center"/>
              <w:rPr>
                <w:rFonts w:ascii="Times New Roman" w:hAnsi="Times New Roman" w:cs="Times New Roman"/>
                <w:szCs w:val="21"/>
              </w:rPr>
            </w:pPr>
          </w:p>
        </w:tc>
        <w:tc>
          <w:tcPr>
            <w:tcW w:w="1304" w:type="pct"/>
            <w:gridSpan w:val="3"/>
            <w:vAlign w:val="center"/>
          </w:tcPr>
          <w:p w14:paraId="625614E5"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获奖（</w:t>
            </w:r>
            <w:r w:rsidRPr="00D940A0">
              <w:rPr>
                <w:rFonts w:ascii="Times New Roman" w:hAnsi="Times New Roman" w:cs="Times New Roman"/>
                <w:sz w:val="18"/>
                <w:szCs w:val="18"/>
              </w:rPr>
              <w:t>C</w:t>
            </w:r>
            <w:r w:rsidRPr="00D940A0">
              <w:rPr>
                <w:rFonts w:ascii="Times New Roman" w:hAnsi="Times New Roman" w:cs="Times New Roman"/>
                <w:sz w:val="18"/>
                <w:szCs w:val="18"/>
                <w:vertAlign w:val="subscript"/>
              </w:rPr>
              <w:t>获奖</w:t>
            </w:r>
            <w:r w:rsidRPr="00D940A0">
              <w:rPr>
                <w:rFonts w:ascii="Times New Roman" w:hAnsi="Times New Roman" w:cs="Times New Roman"/>
                <w:sz w:val="18"/>
                <w:szCs w:val="18"/>
              </w:rPr>
              <w:t>；</w:t>
            </w:r>
            <w:r w:rsidRPr="00D940A0">
              <w:rPr>
                <w:rFonts w:ascii="Times New Roman" w:hAnsi="Times New Roman" w:cs="Times New Roman"/>
                <w:sz w:val="18"/>
                <w:szCs w:val="18"/>
              </w:rPr>
              <w:t>0.5</w:t>
            </w:r>
            <w:r w:rsidRPr="00D940A0">
              <w:rPr>
                <w:rFonts w:ascii="Times New Roman" w:hAnsi="Times New Roman" w:cs="Times New Roman"/>
                <w:sz w:val="18"/>
                <w:szCs w:val="18"/>
              </w:rPr>
              <w:t>分）</w:t>
            </w:r>
          </w:p>
        </w:tc>
        <w:tc>
          <w:tcPr>
            <w:tcW w:w="2290" w:type="pct"/>
            <w:gridSpan w:val="6"/>
          </w:tcPr>
          <w:p w14:paraId="1B6C6FA2" w14:textId="77777777" w:rsidR="00B94002" w:rsidRPr="00D940A0" w:rsidRDefault="00B94002" w:rsidP="00B94002">
            <w:pPr>
              <w:spacing w:line="360" w:lineRule="exact"/>
              <w:rPr>
                <w:rFonts w:ascii="Times New Roman" w:hAnsi="Times New Roman" w:cs="Times New Roman"/>
              </w:rPr>
            </w:pPr>
            <w:r w:rsidRPr="00D940A0">
              <w:rPr>
                <w:rFonts w:ascii="Times New Roman" w:hAnsi="Times New Roman" w:cs="Times New Roman"/>
                <w:sz w:val="18"/>
                <w:szCs w:val="18"/>
              </w:rPr>
              <w:t>本人自评得分（对照考核细则说明理由）</w:t>
            </w:r>
          </w:p>
        </w:tc>
        <w:tc>
          <w:tcPr>
            <w:tcW w:w="283" w:type="pct"/>
            <w:vAlign w:val="center"/>
          </w:tcPr>
          <w:p w14:paraId="2A03568C"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349BE830" w14:textId="77777777" w:rsidTr="00D940A0">
        <w:trPr>
          <w:trHeight w:val="81"/>
          <w:jc w:val="center"/>
        </w:trPr>
        <w:tc>
          <w:tcPr>
            <w:tcW w:w="591" w:type="pct"/>
            <w:vMerge/>
            <w:vAlign w:val="center"/>
          </w:tcPr>
          <w:p w14:paraId="14042862" w14:textId="77777777" w:rsidR="00B94002" w:rsidRPr="00D940A0" w:rsidRDefault="00B94002" w:rsidP="00B94002">
            <w:pPr>
              <w:spacing w:line="360" w:lineRule="exact"/>
              <w:jc w:val="center"/>
              <w:rPr>
                <w:rFonts w:ascii="Times New Roman" w:hAnsi="Times New Roman" w:cs="Times New Roman"/>
                <w:szCs w:val="21"/>
              </w:rPr>
            </w:pPr>
          </w:p>
        </w:tc>
        <w:tc>
          <w:tcPr>
            <w:tcW w:w="533" w:type="pct"/>
            <w:vMerge/>
            <w:vAlign w:val="center"/>
          </w:tcPr>
          <w:p w14:paraId="7E8DE72D" w14:textId="77777777" w:rsidR="00B94002" w:rsidRPr="00D940A0" w:rsidRDefault="00B94002" w:rsidP="00B94002">
            <w:pPr>
              <w:spacing w:line="360" w:lineRule="exact"/>
              <w:jc w:val="center"/>
              <w:rPr>
                <w:rFonts w:ascii="Times New Roman" w:hAnsi="Times New Roman" w:cs="Times New Roman"/>
                <w:szCs w:val="21"/>
              </w:rPr>
            </w:pPr>
          </w:p>
        </w:tc>
        <w:tc>
          <w:tcPr>
            <w:tcW w:w="3593" w:type="pct"/>
            <w:gridSpan w:val="9"/>
            <w:vAlign w:val="center"/>
          </w:tcPr>
          <w:p w14:paraId="24EAB6AA"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科研工作量得分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科研</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论文</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项目</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教材专著</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专利</w:t>
            </w:r>
            <w:r w:rsidRPr="00D940A0">
              <w:rPr>
                <w:rFonts w:ascii="Times New Roman" w:hAnsi="Times New Roman" w:cs="Times New Roman"/>
                <w:sz w:val="18"/>
                <w:szCs w:val="18"/>
              </w:rPr>
              <w:t>+ C</w:t>
            </w:r>
            <w:r w:rsidRPr="00D940A0">
              <w:rPr>
                <w:rFonts w:ascii="Times New Roman" w:hAnsi="Times New Roman" w:cs="Times New Roman"/>
                <w:sz w:val="18"/>
                <w:szCs w:val="18"/>
                <w:vertAlign w:val="subscript"/>
              </w:rPr>
              <w:t>获奖</w:t>
            </w:r>
          </w:p>
        </w:tc>
        <w:tc>
          <w:tcPr>
            <w:tcW w:w="283" w:type="pct"/>
            <w:vAlign w:val="center"/>
          </w:tcPr>
          <w:p w14:paraId="5B6E6169"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16BD07F0" w14:textId="77777777" w:rsidTr="00D940A0">
        <w:trPr>
          <w:trHeight w:val="81"/>
          <w:jc w:val="center"/>
        </w:trPr>
        <w:tc>
          <w:tcPr>
            <w:tcW w:w="591" w:type="pct"/>
            <w:vMerge/>
            <w:vAlign w:val="center"/>
          </w:tcPr>
          <w:p w14:paraId="5C275A9E" w14:textId="77777777" w:rsidR="00B94002" w:rsidRPr="00D940A0" w:rsidRDefault="00B94002" w:rsidP="00B94002">
            <w:pPr>
              <w:spacing w:line="360" w:lineRule="exact"/>
              <w:jc w:val="center"/>
              <w:rPr>
                <w:rFonts w:ascii="Times New Roman" w:hAnsi="Times New Roman" w:cs="Times New Roman"/>
                <w:szCs w:val="21"/>
              </w:rPr>
            </w:pPr>
          </w:p>
        </w:tc>
        <w:tc>
          <w:tcPr>
            <w:tcW w:w="4126" w:type="pct"/>
            <w:gridSpan w:val="10"/>
            <w:vAlign w:val="center"/>
          </w:tcPr>
          <w:p w14:paraId="6CCC4FCA" w14:textId="77777777" w:rsidR="00B94002" w:rsidRPr="00D940A0" w:rsidRDefault="00B94002" w:rsidP="00B94002">
            <w:pPr>
              <w:spacing w:line="360" w:lineRule="exact"/>
              <w:jc w:val="center"/>
              <w:rPr>
                <w:rFonts w:ascii="Times New Roman" w:hAnsi="Times New Roman" w:cs="Times New Roman"/>
                <w:sz w:val="18"/>
                <w:szCs w:val="18"/>
              </w:rPr>
            </w:pPr>
            <w:r w:rsidRPr="00D940A0">
              <w:rPr>
                <w:rFonts w:ascii="Times New Roman" w:hAnsi="Times New Roman" w:cs="Times New Roman"/>
                <w:sz w:val="18"/>
                <w:szCs w:val="18"/>
              </w:rPr>
              <w:t>业绩考核得分</w:t>
            </w:r>
            <w:r w:rsidRPr="00D940A0">
              <w:rPr>
                <w:rFonts w:ascii="Times New Roman" w:hAnsi="Times New Roman" w:cs="Times New Roman"/>
                <w:sz w:val="18"/>
                <w:szCs w:val="18"/>
              </w:rPr>
              <w:t>S</w:t>
            </w:r>
            <w:r w:rsidRPr="00D940A0">
              <w:rPr>
                <w:rFonts w:ascii="Times New Roman" w:hAnsi="Times New Roman" w:cs="Times New Roman"/>
                <w:sz w:val="18"/>
                <w:szCs w:val="18"/>
                <w:vertAlign w:val="subscript"/>
              </w:rPr>
              <w:t>4</w:t>
            </w:r>
            <w:r w:rsidRPr="00D940A0">
              <w:rPr>
                <w:rFonts w:ascii="Times New Roman" w:hAnsi="Times New Roman" w:cs="Times New Roman"/>
                <w:sz w:val="18"/>
                <w:szCs w:val="18"/>
              </w:rPr>
              <w:t>= S</w:t>
            </w:r>
            <w:r w:rsidRPr="00D940A0">
              <w:rPr>
                <w:rFonts w:ascii="Times New Roman" w:hAnsi="Times New Roman" w:cs="Times New Roman"/>
                <w:sz w:val="18"/>
                <w:szCs w:val="18"/>
                <w:vertAlign w:val="subscript"/>
              </w:rPr>
              <w:t>实验室管理</w:t>
            </w:r>
            <w:r w:rsidRPr="00D940A0">
              <w:rPr>
                <w:rFonts w:ascii="Times New Roman" w:hAnsi="Times New Roman" w:cs="Times New Roman"/>
                <w:sz w:val="18"/>
                <w:szCs w:val="18"/>
              </w:rPr>
              <w:t>+ S</w:t>
            </w:r>
            <w:r w:rsidRPr="00D940A0">
              <w:rPr>
                <w:rFonts w:ascii="Times New Roman" w:hAnsi="Times New Roman" w:cs="Times New Roman"/>
                <w:sz w:val="18"/>
                <w:szCs w:val="18"/>
                <w:vertAlign w:val="subscript"/>
              </w:rPr>
              <w:t>科研</w:t>
            </w:r>
          </w:p>
        </w:tc>
        <w:tc>
          <w:tcPr>
            <w:tcW w:w="283" w:type="pct"/>
            <w:vAlign w:val="center"/>
          </w:tcPr>
          <w:p w14:paraId="751DE3E7" w14:textId="77777777" w:rsidR="00B94002" w:rsidRPr="00D940A0" w:rsidRDefault="00B94002" w:rsidP="00B94002">
            <w:pPr>
              <w:spacing w:line="360" w:lineRule="exact"/>
              <w:jc w:val="center"/>
              <w:rPr>
                <w:rFonts w:ascii="Times New Roman" w:hAnsi="Times New Roman" w:cs="Times New Roman"/>
                <w:sz w:val="18"/>
                <w:szCs w:val="18"/>
              </w:rPr>
            </w:pPr>
          </w:p>
        </w:tc>
      </w:tr>
      <w:tr w:rsidR="00B94002" w:rsidRPr="00D940A0" w14:paraId="54500502" w14:textId="77777777" w:rsidTr="00D940A0">
        <w:trPr>
          <w:jc w:val="center"/>
        </w:trPr>
        <w:tc>
          <w:tcPr>
            <w:tcW w:w="1124" w:type="pct"/>
            <w:gridSpan w:val="2"/>
            <w:vAlign w:val="center"/>
          </w:tcPr>
          <w:p w14:paraId="6CE62EC4" w14:textId="77777777" w:rsidR="00B94002" w:rsidRPr="00D940A0" w:rsidRDefault="00B94002" w:rsidP="00B94002">
            <w:pPr>
              <w:spacing w:line="360" w:lineRule="exact"/>
              <w:ind w:rightChars="-50" w:right="-105"/>
              <w:jc w:val="center"/>
              <w:rPr>
                <w:rFonts w:ascii="Times New Roman" w:hAnsi="Times New Roman" w:cs="Times New Roman"/>
                <w:szCs w:val="21"/>
              </w:rPr>
            </w:pPr>
            <w:r w:rsidRPr="00D940A0">
              <w:rPr>
                <w:rFonts w:ascii="Times New Roman" w:hAnsi="Times New Roman" w:cs="Times New Roman"/>
                <w:szCs w:val="21"/>
              </w:rPr>
              <w:t>年度考核总得分（</w:t>
            </w:r>
            <w:r w:rsidRPr="00D940A0">
              <w:rPr>
                <w:rFonts w:ascii="Times New Roman" w:hAnsi="Times New Roman" w:cs="Times New Roman"/>
                <w:szCs w:val="21"/>
              </w:rPr>
              <w:t>S</w:t>
            </w:r>
            <w:r w:rsidRPr="00D940A0">
              <w:rPr>
                <w:rFonts w:ascii="Times New Roman" w:hAnsi="Times New Roman" w:cs="Times New Roman"/>
                <w:szCs w:val="21"/>
              </w:rPr>
              <w:t>）</w:t>
            </w:r>
          </w:p>
        </w:tc>
        <w:tc>
          <w:tcPr>
            <w:tcW w:w="3593" w:type="pct"/>
            <w:gridSpan w:val="9"/>
            <w:vAlign w:val="center"/>
          </w:tcPr>
          <w:p w14:paraId="559D1854" w14:textId="77777777" w:rsidR="00B94002" w:rsidRPr="00D940A0" w:rsidRDefault="00B94002" w:rsidP="00B94002">
            <w:pPr>
              <w:spacing w:line="360" w:lineRule="exact"/>
              <w:jc w:val="center"/>
              <w:rPr>
                <w:rFonts w:ascii="Times New Roman" w:hAnsi="Times New Roman" w:cs="Times New Roman"/>
                <w:szCs w:val="21"/>
              </w:rPr>
            </w:pPr>
            <w:r w:rsidRPr="00D940A0">
              <w:rPr>
                <w:rFonts w:ascii="Times New Roman" w:hAnsi="Times New Roman" w:cs="Times New Roman"/>
                <w:szCs w:val="21"/>
              </w:rPr>
              <w:t>S</w:t>
            </w:r>
            <w:r w:rsidRPr="00D940A0">
              <w:rPr>
                <w:rFonts w:ascii="Times New Roman" w:hAnsi="Times New Roman" w:cs="Times New Roman"/>
                <w:sz w:val="18"/>
                <w:szCs w:val="18"/>
                <w:vertAlign w:val="subscript"/>
              </w:rPr>
              <w:t>科研实验人员</w:t>
            </w:r>
            <w:r w:rsidRPr="00D940A0">
              <w:rPr>
                <w:rFonts w:ascii="Times New Roman" w:hAnsi="Times New Roman" w:cs="Times New Roman"/>
                <w:szCs w:val="21"/>
              </w:rPr>
              <w:t>= S</w:t>
            </w:r>
            <w:r w:rsidRPr="00D940A0">
              <w:rPr>
                <w:rFonts w:ascii="Times New Roman" w:hAnsi="Times New Roman" w:cs="Times New Roman"/>
                <w:szCs w:val="21"/>
                <w:vertAlign w:val="subscript"/>
              </w:rPr>
              <w:t>1</w:t>
            </w:r>
            <w:r w:rsidRPr="00D940A0">
              <w:rPr>
                <w:rFonts w:ascii="Times New Roman" w:hAnsi="Times New Roman" w:cs="Times New Roman"/>
                <w:szCs w:val="21"/>
              </w:rPr>
              <w:t>+ S</w:t>
            </w:r>
            <w:r w:rsidRPr="00D940A0">
              <w:rPr>
                <w:rFonts w:ascii="Times New Roman" w:hAnsi="Times New Roman" w:cs="Times New Roman"/>
                <w:szCs w:val="21"/>
                <w:vertAlign w:val="subscript"/>
              </w:rPr>
              <w:t>4</w:t>
            </w:r>
          </w:p>
        </w:tc>
        <w:tc>
          <w:tcPr>
            <w:tcW w:w="283" w:type="pct"/>
            <w:vAlign w:val="center"/>
          </w:tcPr>
          <w:p w14:paraId="06BB2390" w14:textId="77777777" w:rsidR="00B94002" w:rsidRPr="00D940A0" w:rsidRDefault="00B94002" w:rsidP="00B94002">
            <w:pPr>
              <w:spacing w:line="360" w:lineRule="exact"/>
              <w:jc w:val="center"/>
              <w:rPr>
                <w:rFonts w:ascii="Times New Roman" w:hAnsi="Times New Roman" w:cs="Times New Roman"/>
                <w:szCs w:val="21"/>
              </w:rPr>
            </w:pPr>
          </w:p>
        </w:tc>
      </w:tr>
    </w:tbl>
    <w:p w14:paraId="1CDCF253"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63491066"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05070661"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798C6B3C"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1AFADF40"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255356DE"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09385A78"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51F35C93" w14:textId="77777777" w:rsidR="00567C17" w:rsidRDefault="00567C17" w:rsidP="00CA05C7">
      <w:pPr>
        <w:spacing w:line="560" w:lineRule="exact"/>
        <w:jc w:val="left"/>
        <w:rPr>
          <w:rFonts w:ascii="Times New Roman" w:eastAsia="仿宋_GB2312" w:hAnsi="Times New Roman" w:cs="Times New Roman"/>
          <w:kern w:val="0"/>
          <w:sz w:val="32"/>
          <w:szCs w:val="32"/>
        </w:rPr>
      </w:pPr>
    </w:p>
    <w:p w14:paraId="003348FA" w14:textId="77777777" w:rsidR="00173183" w:rsidRDefault="00173183" w:rsidP="00CA05C7">
      <w:pPr>
        <w:spacing w:line="560" w:lineRule="exact"/>
        <w:jc w:val="left"/>
        <w:rPr>
          <w:rFonts w:ascii="Times New Roman" w:eastAsia="仿宋_GB2312" w:hAnsi="Times New Roman" w:cs="Times New Roman"/>
          <w:kern w:val="0"/>
          <w:sz w:val="32"/>
          <w:szCs w:val="32"/>
        </w:rPr>
      </w:pPr>
    </w:p>
    <w:p w14:paraId="4A833C91"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27B764CA"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41A260A4"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0D624375"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0DC284BF" w14:textId="77777777" w:rsidR="009C1EFA" w:rsidRDefault="009C1EFA" w:rsidP="00CA05C7">
      <w:pPr>
        <w:spacing w:line="560" w:lineRule="exact"/>
        <w:jc w:val="left"/>
        <w:rPr>
          <w:rFonts w:ascii="Times New Roman" w:eastAsia="仿宋_GB2312" w:hAnsi="Times New Roman" w:cs="Times New Roman"/>
          <w:kern w:val="0"/>
          <w:sz w:val="32"/>
          <w:szCs w:val="32"/>
        </w:rPr>
      </w:pPr>
    </w:p>
    <w:p w14:paraId="7A6B516D" w14:textId="77777777" w:rsidR="00567C17" w:rsidRDefault="00567C17" w:rsidP="00CA05C7">
      <w:pPr>
        <w:spacing w:line="560" w:lineRule="exact"/>
        <w:jc w:val="left"/>
        <w:rPr>
          <w:rFonts w:ascii="Times New Roman" w:eastAsia="仿宋_GB2312" w:hAnsi="Times New Roman" w:cs="Times New Roman"/>
          <w:noProof/>
          <w:sz w:val="32"/>
          <w:szCs w:val="32"/>
        </w:rPr>
      </w:pPr>
      <w:bookmarkStart w:id="0" w:name="_GoBack"/>
      <w:bookmarkEnd w:id="0"/>
    </w:p>
    <w:p w14:paraId="021FABBA" w14:textId="77777777" w:rsidR="00760396" w:rsidRDefault="00760396" w:rsidP="00CA05C7">
      <w:pPr>
        <w:spacing w:line="560" w:lineRule="exact"/>
        <w:jc w:val="left"/>
        <w:rPr>
          <w:rFonts w:ascii="Times New Roman" w:eastAsia="仿宋_GB2312" w:hAnsi="Times New Roman" w:cs="Times New Roman"/>
          <w:noProof/>
          <w:sz w:val="32"/>
          <w:szCs w:val="32"/>
        </w:rPr>
      </w:pPr>
    </w:p>
    <w:p w14:paraId="140BAC0E" w14:textId="77777777" w:rsidR="00760396" w:rsidRDefault="00760396" w:rsidP="00CA05C7">
      <w:pPr>
        <w:spacing w:line="560" w:lineRule="exact"/>
        <w:jc w:val="left"/>
        <w:rPr>
          <w:rFonts w:ascii="Times New Roman" w:eastAsia="仿宋_GB2312" w:hAnsi="Times New Roman" w:cs="Times New Roman"/>
          <w:noProof/>
          <w:sz w:val="32"/>
          <w:szCs w:val="32"/>
        </w:rPr>
      </w:pPr>
    </w:p>
    <w:p w14:paraId="1ED45262" w14:textId="77777777" w:rsidR="00546093" w:rsidRDefault="00546093" w:rsidP="00CA05C7">
      <w:pPr>
        <w:spacing w:line="560" w:lineRule="exact"/>
        <w:jc w:val="left"/>
        <w:rPr>
          <w:rFonts w:ascii="Times New Roman" w:eastAsia="仿宋_GB2312" w:hAnsi="Times New Roman" w:cs="Times New Roman"/>
          <w:noProof/>
          <w:sz w:val="32"/>
          <w:szCs w:val="32"/>
        </w:rPr>
      </w:pPr>
    </w:p>
    <w:p w14:paraId="5269340B" w14:textId="77777777" w:rsidR="003C60AF" w:rsidRDefault="003C60AF" w:rsidP="00CA05C7">
      <w:pPr>
        <w:spacing w:line="560" w:lineRule="exact"/>
        <w:jc w:val="left"/>
        <w:rPr>
          <w:rFonts w:ascii="Times New Roman" w:eastAsia="仿宋_GB2312" w:hAnsi="Times New Roman" w:cs="Times New Roman"/>
          <w:noProof/>
          <w:sz w:val="32"/>
          <w:szCs w:val="32"/>
        </w:rPr>
      </w:pPr>
    </w:p>
    <w:p w14:paraId="28FE7DE9" w14:textId="77777777" w:rsidR="00CB46EF" w:rsidRDefault="00CB46EF" w:rsidP="00CA05C7">
      <w:pPr>
        <w:spacing w:line="560" w:lineRule="exact"/>
        <w:jc w:val="left"/>
        <w:rPr>
          <w:rFonts w:ascii="Times New Roman" w:eastAsia="仿宋_GB2312" w:hAnsi="Times New Roman" w:cs="Times New Roman"/>
          <w:noProof/>
          <w:sz w:val="32"/>
          <w:szCs w:val="32"/>
        </w:rPr>
      </w:pPr>
    </w:p>
    <w:p w14:paraId="46312D69" w14:textId="77777777" w:rsidR="00CB46EF" w:rsidRDefault="00CB46EF" w:rsidP="00CA05C7">
      <w:pPr>
        <w:spacing w:line="560" w:lineRule="exact"/>
        <w:jc w:val="left"/>
        <w:rPr>
          <w:rFonts w:ascii="Times New Roman" w:eastAsia="仿宋_GB2312" w:hAnsi="Times New Roman" w:cs="Times New Roman"/>
          <w:noProof/>
          <w:sz w:val="32"/>
          <w:szCs w:val="32"/>
        </w:rPr>
      </w:pPr>
    </w:p>
    <w:p w14:paraId="67A7DFD9" w14:textId="77777777" w:rsidR="001362D8" w:rsidRDefault="001362D8" w:rsidP="00CA05C7">
      <w:pPr>
        <w:spacing w:line="560" w:lineRule="exact"/>
        <w:jc w:val="left"/>
        <w:rPr>
          <w:rFonts w:ascii="Times New Roman" w:eastAsia="仿宋_GB2312" w:hAnsi="Times New Roman" w:cs="Times New Roman"/>
          <w:noProof/>
          <w:sz w:val="32"/>
          <w:szCs w:val="32"/>
        </w:rPr>
      </w:pPr>
    </w:p>
    <w:p w14:paraId="2E436558" w14:textId="77777777" w:rsidR="009C1EFA" w:rsidRPr="004453CD" w:rsidRDefault="009C1EFA" w:rsidP="00CA05C7">
      <w:pPr>
        <w:spacing w:line="560" w:lineRule="exact"/>
        <w:jc w:val="left"/>
        <w:rPr>
          <w:rFonts w:ascii="Times New Roman" w:eastAsia="仿宋_GB2312" w:hAnsi="Times New Roman" w:cs="Times New Roman"/>
          <w:noProof/>
          <w:sz w:val="32"/>
          <w:szCs w:val="32"/>
        </w:rPr>
      </w:pPr>
    </w:p>
    <w:p w14:paraId="6A93AED1" w14:textId="77777777" w:rsidR="008407ED" w:rsidRPr="004453CD" w:rsidRDefault="00463C5C" w:rsidP="00B61138">
      <w:pPr>
        <w:spacing w:line="560" w:lineRule="exact"/>
        <w:ind w:firstLineChars="50" w:firstLine="150"/>
        <w:jc w:val="left"/>
        <w:rPr>
          <w:rFonts w:ascii="Times New Roman" w:eastAsia="仿宋_GB2312" w:hAnsi="Times New Roman" w:cs="Times New Roman"/>
          <w:sz w:val="30"/>
          <w:szCs w:val="30"/>
          <w:shd w:val="clear" w:color="auto" w:fill="FFFFFF"/>
        </w:rPr>
      </w:pPr>
      <w:r w:rsidRPr="004453CD">
        <w:rPr>
          <w:rFonts w:ascii="Times New Roman" w:eastAsia="仿宋_GB2312" w:hAnsi="Times New Roman" w:cs="Times New Roman"/>
          <w:noProof/>
          <w:sz w:val="30"/>
          <w:szCs w:val="30"/>
        </w:rPr>
        <mc:AlternateContent>
          <mc:Choice Requires="wps">
            <w:drawing>
              <wp:anchor distT="0" distB="0" distL="114300" distR="114300" simplePos="0" relativeHeight="251656704" behindDoc="0" locked="0" layoutInCell="1" allowOverlap="1" wp14:anchorId="142BDDE6" wp14:editId="71EC7933">
                <wp:simplePos x="0" y="0"/>
                <wp:positionH relativeFrom="column">
                  <wp:posOffset>28575</wp:posOffset>
                </wp:positionH>
                <wp:positionV relativeFrom="paragraph">
                  <wp:posOffset>67945</wp:posOffset>
                </wp:positionV>
                <wp:extent cx="5210175" cy="0"/>
                <wp:effectExtent l="0" t="0" r="28575" b="19050"/>
                <wp:wrapNone/>
                <wp:docPr id="3" name="直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DA53FA7" id="直线 5"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5.35pt" to="412.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" strokeweight="1.5pt"/>
            </w:pict>
          </mc:Fallback>
        </mc:AlternateContent>
      </w:r>
      <w:r w:rsidR="00756D3E">
        <w:rPr>
          <w:rFonts w:ascii="Times New Roman" w:eastAsia="仿宋_GB2312" w:hAnsi="Times New Roman" w:cs="Times New Roman" w:hint="eastAsia"/>
          <w:sz w:val="30"/>
          <w:szCs w:val="30"/>
          <w:shd w:val="clear" w:color="auto" w:fill="FFFFFF"/>
        </w:rPr>
        <w:t>抄</w:t>
      </w:r>
      <w:r w:rsidR="009C1EFA">
        <w:rPr>
          <w:rFonts w:ascii="Times New Roman" w:eastAsia="仿宋_GB2312" w:hAnsi="Times New Roman" w:cs="Times New Roman" w:hint="eastAsia"/>
          <w:sz w:val="30"/>
          <w:szCs w:val="30"/>
          <w:shd w:val="clear" w:color="auto" w:fill="FFFFFF"/>
        </w:rPr>
        <w:t>报</w:t>
      </w:r>
      <w:r w:rsidR="005150A9">
        <w:rPr>
          <w:rFonts w:ascii="Times New Roman" w:eastAsia="仿宋_GB2312" w:hAnsi="Times New Roman" w:cs="Times New Roman"/>
          <w:sz w:val="30"/>
          <w:szCs w:val="30"/>
          <w:shd w:val="clear" w:color="auto" w:fill="FFFFFF"/>
        </w:rPr>
        <w:t>：</w:t>
      </w:r>
      <w:r w:rsidR="00760396">
        <w:rPr>
          <w:rFonts w:ascii="Times New Roman" w:eastAsia="仿宋_GB2312" w:hAnsi="Times New Roman" w:cs="Times New Roman" w:hint="eastAsia"/>
          <w:sz w:val="30"/>
          <w:szCs w:val="30"/>
          <w:shd w:val="clear" w:color="auto" w:fill="FFFFFF"/>
        </w:rPr>
        <w:t>人事处</w:t>
      </w:r>
      <w:r w:rsidR="008407ED" w:rsidRPr="004453CD">
        <w:rPr>
          <w:rFonts w:ascii="Times New Roman" w:eastAsia="仿宋_GB2312" w:hAnsi="Times New Roman" w:cs="Times New Roman"/>
          <w:sz w:val="30"/>
          <w:szCs w:val="30"/>
          <w:shd w:val="clear" w:color="auto" w:fill="FFFFFF"/>
        </w:rPr>
        <w:t>。</w:t>
      </w:r>
    </w:p>
    <w:p w14:paraId="3EA67D90" w14:textId="4ECA6435" w:rsidR="002420F7" w:rsidRPr="00EB3441" w:rsidRDefault="007C7851" w:rsidP="00B61138">
      <w:pPr>
        <w:spacing w:line="560" w:lineRule="exact"/>
        <w:ind w:firstLineChars="50" w:firstLine="150"/>
        <w:jc w:val="left"/>
        <w:rPr>
          <w:rFonts w:ascii="Times New Roman" w:eastAsia="仿宋_GB2312" w:hAnsi="Times New Roman" w:cs="Times New Roman"/>
          <w:sz w:val="30"/>
          <w:szCs w:val="30"/>
          <w:shd w:val="clear" w:color="auto" w:fill="FFFFFF"/>
        </w:rPr>
      </w:pPr>
      <w:r w:rsidRPr="004453CD">
        <w:rPr>
          <w:rFonts w:ascii="Times New Roman" w:eastAsia="仿宋_GB2312" w:hAnsi="Times New Roman" w:cs="Times New Roman"/>
          <w:noProof/>
          <w:sz w:val="30"/>
          <w:szCs w:val="30"/>
          <w:shd w:val="clear" w:color="auto" w:fill="FFFFFF"/>
        </w:rPr>
        <mc:AlternateContent>
          <mc:Choice Requires="wps">
            <w:drawing>
              <wp:anchor distT="0" distB="0" distL="114300" distR="114300" simplePos="0" relativeHeight="251657728" behindDoc="0" locked="0" layoutInCell="1" allowOverlap="1" wp14:anchorId="17F27FA8" wp14:editId="4D1819AF">
                <wp:simplePos x="0" y="0"/>
                <wp:positionH relativeFrom="column">
                  <wp:posOffset>-7620</wp:posOffset>
                </wp:positionH>
                <wp:positionV relativeFrom="paragraph">
                  <wp:posOffset>381000</wp:posOffset>
                </wp:positionV>
                <wp:extent cx="5248275" cy="0"/>
                <wp:effectExtent l="0" t="0" r="9525" b="19050"/>
                <wp:wrapNone/>
                <wp:docPr id="2"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433B2294" id="直线 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0pt" to="412.6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" strokeweight="1.5pt"/>
            </w:pict>
          </mc:Fallback>
        </mc:AlternateContent>
      </w:r>
      <w:r w:rsidRPr="004453CD">
        <w:rPr>
          <w:rFonts w:ascii="Times New Roman" w:eastAsia="仿宋_GB2312" w:hAnsi="Times New Roman" w:cs="Times New Roman"/>
          <w:noProof/>
          <w:sz w:val="30"/>
          <w:szCs w:val="30"/>
          <w:shd w:val="clear" w:color="auto" w:fill="FFFFFF"/>
        </w:rPr>
        <mc:AlternateContent>
          <mc:Choice Requires="wps">
            <w:drawing>
              <wp:anchor distT="0" distB="0" distL="114300" distR="114300" simplePos="0" relativeHeight="251658752" behindDoc="0" locked="0" layoutInCell="1" allowOverlap="1" wp14:anchorId="309E3D9F" wp14:editId="41AEB795">
                <wp:simplePos x="0" y="0"/>
                <wp:positionH relativeFrom="column">
                  <wp:posOffset>0</wp:posOffset>
                </wp:positionH>
                <wp:positionV relativeFrom="paragraph">
                  <wp:posOffset>55245</wp:posOffset>
                </wp:positionV>
                <wp:extent cx="5219700" cy="0"/>
                <wp:effectExtent l="0" t="0" r="19050" b="19050"/>
                <wp:wrapNone/>
                <wp:docPr id="1"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19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481F727" id="直线 7"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5pt" to="411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" strokeweight="1pt"/>
            </w:pict>
          </mc:Fallback>
        </mc:AlternateContent>
      </w:r>
      <w:r w:rsidR="008407ED" w:rsidRPr="004453CD">
        <w:rPr>
          <w:rFonts w:ascii="Times New Roman" w:eastAsia="仿宋_GB2312" w:hAnsi="Times New Roman" w:cs="Times New Roman"/>
          <w:sz w:val="30"/>
          <w:szCs w:val="30"/>
          <w:shd w:val="clear" w:color="auto" w:fill="FFFFFF"/>
        </w:rPr>
        <w:t>林学院</w:t>
      </w:r>
      <w:r w:rsidR="00D32F6D">
        <w:rPr>
          <w:rFonts w:ascii="Times New Roman" w:eastAsia="仿宋_GB2312" w:hAnsi="Times New Roman" w:cs="Times New Roman" w:hint="eastAsia"/>
          <w:sz w:val="30"/>
          <w:szCs w:val="30"/>
          <w:shd w:val="clear" w:color="auto" w:fill="FFFFFF"/>
        </w:rPr>
        <w:t>党政</w:t>
      </w:r>
      <w:r w:rsidR="000A6A25" w:rsidRPr="004453CD">
        <w:rPr>
          <w:rFonts w:ascii="Times New Roman" w:eastAsia="仿宋_GB2312" w:hAnsi="Times New Roman" w:cs="Times New Roman"/>
          <w:sz w:val="30"/>
          <w:szCs w:val="30"/>
          <w:shd w:val="clear" w:color="auto" w:fill="FFFFFF"/>
        </w:rPr>
        <w:t>办公室</w:t>
      </w:r>
      <w:r w:rsidR="008407ED" w:rsidRPr="004453CD">
        <w:rPr>
          <w:rFonts w:ascii="Times New Roman" w:eastAsia="仿宋_GB2312" w:hAnsi="Times New Roman" w:cs="Times New Roman"/>
          <w:sz w:val="30"/>
          <w:szCs w:val="30"/>
          <w:shd w:val="clear" w:color="auto" w:fill="FFFFFF"/>
        </w:rPr>
        <w:t xml:space="preserve">             </w:t>
      </w:r>
      <w:r w:rsidR="00D32F6D">
        <w:rPr>
          <w:rFonts w:ascii="Times New Roman" w:eastAsia="仿宋_GB2312" w:hAnsi="Times New Roman" w:cs="Times New Roman" w:hint="eastAsia"/>
          <w:sz w:val="30"/>
          <w:szCs w:val="30"/>
          <w:shd w:val="clear" w:color="auto" w:fill="FFFFFF"/>
        </w:rPr>
        <w:t xml:space="preserve">   </w:t>
      </w:r>
      <w:r w:rsidR="008407ED" w:rsidRPr="004453CD">
        <w:rPr>
          <w:rFonts w:ascii="Times New Roman" w:eastAsia="仿宋_GB2312" w:hAnsi="Times New Roman" w:cs="Times New Roman"/>
          <w:sz w:val="30"/>
          <w:szCs w:val="30"/>
          <w:shd w:val="clear" w:color="auto" w:fill="FFFFFF"/>
        </w:rPr>
        <w:t>20</w:t>
      </w:r>
      <w:r w:rsidR="00EB3441">
        <w:rPr>
          <w:rFonts w:ascii="Times New Roman" w:eastAsia="仿宋_GB2312" w:hAnsi="Times New Roman" w:cs="Times New Roman" w:hint="eastAsia"/>
          <w:sz w:val="30"/>
          <w:szCs w:val="30"/>
          <w:shd w:val="clear" w:color="auto" w:fill="FFFFFF"/>
        </w:rPr>
        <w:t>2</w:t>
      </w:r>
      <w:r w:rsidR="00253981">
        <w:rPr>
          <w:rFonts w:ascii="Times New Roman" w:eastAsia="仿宋_GB2312" w:hAnsi="Times New Roman" w:cs="Times New Roman" w:hint="eastAsia"/>
          <w:sz w:val="30"/>
          <w:szCs w:val="30"/>
          <w:shd w:val="clear" w:color="auto" w:fill="FFFFFF"/>
        </w:rPr>
        <w:t>3</w:t>
      </w:r>
      <w:r w:rsidR="008407ED" w:rsidRPr="004453CD">
        <w:rPr>
          <w:rFonts w:ascii="Times New Roman" w:eastAsia="仿宋_GB2312" w:hAnsi="Times New Roman" w:cs="Times New Roman"/>
          <w:sz w:val="30"/>
          <w:szCs w:val="30"/>
          <w:shd w:val="clear" w:color="auto" w:fill="FFFFFF"/>
        </w:rPr>
        <w:t>年</w:t>
      </w:r>
      <w:r w:rsidR="00253981">
        <w:rPr>
          <w:rFonts w:ascii="Times New Roman" w:eastAsia="仿宋_GB2312" w:hAnsi="Times New Roman" w:cs="Times New Roman" w:hint="eastAsia"/>
          <w:sz w:val="30"/>
          <w:szCs w:val="30"/>
          <w:shd w:val="clear" w:color="auto" w:fill="FFFFFF"/>
        </w:rPr>
        <w:t>6</w:t>
      </w:r>
      <w:r w:rsidR="008407ED" w:rsidRPr="004453CD">
        <w:rPr>
          <w:rFonts w:ascii="Times New Roman" w:eastAsia="仿宋_GB2312" w:hAnsi="Times New Roman" w:cs="Times New Roman"/>
          <w:sz w:val="30"/>
          <w:szCs w:val="30"/>
          <w:shd w:val="clear" w:color="auto" w:fill="FFFFFF"/>
        </w:rPr>
        <w:t>月</w:t>
      </w:r>
      <w:r w:rsidR="00410B37">
        <w:rPr>
          <w:rFonts w:ascii="Times New Roman" w:eastAsia="仿宋_GB2312" w:hAnsi="Times New Roman" w:cs="Times New Roman" w:hint="eastAsia"/>
          <w:sz w:val="30"/>
          <w:szCs w:val="30"/>
          <w:shd w:val="clear" w:color="auto" w:fill="FFFFFF"/>
        </w:rPr>
        <w:t>28</w:t>
      </w:r>
      <w:r w:rsidR="008407ED" w:rsidRPr="004453CD">
        <w:rPr>
          <w:rFonts w:ascii="Times New Roman" w:eastAsia="仿宋_GB2312" w:hAnsi="Times New Roman" w:cs="Times New Roman"/>
          <w:sz w:val="30"/>
          <w:szCs w:val="30"/>
          <w:shd w:val="clear" w:color="auto" w:fill="FFFFFF"/>
        </w:rPr>
        <w:t>日印发</w:t>
      </w:r>
    </w:p>
    <w:sectPr w:rsidR="002420F7" w:rsidRPr="00EB3441" w:rsidSect="00B61138">
      <w:footerReference w:type="even" r:id="rId9"/>
      <w:footerReference w:type="default" r:id="rId10"/>
      <w:pgSz w:w="11906" w:h="16838"/>
      <w:pgMar w:top="1440" w:right="1797" w:bottom="1134" w:left="1797"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BCA05" w14:textId="77777777" w:rsidR="00673CB9" w:rsidRDefault="00673CB9" w:rsidP="00A203CD">
      <w:r>
        <w:separator/>
      </w:r>
    </w:p>
  </w:endnote>
  <w:endnote w:type="continuationSeparator" w:id="0">
    <w:p w14:paraId="589EC344" w14:textId="77777777" w:rsidR="00673CB9" w:rsidRDefault="00673CB9" w:rsidP="00A2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573918"/>
      <w:docPartObj>
        <w:docPartGallery w:val="Page Numbers (Bottom of Page)"/>
        <w:docPartUnique/>
      </w:docPartObj>
    </w:sdtPr>
    <w:sdtEndPr>
      <w:rPr>
        <w:rFonts w:ascii="Times New Roman" w:hAnsi="Times New Roman" w:cs="Times New Roman"/>
        <w:sz w:val="28"/>
        <w:szCs w:val="28"/>
      </w:rPr>
    </w:sdtEndPr>
    <w:sdtContent>
      <w:p w14:paraId="00C57285" w14:textId="77777777" w:rsidR="00253981" w:rsidRPr="00C2797D" w:rsidRDefault="00253981" w:rsidP="00C2797D">
        <w:pPr>
          <w:pStyle w:val="a5"/>
          <w:ind w:firstLineChars="50" w:firstLine="90"/>
          <w:rPr>
            <w:rFonts w:ascii="Times New Roman" w:hAnsi="Times New Roman" w:cs="Times New Roman"/>
            <w:sz w:val="28"/>
            <w:szCs w:val="28"/>
          </w:rPr>
        </w:pPr>
        <w:r w:rsidRPr="00173183">
          <w:rPr>
            <w:rFonts w:ascii="Times New Roman" w:hAnsi="Times New Roman" w:cs="Times New Roman"/>
            <w:sz w:val="28"/>
            <w:szCs w:val="28"/>
          </w:rPr>
          <w:t xml:space="preserve">− </w:t>
        </w:r>
        <w:r w:rsidRPr="00173183">
          <w:rPr>
            <w:rFonts w:ascii="Times New Roman" w:hAnsi="Times New Roman" w:cs="Times New Roman"/>
            <w:sz w:val="28"/>
            <w:szCs w:val="28"/>
          </w:rPr>
          <w:fldChar w:fldCharType="begin"/>
        </w:r>
        <w:r w:rsidRPr="00173183">
          <w:rPr>
            <w:rFonts w:ascii="Times New Roman" w:hAnsi="Times New Roman" w:cs="Times New Roman"/>
            <w:sz w:val="28"/>
            <w:szCs w:val="28"/>
          </w:rPr>
          <w:instrText>PAGE   \* MERGEFORMAT</w:instrText>
        </w:r>
        <w:r w:rsidRPr="00173183">
          <w:rPr>
            <w:rFonts w:ascii="Times New Roman" w:hAnsi="Times New Roman" w:cs="Times New Roman"/>
            <w:sz w:val="28"/>
            <w:szCs w:val="28"/>
          </w:rPr>
          <w:fldChar w:fldCharType="separate"/>
        </w:r>
        <w:r w:rsidR="00410B37" w:rsidRPr="00410B37">
          <w:rPr>
            <w:rFonts w:ascii="Times New Roman" w:hAnsi="Times New Roman" w:cs="Times New Roman"/>
            <w:noProof/>
            <w:sz w:val="28"/>
            <w:szCs w:val="28"/>
            <w:lang w:val="zh-CN"/>
          </w:rPr>
          <w:t>46</w:t>
        </w:r>
        <w:r w:rsidRPr="00173183">
          <w:rPr>
            <w:rFonts w:ascii="Times New Roman" w:hAnsi="Times New Roman" w:cs="Times New Roman"/>
            <w:sz w:val="28"/>
            <w:szCs w:val="28"/>
          </w:rPr>
          <w:fldChar w:fldCharType="end"/>
        </w:r>
        <w:r w:rsidRPr="00173183">
          <w:rPr>
            <w:rFonts w:ascii="Times New Roman" w:hAnsi="Times New Roman" w:cs="Times New Roman"/>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6129303"/>
      <w:docPartObj>
        <w:docPartGallery w:val="Page Numbers (Bottom of Page)"/>
        <w:docPartUnique/>
      </w:docPartObj>
    </w:sdtPr>
    <w:sdtEndPr>
      <w:rPr>
        <w:rFonts w:ascii="Times New Roman" w:hAnsi="Times New Roman" w:cs="Times New Roman"/>
        <w:sz w:val="28"/>
        <w:szCs w:val="28"/>
      </w:rPr>
    </w:sdtEndPr>
    <w:sdtContent>
      <w:p w14:paraId="39227EB1" w14:textId="77777777" w:rsidR="00253981" w:rsidRPr="00C2797D" w:rsidRDefault="00253981" w:rsidP="00C2797D">
        <w:pPr>
          <w:pStyle w:val="a5"/>
          <w:jc w:val="right"/>
          <w:rPr>
            <w:rFonts w:ascii="Times New Roman" w:hAnsi="Times New Roman" w:cs="Times New Roman"/>
            <w:sz w:val="28"/>
            <w:szCs w:val="28"/>
          </w:rPr>
        </w:pPr>
        <w:r w:rsidRPr="00173183">
          <w:rPr>
            <w:rFonts w:ascii="Times New Roman" w:hAnsi="Times New Roman" w:cs="Times New Roman"/>
            <w:sz w:val="28"/>
            <w:szCs w:val="28"/>
          </w:rPr>
          <w:t>−</w:t>
        </w:r>
        <w:r>
          <w:rPr>
            <w:rFonts w:ascii="Times New Roman" w:hAnsi="Times New Roman" w:cs="Times New Roman" w:hint="eastAsia"/>
            <w:sz w:val="28"/>
            <w:szCs w:val="28"/>
          </w:rPr>
          <w:t xml:space="preserve"> </w:t>
        </w:r>
        <w:r w:rsidRPr="00173183">
          <w:rPr>
            <w:rFonts w:ascii="Times New Roman" w:hAnsi="Times New Roman" w:cs="Times New Roman"/>
            <w:sz w:val="28"/>
            <w:szCs w:val="28"/>
          </w:rPr>
          <w:fldChar w:fldCharType="begin"/>
        </w:r>
        <w:r w:rsidRPr="00173183">
          <w:rPr>
            <w:rFonts w:ascii="Times New Roman" w:hAnsi="Times New Roman" w:cs="Times New Roman"/>
            <w:sz w:val="28"/>
            <w:szCs w:val="28"/>
          </w:rPr>
          <w:instrText>PAGE   \* MERGEFORMAT</w:instrText>
        </w:r>
        <w:r w:rsidRPr="00173183">
          <w:rPr>
            <w:rFonts w:ascii="Times New Roman" w:hAnsi="Times New Roman" w:cs="Times New Roman"/>
            <w:sz w:val="28"/>
            <w:szCs w:val="28"/>
          </w:rPr>
          <w:fldChar w:fldCharType="separate"/>
        </w:r>
        <w:r w:rsidR="00410B37" w:rsidRPr="00410B37">
          <w:rPr>
            <w:rFonts w:ascii="Times New Roman" w:hAnsi="Times New Roman" w:cs="Times New Roman"/>
            <w:noProof/>
            <w:sz w:val="28"/>
            <w:szCs w:val="28"/>
            <w:lang w:val="zh-CN"/>
          </w:rPr>
          <w:t>47</w:t>
        </w:r>
        <w:r w:rsidRPr="00173183">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sidRPr="00173183">
          <w:rPr>
            <w:rFonts w:ascii="Times New Roman" w:hAnsi="Times New Roman" w:cs="Times New Roman"/>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786C5" w14:textId="77777777" w:rsidR="00673CB9" w:rsidRDefault="00673CB9" w:rsidP="00A203CD">
      <w:r>
        <w:separator/>
      </w:r>
    </w:p>
  </w:footnote>
  <w:footnote w:type="continuationSeparator" w:id="0">
    <w:p w14:paraId="320844C7" w14:textId="77777777" w:rsidR="00673CB9" w:rsidRDefault="00673CB9" w:rsidP="00A203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A74E1"/>
    <w:multiLevelType w:val="multilevel"/>
    <w:tmpl w:val="14AA74E1"/>
    <w:lvl w:ilvl="0">
      <w:start w:val="1"/>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
    <w:nsid w:val="1E6667E7"/>
    <w:multiLevelType w:val="hybridMultilevel"/>
    <w:tmpl w:val="B4F47088"/>
    <w:lvl w:ilvl="0" w:tplc="E21E26E0">
      <w:start w:val="2"/>
      <w:numFmt w:val="decimal"/>
      <w:lvlText w:val="%1．"/>
      <w:lvlJc w:val="left"/>
      <w:pPr>
        <w:ind w:left="1020" w:hanging="720"/>
      </w:pPr>
      <w:rPr>
        <w:rFonts w:ascii="Times New Roman" w:hAnsi="Times New Roman" w:hint="default"/>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2">
    <w:nsid w:val="3A185906"/>
    <w:multiLevelType w:val="hybridMultilevel"/>
    <w:tmpl w:val="3FF86514"/>
    <w:lvl w:ilvl="0" w:tplc="9EA83194">
      <w:start w:val="2"/>
      <w:numFmt w:val="decimal"/>
      <w:lvlText w:val="%1．"/>
      <w:lvlJc w:val="left"/>
      <w:pPr>
        <w:ind w:left="720" w:hanging="7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44830E"/>
    <w:multiLevelType w:val="singleLevel"/>
    <w:tmpl w:val="4244830E"/>
    <w:lvl w:ilvl="0">
      <w:start w:val="2"/>
      <w:numFmt w:val="decimal"/>
      <w:suff w:val="nothing"/>
      <w:lvlText w:val="（%1）"/>
      <w:lvlJc w:val="left"/>
    </w:lvl>
  </w:abstractNum>
  <w:abstractNum w:abstractNumId="4">
    <w:nsid w:val="530F30BD"/>
    <w:multiLevelType w:val="hybridMultilevel"/>
    <w:tmpl w:val="984E5E04"/>
    <w:lvl w:ilvl="0" w:tplc="AA4E081C">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69E5543D"/>
    <w:multiLevelType w:val="hybridMultilevel"/>
    <w:tmpl w:val="788AC21E"/>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525"/>
    <w:rsid w:val="00022589"/>
    <w:rsid w:val="0003018C"/>
    <w:rsid w:val="000359EF"/>
    <w:rsid w:val="0003625C"/>
    <w:rsid w:val="00046F7F"/>
    <w:rsid w:val="000621EA"/>
    <w:rsid w:val="0009290B"/>
    <w:rsid w:val="00097920"/>
    <w:rsid w:val="000A6A25"/>
    <w:rsid w:val="000E2A1D"/>
    <w:rsid w:val="000E38A7"/>
    <w:rsid w:val="00104C5C"/>
    <w:rsid w:val="001178D2"/>
    <w:rsid w:val="00130525"/>
    <w:rsid w:val="001362D8"/>
    <w:rsid w:val="001529D4"/>
    <w:rsid w:val="00160392"/>
    <w:rsid w:val="00173183"/>
    <w:rsid w:val="00185E8D"/>
    <w:rsid w:val="001A22DB"/>
    <w:rsid w:val="001C16E1"/>
    <w:rsid w:val="001C68A6"/>
    <w:rsid w:val="001E1832"/>
    <w:rsid w:val="001F6300"/>
    <w:rsid w:val="002020FC"/>
    <w:rsid w:val="002420F7"/>
    <w:rsid w:val="00253981"/>
    <w:rsid w:val="00254AC1"/>
    <w:rsid w:val="00292A2B"/>
    <w:rsid w:val="002A0562"/>
    <w:rsid w:val="002C1B9A"/>
    <w:rsid w:val="002C47C4"/>
    <w:rsid w:val="002C6538"/>
    <w:rsid w:val="002C65E0"/>
    <w:rsid w:val="002D1C01"/>
    <w:rsid w:val="002F1622"/>
    <w:rsid w:val="002F5201"/>
    <w:rsid w:val="002F5597"/>
    <w:rsid w:val="002F6BC6"/>
    <w:rsid w:val="00327386"/>
    <w:rsid w:val="00350172"/>
    <w:rsid w:val="00350DEC"/>
    <w:rsid w:val="0035195A"/>
    <w:rsid w:val="00362B5D"/>
    <w:rsid w:val="0037140D"/>
    <w:rsid w:val="003843BA"/>
    <w:rsid w:val="003922CF"/>
    <w:rsid w:val="00393C59"/>
    <w:rsid w:val="003C25B4"/>
    <w:rsid w:val="003C5465"/>
    <w:rsid w:val="003C60AF"/>
    <w:rsid w:val="004062BF"/>
    <w:rsid w:val="00410B37"/>
    <w:rsid w:val="004202E6"/>
    <w:rsid w:val="00434740"/>
    <w:rsid w:val="00434989"/>
    <w:rsid w:val="004453CD"/>
    <w:rsid w:val="00457478"/>
    <w:rsid w:val="00463C5C"/>
    <w:rsid w:val="00465393"/>
    <w:rsid w:val="00497B99"/>
    <w:rsid w:val="004B3501"/>
    <w:rsid w:val="004D56D3"/>
    <w:rsid w:val="004F3BC4"/>
    <w:rsid w:val="00510C56"/>
    <w:rsid w:val="0051124F"/>
    <w:rsid w:val="005150A9"/>
    <w:rsid w:val="00515807"/>
    <w:rsid w:val="005252A1"/>
    <w:rsid w:val="00531F8E"/>
    <w:rsid w:val="00534EF5"/>
    <w:rsid w:val="00543D16"/>
    <w:rsid w:val="00544F0F"/>
    <w:rsid w:val="00546093"/>
    <w:rsid w:val="00546BB8"/>
    <w:rsid w:val="00555B13"/>
    <w:rsid w:val="00567C17"/>
    <w:rsid w:val="00586944"/>
    <w:rsid w:val="00586AC3"/>
    <w:rsid w:val="005A2C2E"/>
    <w:rsid w:val="005B08BC"/>
    <w:rsid w:val="005C14C5"/>
    <w:rsid w:val="00614EF6"/>
    <w:rsid w:val="0066473B"/>
    <w:rsid w:val="0067124A"/>
    <w:rsid w:val="00673CB9"/>
    <w:rsid w:val="006773F7"/>
    <w:rsid w:val="006861D8"/>
    <w:rsid w:val="00686729"/>
    <w:rsid w:val="00697A22"/>
    <w:rsid w:val="006A26EC"/>
    <w:rsid w:val="006A6703"/>
    <w:rsid w:val="006B4332"/>
    <w:rsid w:val="006D472C"/>
    <w:rsid w:val="006E4FDC"/>
    <w:rsid w:val="006F31C1"/>
    <w:rsid w:val="007037FB"/>
    <w:rsid w:val="00706BC4"/>
    <w:rsid w:val="00720E40"/>
    <w:rsid w:val="00735B2C"/>
    <w:rsid w:val="007510EC"/>
    <w:rsid w:val="00756D3E"/>
    <w:rsid w:val="00760396"/>
    <w:rsid w:val="007975E5"/>
    <w:rsid w:val="007A677C"/>
    <w:rsid w:val="007C0575"/>
    <w:rsid w:val="007C1A70"/>
    <w:rsid w:val="007C2F5B"/>
    <w:rsid w:val="007C7851"/>
    <w:rsid w:val="00800C4D"/>
    <w:rsid w:val="0081175C"/>
    <w:rsid w:val="00811BAD"/>
    <w:rsid w:val="0083494E"/>
    <w:rsid w:val="008407ED"/>
    <w:rsid w:val="008417FC"/>
    <w:rsid w:val="00863D3A"/>
    <w:rsid w:val="008705E5"/>
    <w:rsid w:val="0087438A"/>
    <w:rsid w:val="00895923"/>
    <w:rsid w:val="008A33E3"/>
    <w:rsid w:val="008F6E37"/>
    <w:rsid w:val="008F787E"/>
    <w:rsid w:val="00916D95"/>
    <w:rsid w:val="0095573B"/>
    <w:rsid w:val="00970D9B"/>
    <w:rsid w:val="00972422"/>
    <w:rsid w:val="00976888"/>
    <w:rsid w:val="00977C27"/>
    <w:rsid w:val="00980513"/>
    <w:rsid w:val="009C1EFA"/>
    <w:rsid w:val="009D567E"/>
    <w:rsid w:val="009D6119"/>
    <w:rsid w:val="009E1CB5"/>
    <w:rsid w:val="00A203CD"/>
    <w:rsid w:val="00A6018D"/>
    <w:rsid w:val="00A71B07"/>
    <w:rsid w:val="00AA1C6B"/>
    <w:rsid w:val="00AB1B62"/>
    <w:rsid w:val="00AB390B"/>
    <w:rsid w:val="00AC7D71"/>
    <w:rsid w:val="00AD415F"/>
    <w:rsid w:val="00AE785D"/>
    <w:rsid w:val="00AF6A7F"/>
    <w:rsid w:val="00B04066"/>
    <w:rsid w:val="00B12929"/>
    <w:rsid w:val="00B16A21"/>
    <w:rsid w:val="00B2019F"/>
    <w:rsid w:val="00B30EF0"/>
    <w:rsid w:val="00B31852"/>
    <w:rsid w:val="00B367EA"/>
    <w:rsid w:val="00B475B7"/>
    <w:rsid w:val="00B55D06"/>
    <w:rsid w:val="00B61138"/>
    <w:rsid w:val="00B63378"/>
    <w:rsid w:val="00B81ABF"/>
    <w:rsid w:val="00B94002"/>
    <w:rsid w:val="00BB288C"/>
    <w:rsid w:val="00BC12E4"/>
    <w:rsid w:val="00BC5CDC"/>
    <w:rsid w:val="00BC64F6"/>
    <w:rsid w:val="00C06809"/>
    <w:rsid w:val="00C0748B"/>
    <w:rsid w:val="00C175D5"/>
    <w:rsid w:val="00C2797D"/>
    <w:rsid w:val="00C31116"/>
    <w:rsid w:val="00C43B06"/>
    <w:rsid w:val="00C51BAD"/>
    <w:rsid w:val="00C76D77"/>
    <w:rsid w:val="00C82FD5"/>
    <w:rsid w:val="00C95CD7"/>
    <w:rsid w:val="00CA05C7"/>
    <w:rsid w:val="00CA24BE"/>
    <w:rsid w:val="00CB1361"/>
    <w:rsid w:val="00CB46EF"/>
    <w:rsid w:val="00CC2626"/>
    <w:rsid w:val="00CC3B6E"/>
    <w:rsid w:val="00D0588B"/>
    <w:rsid w:val="00D2336F"/>
    <w:rsid w:val="00D2511D"/>
    <w:rsid w:val="00D32F6D"/>
    <w:rsid w:val="00D3449C"/>
    <w:rsid w:val="00D63BFB"/>
    <w:rsid w:val="00D64612"/>
    <w:rsid w:val="00D727CE"/>
    <w:rsid w:val="00D9043F"/>
    <w:rsid w:val="00D940A0"/>
    <w:rsid w:val="00DA082A"/>
    <w:rsid w:val="00DD2469"/>
    <w:rsid w:val="00DF78E5"/>
    <w:rsid w:val="00E316A8"/>
    <w:rsid w:val="00E319FC"/>
    <w:rsid w:val="00E370A5"/>
    <w:rsid w:val="00E665A6"/>
    <w:rsid w:val="00EB0A44"/>
    <w:rsid w:val="00EB3441"/>
    <w:rsid w:val="00EE0B00"/>
    <w:rsid w:val="00F202E3"/>
    <w:rsid w:val="00F20AA4"/>
    <w:rsid w:val="00F36983"/>
    <w:rsid w:val="00F627C9"/>
    <w:rsid w:val="00F708EB"/>
    <w:rsid w:val="00F9066C"/>
    <w:rsid w:val="00F92BC2"/>
    <w:rsid w:val="00F93375"/>
    <w:rsid w:val="00FA08F6"/>
    <w:rsid w:val="00FB1E3D"/>
    <w:rsid w:val="00FB22BD"/>
    <w:rsid w:val="00FB4DFA"/>
    <w:rsid w:val="00FB6C41"/>
    <w:rsid w:val="00FD1CC7"/>
    <w:rsid w:val="00FE0B37"/>
    <w:rsid w:val="00FE3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E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Balloon Text" w:qFormat="1"/>
    <w:lsdException w:name="Table Grid" w:uiPriority="59"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2E3"/>
    <w:pPr>
      <w:widowControl w:val="0"/>
      <w:jc w:val="both"/>
    </w:pPr>
  </w:style>
  <w:style w:type="paragraph" w:styleId="1">
    <w:name w:val="heading 1"/>
    <w:basedOn w:val="a"/>
    <w:next w:val="a"/>
    <w:link w:val="1Char"/>
    <w:autoRedefine/>
    <w:uiPriority w:val="9"/>
    <w:qFormat/>
    <w:rsid w:val="00B367EA"/>
    <w:pPr>
      <w:keepNext/>
      <w:keepLines/>
      <w:spacing w:line="360" w:lineRule="auto"/>
      <w:outlineLvl w:val="0"/>
    </w:pPr>
    <w:rPr>
      <w:rFonts w:ascii="Calibri" w:eastAsia="黑体" w:hAnsi="Calibri" w:cs="Times New Roman"/>
      <w:b/>
      <w:bCs/>
      <w:kern w:val="44"/>
      <w:sz w:val="32"/>
      <w:szCs w:val="44"/>
    </w:rPr>
  </w:style>
  <w:style w:type="paragraph" w:styleId="2">
    <w:name w:val="heading 2"/>
    <w:basedOn w:val="a"/>
    <w:link w:val="2Char1"/>
    <w:uiPriority w:val="9"/>
    <w:qFormat/>
    <w:rsid w:val="009C1EF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130525"/>
    <w:rPr>
      <w:sz w:val="18"/>
      <w:szCs w:val="18"/>
    </w:rPr>
  </w:style>
  <w:style w:type="character" w:customStyle="1" w:styleId="Char">
    <w:name w:val="批注框文本 Char"/>
    <w:basedOn w:val="a0"/>
    <w:link w:val="a3"/>
    <w:uiPriority w:val="99"/>
    <w:semiHidden/>
    <w:qFormat/>
    <w:rsid w:val="00130525"/>
    <w:rPr>
      <w:sz w:val="18"/>
      <w:szCs w:val="18"/>
    </w:rPr>
  </w:style>
  <w:style w:type="paragraph" w:styleId="a4">
    <w:name w:val="header"/>
    <w:basedOn w:val="a"/>
    <w:link w:val="Char0"/>
    <w:uiPriority w:val="99"/>
    <w:unhideWhenUsed/>
    <w:qFormat/>
    <w:rsid w:val="00A203C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A203CD"/>
    <w:rPr>
      <w:sz w:val="18"/>
      <w:szCs w:val="18"/>
    </w:rPr>
  </w:style>
  <w:style w:type="paragraph" w:styleId="a5">
    <w:name w:val="footer"/>
    <w:basedOn w:val="a"/>
    <w:link w:val="Char1"/>
    <w:uiPriority w:val="99"/>
    <w:unhideWhenUsed/>
    <w:qFormat/>
    <w:rsid w:val="00A203CD"/>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A203CD"/>
    <w:rPr>
      <w:sz w:val="18"/>
      <w:szCs w:val="18"/>
    </w:rPr>
  </w:style>
  <w:style w:type="paragraph" w:styleId="a6">
    <w:name w:val="Date"/>
    <w:basedOn w:val="a"/>
    <w:next w:val="a"/>
    <w:link w:val="Char2"/>
    <w:uiPriority w:val="99"/>
    <w:semiHidden/>
    <w:unhideWhenUsed/>
    <w:qFormat/>
    <w:rsid w:val="008407ED"/>
    <w:pPr>
      <w:ind w:leftChars="2500" w:left="100"/>
    </w:pPr>
  </w:style>
  <w:style w:type="character" w:customStyle="1" w:styleId="Char2">
    <w:name w:val="日期 Char"/>
    <w:basedOn w:val="a0"/>
    <w:link w:val="a6"/>
    <w:uiPriority w:val="99"/>
    <w:semiHidden/>
    <w:qFormat/>
    <w:rsid w:val="008407ED"/>
  </w:style>
  <w:style w:type="paragraph" w:styleId="a7">
    <w:name w:val="List Paragraph"/>
    <w:basedOn w:val="a"/>
    <w:uiPriority w:val="34"/>
    <w:qFormat/>
    <w:rsid w:val="00104C5C"/>
    <w:pPr>
      <w:ind w:firstLineChars="200" w:firstLine="420"/>
    </w:pPr>
  </w:style>
  <w:style w:type="paragraph" w:styleId="a8">
    <w:name w:val="Normal (Web)"/>
    <w:basedOn w:val="a"/>
    <w:uiPriority w:val="99"/>
    <w:unhideWhenUsed/>
    <w:qFormat/>
    <w:rsid w:val="005150A9"/>
    <w:pPr>
      <w:widowControl/>
      <w:spacing w:before="100" w:beforeAutospacing="1" w:after="100" w:afterAutospacing="1"/>
      <w:jc w:val="left"/>
    </w:pPr>
    <w:rPr>
      <w:rFonts w:ascii="宋体" w:eastAsia="宋体" w:hAnsi="宋体" w:cs="宋体"/>
      <w:kern w:val="0"/>
      <w:sz w:val="24"/>
      <w:szCs w:val="24"/>
    </w:rPr>
  </w:style>
  <w:style w:type="paragraph" w:styleId="a9">
    <w:name w:val="Body Text"/>
    <w:basedOn w:val="a"/>
    <w:link w:val="Char3"/>
    <w:uiPriority w:val="1"/>
    <w:qFormat/>
    <w:rsid w:val="00B61138"/>
    <w:pPr>
      <w:autoSpaceDE w:val="0"/>
      <w:autoSpaceDN w:val="0"/>
      <w:jc w:val="left"/>
    </w:pPr>
    <w:rPr>
      <w:rFonts w:ascii="微软雅黑" w:eastAsia="微软雅黑" w:hAnsi="微软雅黑" w:cs="微软雅黑"/>
      <w:kern w:val="0"/>
      <w:sz w:val="24"/>
      <w:szCs w:val="24"/>
      <w:lang w:eastAsia="en-US"/>
    </w:rPr>
  </w:style>
  <w:style w:type="character" w:customStyle="1" w:styleId="Char3">
    <w:name w:val="正文文本 Char"/>
    <w:basedOn w:val="a0"/>
    <w:link w:val="a9"/>
    <w:uiPriority w:val="1"/>
    <w:qFormat/>
    <w:rsid w:val="00B61138"/>
    <w:rPr>
      <w:rFonts w:ascii="微软雅黑" w:eastAsia="微软雅黑" w:hAnsi="微软雅黑" w:cs="微软雅黑"/>
      <w:kern w:val="0"/>
      <w:sz w:val="24"/>
      <w:szCs w:val="24"/>
      <w:lang w:eastAsia="en-US"/>
    </w:rPr>
  </w:style>
  <w:style w:type="character" w:styleId="aa">
    <w:name w:val="Strong"/>
    <w:basedOn w:val="a0"/>
    <w:uiPriority w:val="22"/>
    <w:qFormat/>
    <w:rsid w:val="003C25B4"/>
    <w:rPr>
      <w:b/>
      <w:bCs/>
    </w:rPr>
  </w:style>
  <w:style w:type="paragraph" w:customStyle="1" w:styleId="Default">
    <w:name w:val="Default"/>
    <w:qFormat/>
    <w:rsid w:val="003C25B4"/>
    <w:pPr>
      <w:widowControl w:val="0"/>
      <w:autoSpaceDE w:val="0"/>
      <w:autoSpaceDN w:val="0"/>
      <w:adjustRightInd w:val="0"/>
    </w:pPr>
    <w:rPr>
      <w:rFonts w:ascii="黑体" w:hAnsi="黑体" w:cs="黑体"/>
      <w:color w:val="000000"/>
      <w:kern w:val="0"/>
      <w:sz w:val="24"/>
      <w:szCs w:val="24"/>
    </w:rPr>
  </w:style>
  <w:style w:type="table" w:styleId="ab">
    <w:name w:val="Table Grid"/>
    <w:basedOn w:val="a1"/>
    <w:uiPriority w:val="59"/>
    <w:unhideWhenUsed/>
    <w:qFormat/>
    <w:rsid w:val="003C5465"/>
    <w:pPr>
      <w:widowControl w:val="0"/>
      <w:jc w:val="both"/>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uiPriority w:val="9"/>
    <w:qFormat/>
    <w:rsid w:val="009C1EFA"/>
    <w:rPr>
      <w:rFonts w:asciiTheme="majorHAnsi" w:eastAsiaTheme="majorEastAsia" w:hAnsiTheme="majorHAnsi" w:cstheme="majorBidi"/>
      <w:b/>
      <w:bCs/>
      <w:sz w:val="32"/>
      <w:szCs w:val="32"/>
    </w:rPr>
  </w:style>
  <w:style w:type="character" w:customStyle="1" w:styleId="2Char1">
    <w:name w:val="标题 2 Char1"/>
    <w:link w:val="2"/>
    <w:uiPriority w:val="9"/>
    <w:qFormat/>
    <w:rsid w:val="009C1EFA"/>
    <w:rPr>
      <w:rFonts w:ascii="宋体" w:eastAsia="宋体" w:hAnsi="宋体" w:cs="宋体"/>
      <w:b/>
      <w:bCs/>
      <w:kern w:val="0"/>
      <w:sz w:val="36"/>
      <w:szCs w:val="36"/>
    </w:rPr>
  </w:style>
  <w:style w:type="character" w:customStyle="1" w:styleId="1Char">
    <w:name w:val="标题 1 Char"/>
    <w:basedOn w:val="a0"/>
    <w:link w:val="1"/>
    <w:uiPriority w:val="9"/>
    <w:qFormat/>
    <w:rsid w:val="00B367EA"/>
    <w:rPr>
      <w:rFonts w:ascii="Calibri" w:eastAsia="黑体" w:hAnsi="Calibri" w:cs="Times New Roman"/>
      <w:b/>
      <w:bCs/>
      <w:kern w:val="44"/>
      <w:sz w:val="32"/>
      <w:szCs w:val="44"/>
    </w:rPr>
  </w:style>
  <w:style w:type="paragraph" w:styleId="ac">
    <w:name w:val="Plain Text"/>
    <w:basedOn w:val="a"/>
    <w:link w:val="Char4"/>
    <w:unhideWhenUsed/>
    <w:qFormat/>
    <w:rsid w:val="00B367EA"/>
    <w:rPr>
      <w:rFonts w:ascii="宋体" w:eastAsia="宋体" w:hAnsi="Courier New" w:cs="Times New Roman"/>
      <w:szCs w:val="21"/>
      <w:lang w:val="x-none" w:eastAsia="x-none"/>
    </w:rPr>
  </w:style>
  <w:style w:type="character" w:customStyle="1" w:styleId="Char4">
    <w:name w:val="纯文本 Char"/>
    <w:basedOn w:val="a0"/>
    <w:link w:val="ac"/>
    <w:qFormat/>
    <w:rsid w:val="00B367EA"/>
    <w:rPr>
      <w:rFonts w:ascii="宋体" w:eastAsia="宋体" w:hAnsi="Courier New" w:cs="Times New Roman"/>
      <w:szCs w:val="21"/>
      <w:lang w:val="x-none" w:eastAsia="x-none"/>
    </w:rPr>
  </w:style>
  <w:style w:type="paragraph" w:styleId="ad">
    <w:name w:val="annotation text"/>
    <w:basedOn w:val="a"/>
    <w:link w:val="Char5"/>
    <w:uiPriority w:val="99"/>
    <w:unhideWhenUsed/>
    <w:qFormat/>
    <w:rsid w:val="00B367EA"/>
    <w:pPr>
      <w:jc w:val="left"/>
    </w:pPr>
    <w:rPr>
      <w:rFonts w:ascii="Calibri" w:eastAsia="宋体" w:hAnsi="Calibri" w:cs="Times New Roman"/>
      <w:lang w:val="x-none" w:eastAsia="x-none"/>
    </w:rPr>
  </w:style>
  <w:style w:type="character" w:customStyle="1" w:styleId="Char5">
    <w:name w:val="批注文字 Char"/>
    <w:basedOn w:val="a0"/>
    <w:link w:val="ad"/>
    <w:uiPriority w:val="99"/>
    <w:qFormat/>
    <w:rsid w:val="00B367EA"/>
    <w:rPr>
      <w:rFonts w:ascii="Calibri" w:eastAsia="宋体" w:hAnsi="Calibri" w:cs="Times New Roman"/>
      <w:lang w:val="x-none" w:eastAsia="x-none"/>
    </w:rPr>
  </w:style>
  <w:style w:type="numbering" w:customStyle="1" w:styleId="10">
    <w:name w:val="无列表1"/>
    <w:next w:val="a2"/>
    <w:uiPriority w:val="99"/>
    <w:semiHidden/>
    <w:unhideWhenUsed/>
    <w:rsid w:val="00B367EA"/>
  </w:style>
  <w:style w:type="table" w:customStyle="1" w:styleId="11">
    <w:name w:val="网格型1"/>
    <w:basedOn w:val="a1"/>
    <w:next w:val="ab"/>
    <w:uiPriority w:val="39"/>
    <w:qFormat/>
    <w:rsid w:val="00B367EA"/>
    <w:rPr>
      <w:rFonts w:ascii="Calibri" w:eastAsia="宋体"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annotation reference"/>
    <w:uiPriority w:val="99"/>
    <w:semiHidden/>
    <w:unhideWhenUsed/>
    <w:qFormat/>
    <w:rsid w:val="00B367EA"/>
    <w:rPr>
      <w:sz w:val="21"/>
      <w:szCs w:val="21"/>
    </w:rPr>
  </w:style>
  <w:style w:type="table" w:customStyle="1" w:styleId="20">
    <w:name w:val="网格型2"/>
    <w:basedOn w:val="a1"/>
    <w:next w:val="ab"/>
    <w:uiPriority w:val="59"/>
    <w:qFormat/>
    <w:rsid w:val="00B367EA"/>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b"/>
    <w:uiPriority w:val="59"/>
    <w:qFormat/>
    <w:rsid w:val="00B367EA"/>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Balloon Text" w:qFormat="1"/>
    <w:lsdException w:name="Table Grid" w:uiPriority="59"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2E3"/>
    <w:pPr>
      <w:widowControl w:val="0"/>
      <w:jc w:val="both"/>
    </w:pPr>
  </w:style>
  <w:style w:type="paragraph" w:styleId="1">
    <w:name w:val="heading 1"/>
    <w:basedOn w:val="a"/>
    <w:next w:val="a"/>
    <w:link w:val="1Char"/>
    <w:autoRedefine/>
    <w:uiPriority w:val="9"/>
    <w:qFormat/>
    <w:rsid w:val="00B367EA"/>
    <w:pPr>
      <w:keepNext/>
      <w:keepLines/>
      <w:spacing w:line="360" w:lineRule="auto"/>
      <w:outlineLvl w:val="0"/>
    </w:pPr>
    <w:rPr>
      <w:rFonts w:ascii="Calibri" w:eastAsia="黑体" w:hAnsi="Calibri" w:cs="Times New Roman"/>
      <w:b/>
      <w:bCs/>
      <w:kern w:val="44"/>
      <w:sz w:val="32"/>
      <w:szCs w:val="44"/>
    </w:rPr>
  </w:style>
  <w:style w:type="paragraph" w:styleId="2">
    <w:name w:val="heading 2"/>
    <w:basedOn w:val="a"/>
    <w:link w:val="2Char1"/>
    <w:uiPriority w:val="9"/>
    <w:qFormat/>
    <w:rsid w:val="009C1EF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130525"/>
    <w:rPr>
      <w:sz w:val="18"/>
      <w:szCs w:val="18"/>
    </w:rPr>
  </w:style>
  <w:style w:type="character" w:customStyle="1" w:styleId="Char">
    <w:name w:val="批注框文本 Char"/>
    <w:basedOn w:val="a0"/>
    <w:link w:val="a3"/>
    <w:uiPriority w:val="99"/>
    <w:semiHidden/>
    <w:qFormat/>
    <w:rsid w:val="00130525"/>
    <w:rPr>
      <w:sz w:val="18"/>
      <w:szCs w:val="18"/>
    </w:rPr>
  </w:style>
  <w:style w:type="paragraph" w:styleId="a4">
    <w:name w:val="header"/>
    <w:basedOn w:val="a"/>
    <w:link w:val="Char0"/>
    <w:uiPriority w:val="99"/>
    <w:unhideWhenUsed/>
    <w:qFormat/>
    <w:rsid w:val="00A203C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A203CD"/>
    <w:rPr>
      <w:sz w:val="18"/>
      <w:szCs w:val="18"/>
    </w:rPr>
  </w:style>
  <w:style w:type="paragraph" w:styleId="a5">
    <w:name w:val="footer"/>
    <w:basedOn w:val="a"/>
    <w:link w:val="Char1"/>
    <w:uiPriority w:val="99"/>
    <w:unhideWhenUsed/>
    <w:qFormat/>
    <w:rsid w:val="00A203CD"/>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A203CD"/>
    <w:rPr>
      <w:sz w:val="18"/>
      <w:szCs w:val="18"/>
    </w:rPr>
  </w:style>
  <w:style w:type="paragraph" w:styleId="a6">
    <w:name w:val="Date"/>
    <w:basedOn w:val="a"/>
    <w:next w:val="a"/>
    <w:link w:val="Char2"/>
    <w:uiPriority w:val="99"/>
    <w:semiHidden/>
    <w:unhideWhenUsed/>
    <w:qFormat/>
    <w:rsid w:val="008407ED"/>
    <w:pPr>
      <w:ind w:leftChars="2500" w:left="100"/>
    </w:pPr>
  </w:style>
  <w:style w:type="character" w:customStyle="1" w:styleId="Char2">
    <w:name w:val="日期 Char"/>
    <w:basedOn w:val="a0"/>
    <w:link w:val="a6"/>
    <w:uiPriority w:val="99"/>
    <w:semiHidden/>
    <w:qFormat/>
    <w:rsid w:val="008407ED"/>
  </w:style>
  <w:style w:type="paragraph" w:styleId="a7">
    <w:name w:val="List Paragraph"/>
    <w:basedOn w:val="a"/>
    <w:uiPriority w:val="34"/>
    <w:qFormat/>
    <w:rsid w:val="00104C5C"/>
    <w:pPr>
      <w:ind w:firstLineChars="200" w:firstLine="420"/>
    </w:pPr>
  </w:style>
  <w:style w:type="paragraph" w:styleId="a8">
    <w:name w:val="Normal (Web)"/>
    <w:basedOn w:val="a"/>
    <w:uiPriority w:val="99"/>
    <w:unhideWhenUsed/>
    <w:qFormat/>
    <w:rsid w:val="005150A9"/>
    <w:pPr>
      <w:widowControl/>
      <w:spacing w:before="100" w:beforeAutospacing="1" w:after="100" w:afterAutospacing="1"/>
      <w:jc w:val="left"/>
    </w:pPr>
    <w:rPr>
      <w:rFonts w:ascii="宋体" w:eastAsia="宋体" w:hAnsi="宋体" w:cs="宋体"/>
      <w:kern w:val="0"/>
      <w:sz w:val="24"/>
      <w:szCs w:val="24"/>
    </w:rPr>
  </w:style>
  <w:style w:type="paragraph" w:styleId="a9">
    <w:name w:val="Body Text"/>
    <w:basedOn w:val="a"/>
    <w:link w:val="Char3"/>
    <w:uiPriority w:val="1"/>
    <w:qFormat/>
    <w:rsid w:val="00B61138"/>
    <w:pPr>
      <w:autoSpaceDE w:val="0"/>
      <w:autoSpaceDN w:val="0"/>
      <w:jc w:val="left"/>
    </w:pPr>
    <w:rPr>
      <w:rFonts w:ascii="微软雅黑" w:eastAsia="微软雅黑" w:hAnsi="微软雅黑" w:cs="微软雅黑"/>
      <w:kern w:val="0"/>
      <w:sz w:val="24"/>
      <w:szCs w:val="24"/>
      <w:lang w:eastAsia="en-US"/>
    </w:rPr>
  </w:style>
  <w:style w:type="character" w:customStyle="1" w:styleId="Char3">
    <w:name w:val="正文文本 Char"/>
    <w:basedOn w:val="a0"/>
    <w:link w:val="a9"/>
    <w:uiPriority w:val="1"/>
    <w:qFormat/>
    <w:rsid w:val="00B61138"/>
    <w:rPr>
      <w:rFonts w:ascii="微软雅黑" w:eastAsia="微软雅黑" w:hAnsi="微软雅黑" w:cs="微软雅黑"/>
      <w:kern w:val="0"/>
      <w:sz w:val="24"/>
      <w:szCs w:val="24"/>
      <w:lang w:eastAsia="en-US"/>
    </w:rPr>
  </w:style>
  <w:style w:type="character" w:styleId="aa">
    <w:name w:val="Strong"/>
    <w:basedOn w:val="a0"/>
    <w:uiPriority w:val="22"/>
    <w:qFormat/>
    <w:rsid w:val="003C25B4"/>
    <w:rPr>
      <w:b/>
      <w:bCs/>
    </w:rPr>
  </w:style>
  <w:style w:type="paragraph" w:customStyle="1" w:styleId="Default">
    <w:name w:val="Default"/>
    <w:qFormat/>
    <w:rsid w:val="003C25B4"/>
    <w:pPr>
      <w:widowControl w:val="0"/>
      <w:autoSpaceDE w:val="0"/>
      <w:autoSpaceDN w:val="0"/>
      <w:adjustRightInd w:val="0"/>
    </w:pPr>
    <w:rPr>
      <w:rFonts w:ascii="黑体" w:hAnsi="黑体" w:cs="黑体"/>
      <w:color w:val="000000"/>
      <w:kern w:val="0"/>
      <w:sz w:val="24"/>
      <w:szCs w:val="24"/>
    </w:rPr>
  </w:style>
  <w:style w:type="table" w:styleId="ab">
    <w:name w:val="Table Grid"/>
    <w:basedOn w:val="a1"/>
    <w:uiPriority w:val="59"/>
    <w:unhideWhenUsed/>
    <w:qFormat/>
    <w:rsid w:val="003C5465"/>
    <w:pPr>
      <w:widowControl w:val="0"/>
      <w:jc w:val="both"/>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uiPriority w:val="9"/>
    <w:qFormat/>
    <w:rsid w:val="009C1EFA"/>
    <w:rPr>
      <w:rFonts w:asciiTheme="majorHAnsi" w:eastAsiaTheme="majorEastAsia" w:hAnsiTheme="majorHAnsi" w:cstheme="majorBidi"/>
      <w:b/>
      <w:bCs/>
      <w:sz w:val="32"/>
      <w:szCs w:val="32"/>
    </w:rPr>
  </w:style>
  <w:style w:type="character" w:customStyle="1" w:styleId="2Char1">
    <w:name w:val="标题 2 Char1"/>
    <w:link w:val="2"/>
    <w:uiPriority w:val="9"/>
    <w:qFormat/>
    <w:rsid w:val="009C1EFA"/>
    <w:rPr>
      <w:rFonts w:ascii="宋体" w:eastAsia="宋体" w:hAnsi="宋体" w:cs="宋体"/>
      <w:b/>
      <w:bCs/>
      <w:kern w:val="0"/>
      <w:sz w:val="36"/>
      <w:szCs w:val="36"/>
    </w:rPr>
  </w:style>
  <w:style w:type="character" w:customStyle="1" w:styleId="1Char">
    <w:name w:val="标题 1 Char"/>
    <w:basedOn w:val="a0"/>
    <w:link w:val="1"/>
    <w:uiPriority w:val="9"/>
    <w:qFormat/>
    <w:rsid w:val="00B367EA"/>
    <w:rPr>
      <w:rFonts w:ascii="Calibri" w:eastAsia="黑体" w:hAnsi="Calibri" w:cs="Times New Roman"/>
      <w:b/>
      <w:bCs/>
      <w:kern w:val="44"/>
      <w:sz w:val="32"/>
      <w:szCs w:val="44"/>
    </w:rPr>
  </w:style>
  <w:style w:type="paragraph" w:styleId="ac">
    <w:name w:val="Plain Text"/>
    <w:basedOn w:val="a"/>
    <w:link w:val="Char4"/>
    <w:unhideWhenUsed/>
    <w:qFormat/>
    <w:rsid w:val="00B367EA"/>
    <w:rPr>
      <w:rFonts w:ascii="宋体" w:eastAsia="宋体" w:hAnsi="Courier New" w:cs="Times New Roman"/>
      <w:szCs w:val="21"/>
      <w:lang w:val="x-none" w:eastAsia="x-none"/>
    </w:rPr>
  </w:style>
  <w:style w:type="character" w:customStyle="1" w:styleId="Char4">
    <w:name w:val="纯文本 Char"/>
    <w:basedOn w:val="a0"/>
    <w:link w:val="ac"/>
    <w:qFormat/>
    <w:rsid w:val="00B367EA"/>
    <w:rPr>
      <w:rFonts w:ascii="宋体" w:eastAsia="宋体" w:hAnsi="Courier New" w:cs="Times New Roman"/>
      <w:szCs w:val="21"/>
      <w:lang w:val="x-none" w:eastAsia="x-none"/>
    </w:rPr>
  </w:style>
  <w:style w:type="paragraph" w:styleId="ad">
    <w:name w:val="annotation text"/>
    <w:basedOn w:val="a"/>
    <w:link w:val="Char5"/>
    <w:uiPriority w:val="99"/>
    <w:unhideWhenUsed/>
    <w:qFormat/>
    <w:rsid w:val="00B367EA"/>
    <w:pPr>
      <w:jc w:val="left"/>
    </w:pPr>
    <w:rPr>
      <w:rFonts w:ascii="Calibri" w:eastAsia="宋体" w:hAnsi="Calibri" w:cs="Times New Roman"/>
      <w:lang w:val="x-none" w:eastAsia="x-none"/>
    </w:rPr>
  </w:style>
  <w:style w:type="character" w:customStyle="1" w:styleId="Char5">
    <w:name w:val="批注文字 Char"/>
    <w:basedOn w:val="a0"/>
    <w:link w:val="ad"/>
    <w:uiPriority w:val="99"/>
    <w:qFormat/>
    <w:rsid w:val="00B367EA"/>
    <w:rPr>
      <w:rFonts w:ascii="Calibri" w:eastAsia="宋体" w:hAnsi="Calibri" w:cs="Times New Roman"/>
      <w:lang w:val="x-none" w:eastAsia="x-none"/>
    </w:rPr>
  </w:style>
  <w:style w:type="numbering" w:customStyle="1" w:styleId="10">
    <w:name w:val="无列表1"/>
    <w:next w:val="a2"/>
    <w:uiPriority w:val="99"/>
    <w:semiHidden/>
    <w:unhideWhenUsed/>
    <w:rsid w:val="00B367EA"/>
  </w:style>
  <w:style w:type="table" w:customStyle="1" w:styleId="11">
    <w:name w:val="网格型1"/>
    <w:basedOn w:val="a1"/>
    <w:next w:val="ab"/>
    <w:uiPriority w:val="39"/>
    <w:qFormat/>
    <w:rsid w:val="00B367EA"/>
    <w:rPr>
      <w:rFonts w:ascii="Calibri" w:eastAsia="宋体"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annotation reference"/>
    <w:uiPriority w:val="99"/>
    <w:semiHidden/>
    <w:unhideWhenUsed/>
    <w:qFormat/>
    <w:rsid w:val="00B367EA"/>
    <w:rPr>
      <w:sz w:val="21"/>
      <w:szCs w:val="21"/>
    </w:rPr>
  </w:style>
  <w:style w:type="table" w:customStyle="1" w:styleId="20">
    <w:name w:val="网格型2"/>
    <w:basedOn w:val="a1"/>
    <w:next w:val="ab"/>
    <w:uiPriority w:val="59"/>
    <w:qFormat/>
    <w:rsid w:val="00B367EA"/>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b"/>
    <w:uiPriority w:val="59"/>
    <w:qFormat/>
    <w:rsid w:val="00B367EA"/>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37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B2ED2-97A0-4E8D-AA8A-B650EF425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3806</Words>
  <Characters>21695</Characters>
  <Application>Microsoft Office Word</Application>
  <DocSecurity>0</DocSecurity>
  <Lines>180</Lines>
  <Paragraphs>50</Paragraphs>
  <ScaleCrop>false</ScaleCrop>
  <Company>China</Company>
  <LinksUpToDate>false</LinksUpToDate>
  <CharactersWithSpaces>25451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杨士同</cp:lastModifiedBy>
  <cp:revision>4</cp:revision>
  <cp:lastPrinted>2023-06-28T03:36:00Z</cp:lastPrinted>
  <dcterms:created xsi:type="dcterms:W3CDTF">2023-06-28T02:38:00Z</dcterms:created>
  <dcterms:modified xsi:type="dcterms:W3CDTF">2023-06-28T03:36:00Z</dcterms:modified>
</cp:coreProperties>
</file>